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196D9">
      <w:pPr>
        <w:spacing w:line="360" w:lineRule="auto"/>
        <w:jc w:val="left"/>
        <w:rPr>
          <w:rFonts w:ascii="仿宋" w:hAnsi="仿宋" w:eastAsia="仿宋" w:cs="仿宋"/>
          <w:b/>
          <w:sz w:val="24"/>
          <w:szCs w:val="24"/>
        </w:rPr>
      </w:pPr>
      <w:bookmarkStart w:id="0" w:name="_GoBack"/>
      <w:r>
        <w:rPr>
          <w:rFonts w:ascii="仿宋" w:hAnsi="仿宋" w:eastAsia="仿宋" w:cs="仿宋"/>
          <w:b/>
          <w:sz w:val="24"/>
          <w:szCs w:val="24"/>
        </w:rPr>
        <w:t>附件3：《竞赛日程》</w:t>
      </w:r>
    </w:p>
    <w:bookmarkEnd w:id="0"/>
    <w:p w14:paraId="451B09EA">
      <w:pPr>
        <w:spacing w:line="360" w:lineRule="auto"/>
        <w:jc w:val="left"/>
        <w:rPr>
          <w:rFonts w:ascii="仿宋" w:hAnsi="仿宋" w:eastAsia="仿宋" w:cs="仿宋"/>
          <w:b/>
          <w:sz w:val="24"/>
          <w:szCs w:val="24"/>
        </w:rPr>
      </w:pPr>
    </w:p>
    <w:tbl>
      <w:tblPr>
        <w:tblStyle w:val="2"/>
        <w:tblW w:w="80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6"/>
        <w:gridCol w:w="1724"/>
        <w:gridCol w:w="4160"/>
      </w:tblGrid>
      <w:tr w14:paraId="27CEC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  <w:jc w:val="center"/>
        </w:trPr>
        <w:tc>
          <w:tcPr>
            <w:tcW w:w="8040" w:type="dxa"/>
            <w:gridSpan w:val="3"/>
            <w:shd w:val="clear" w:color="auto" w:fill="2D54A0" w:themeFill="accent1" w:themeFillShade="BF"/>
            <w:vAlign w:val="center"/>
          </w:tcPr>
          <w:p w14:paraId="316A9DB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FFFFFF" w:themeColor="background1"/>
                <w:kern w:val="0"/>
                <w:sz w:val="32"/>
                <w:szCs w:val="32"/>
                <w:shd w:val="clear" w:color="auto" w:fill="2D54A0" w:themeFill="accent1" w:themeFillShade="BF"/>
                <w:lang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FFFF" w:themeColor="background1"/>
                <w:kern w:val="0"/>
                <w:sz w:val="32"/>
                <w:szCs w:val="32"/>
                <w:shd w:val="clear" w:color="auto" w:fill="2D54A0" w:themeFill="accent1" w:themeFillShade="BF"/>
                <w:lang w:bidi="ar"/>
                <w14:textFill>
                  <w14:solidFill>
                    <w14:schemeClr w14:val="bg1"/>
                  </w14:solidFill>
                </w14:textFill>
              </w:rPr>
              <w:t>2024年电子科技大学第八届校园迷你马拉松</w:t>
            </w:r>
          </w:p>
          <w:p w14:paraId="05B442C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FFFF" w:themeColor="background1"/>
                <w:kern w:val="0"/>
                <w:sz w:val="32"/>
                <w:szCs w:val="32"/>
                <w:shd w:val="clear" w:color="auto" w:fill="2D54A0" w:themeFill="accent1" w:themeFillShade="BF"/>
                <w:lang w:bidi="ar"/>
                <w14:textFill>
                  <w14:solidFill>
                    <w14:schemeClr w14:val="bg1"/>
                  </w14:solidFill>
                </w14:textFill>
              </w:rPr>
              <w:t>竞  赛  日  程</w:t>
            </w:r>
          </w:p>
        </w:tc>
      </w:tr>
      <w:tr w14:paraId="03A14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2156" w:type="dxa"/>
            <w:shd w:val="clear" w:color="auto" w:fill="FFFFFF" w:themeFill="background1"/>
            <w:vAlign w:val="center"/>
          </w:tcPr>
          <w:p w14:paraId="6533DB8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lang w:bidi="ar"/>
              </w:rPr>
              <w:t>日  期</w:t>
            </w: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14:paraId="7DD7947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lang w:bidi="ar"/>
              </w:rPr>
              <w:t>时  间</w:t>
            </w:r>
          </w:p>
        </w:tc>
        <w:tc>
          <w:tcPr>
            <w:tcW w:w="4160" w:type="dxa"/>
            <w:shd w:val="clear" w:color="auto" w:fill="FFFFFF" w:themeFill="background1"/>
            <w:vAlign w:val="center"/>
          </w:tcPr>
          <w:p w14:paraId="418E08C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lang w:bidi="ar"/>
              </w:rPr>
              <w:t>内  容</w:t>
            </w:r>
          </w:p>
        </w:tc>
      </w:tr>
      <w:tr w14:paraId="773EF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2156" w:type="dxa"/>
            <w:shd w:val="clear" w:color="auto" w:fill="2D54A0" w:themeFill="accent1" w:themeFillShade="BF"/>
            <w:vAlign w:val="center"/>
          </w:tcPr>
          <w:p w14:paraId="7AEAA86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  <w:t>2024年11月7日</w:t>
            </w:r>
          </w:p>
        </w:tc>
        <w:tc>
          <w:tcPr>
            <w:tcW w:w="1724" w:type="dxa"/>
            <w:shd w:val="clear" w:color="auto" w:fill="2D54A0" w:themeFill="accent1" w:themeFillShade="BF"/>
            <w:vAlign w:val="center"/>
          </w:tcPr>
          <w:p w14:paraId="15F1704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  <w:t>9:30-17:00</w:t>
            </w:r>
          </w:p>
        </w:tc>
        <w:tc>
          <w:tcPr>
            <w:tcW w:w="4160" w:type="dxa"/>
            <w:shd w:val="clear" w:color="auto" w:fill="2D54A0" w:themeFill="accent1" w:themeFillShade="BF"/>
            <w:vAlign w:val="center"/>
          </w:tcPr>
          <w:p w14:paraId="1219B7FA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kern w:val="0"/>
                <w:sz w:val="24"/>
                <w:szCs w:val="24"/>
                <w:lang w:bidi="ar"/>
                <w14:textFill>
                  <w14:solidFill>
                    <w14:schemeClr w14:val="bg1"/>
                  </w14:solidFill>
                </w14:textFill>
              </w:rPr>
              <w:t>参赛人员领取装备</w:t>
            </w:r>
          </w:p>
        </w:tc>
      </w:tr>
      <w:tr w14:paraId="61842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7BB1B5B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2024年11月9日</w:t>
            </w: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14:paraId="6C6FB64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13:00</w:t>
            </w:r>
          </w:p>
        </w:tc>
        <w:tc>
          <w:tcPr>
            <w:tcW w:w="4160" w:type="dxa"/>
            <w:shd w:val="clear" w:color="auto" w:fill="FFFFFF" w:themeFill="background1"/>
            <w:vAlign w:val="center"/>
          </w:tcPr>
          <w:p w14:paraId="03E64C7B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现场音视频开启、互动体验区开放</w:t>
            </w:r>
          </w:p>
        </w:tc>
      </w:tr>
      <w:tr w14:paraId="496A0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2156" w:type="dxa"/>
            <w:vMerge w:val="continue"/>
            <w:shd w:val="clear" w:color="auto" w:fill="FFFFFF" w:themeFill="background1"/>
            <w:vAlign w:val="center"/>
          </w:tcPr>
          <w:p w14:paraId="5C9E6808"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14:paraId="41CCBCF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13:30</w:t>
            </w:r>
          </w:p>
        </w:tc>
        <w:tc>
          <w:tcPr>
            <w:tcW w:w="4160" w:type="dxa"/>
            <w:shd w:val="clear" w:color="auto" w:fill="FFFFFF" w:themeFill="background1"/>
            <w:vAlign w:val="center"/>
          </w:tcPr>
          <w:p w14:paraId="0E5C289D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2.5km组集合/现场表演及互动</w:t>
            </w:r>
          </w:p>
        </w:tc>
      </w:tr>
      <w:tr w14:paraId="3CACF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2156" w:type="dxa"/>
            <w:vMerge w:val="continue"/>
            <w:shd w:val="clear" w:color="auto" w:fill="FFFFFF" w:themeFill="background1"/>
            <w:vAlign w:val="center"/>
          </w:tcPr>
          <w:p w14:paraId="2F893E2E"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14:paraId="1C363BE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13:40</w:t>
            </w:r>
          </w:p>
        </w:tc>
        <w:tc>
          <w:tcPr>
            <w:tcW w:w="4160" w:type="dxa"/>
            <w:shd w:val="clear" w:color="auto" w:fill="FFFFFF" w:themeFill="background1"/>
            <w:vAlign w:val="center"/>
          </w:tcPr>
          <w:p w14:paraId="34B4E5CC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2.5km组热身</w:t>
            </w:r>
          </w:p>
        </w:tc>
      </w:tr>
      <w:tr w14:paraId="01FF5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2156" w:type="dxa"/>
            <w:vMerge w:val="continue"/>
            <w:shd w:val="clear" w:color="auto" w:fill="FFFFFF" w:themeFill="background1"/>
            <w:vAlign w:val="center"/>
          </w:tcPr>
          <w:p w14:paraId="20F25205"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14:paraId="2C03318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13:50</w:t>
            </w:r>
          </w:p>
        </w:tc>
        <w:tc>
          <w:tcPr>
            <w:tcW w:w="4160" w:type="dxa"/>
            <w:shd w:val="clear" w:color="auto" w:fill="FFFFFF" w:themeFill="background1"/>
            <w:vAlign w:val="center"/>
          </w:tcPr>
          <w:p w14:paraId="366CEE74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2.5km组检录上道</w:t>
            </w:r>
          </w:p>
        </w:tc>
      </w:tr>
      <w:tr w14:paraId="56792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2156" w:type="dxa"/>
            <w:vMerge w:val="continue"/>
            <w:shd w:val="clear" w:color="auto" w:fill="FFFFFF" w:themeFill="background1"/>
            <w:vAlign w:val="center"/>
          </w:tcPr>
          <w:p w14:paraId="7DB6CD13"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14:paraId="69A307A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14:00</w:t>
            </w:r>
          </w:p>
        </w:tc>
        <w:tc>
          <w:tcPr>
            <w:tcW w:w="4160" w:type="dxa"/>
            <w:shd w:val="clear" w:color="auto" w:fill="FFFFFF" w:themeFill="background1"/>
            <w:vAlign w:val="center"/>
          </w:tcPr>
          <w:p w14:paraId="1390FD19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2.5km组鸣枪</w:t>
            </w:r>
          </w:p>
        </w:tc>
      </w:tr>
      <w:tr w14:paraId="1771B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2156" w:type="dxa"/>
            <w:vMerge w:val="continue"/>
            <w:shd w:val="clear" w:color="auto" w:fill="FFFFFF" w:themeFill="background1"/>
            <w:vAlign w:val="center"/>
          </w:tcPr>
          <w:p w14:paraId="71FC0F9F"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14:paraId="4CBF3F2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14:10</w:t>
            </w:r>
          </w:p>
        </w:tc>
        <w:tc>
          <w:tcPr>
            <w:tcW w:w="4160" w:type="dxa"/>
            <w:shd w:val="clear" w:color="auto" w:fill="FFFFFF" w:themeFill="background1"/>
            <w:vAlign w:val="center"/>
          </w:tcPr>
          <w:p w14:paraId="0023D42F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5km组集合/现场表演及互动</w:t>
            </w:r>
          </w:p>
        </w:tc>
      </w:tr>
      <w:tr w14:paraId="3F012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2156" w:type="dxa"/>
            <w:vMerge w:val="continue"/>
            <w:shd w:val="clear" w:color="auto" w:fill="FFFFFF" w:themeFill="background1"/>
            <w:vAlign w:val="center"/>
          </w:tcPr>
          <w:p w14:paraId="3D4BEB8D"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14:paraId="2A83BDB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14:20</w:t>
            </w:r>
          </w:p>
        </w:tc>
        <w:tc>
          <w:tcPr>
            <w:tcW w:w="4160" w:type="dxa"/>
            <w:shd w:val="clear" w:color="auto" w:fill="FFFFFF" w:themeFill="background1"/>
            <w:vAlign w:val="center"/>
          </w:tcPr>
          <w:p w14:paraId="0A791777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5km组团体热身</w:t>
            </w:r>
          </w:p>
        </w:tc>
      </w:tr>
      <w:tr w14:paraId="67368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2156" w:type="dxa"/>
            <w:vMerge w:val="continue"/>
            <w:shd w:val="clear" w:color="auto" w:fill="FFFFFF" w:themeFill="background1"/>
            <w:vAlign w:val="center"/>
          </w:tcPr>
          <w:p w14:paraId="2411934C"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14:paraId="709FE47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14:30</w:t>
            </w:r>
          </w:p>
        </w:tc>
        <w:tc>
          <w:tcPr>
            <w:tcW w:w="4160" w:type="dxa"/>
            <w:shd w:val="clear" w:color="auto" w:fill="FFFFFF" w:themeFill="background1"/>
            <w:vAlign w:val="center"/>
          </w:tcPr>
          <w:p w14:paraId="482B7395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5km组检录上道</w:t>
            </w:r>
          </w:p>
        </w:tc>
      </w:tr>
      <w:tr w14:paraId="3D446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2156" w:type="dxa"/>
            <w:vMerge w:val="continue"/>
            <w:shd w:val="clear" w:color="auto" w:fill="FFFFFF" w:themeFill="background1"/>
            <w:vAlign w:val="center"/>
          </w:tcPr>
          <w:p w14:paraId="4DC8FDDA"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14:paraId="2BA7B78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14:40</w:t>
            </w:r>
          </w:p>
        </w:tc>
        <w:tc>
          <w:tcPr>
            <w:tcW w:w="4160" w:type="dxa"/>
            <w:shd w:val="clear" w:color="auto" w:fill="FFFFFF" w:themeFill="background1"/>
            <w:vAlign w:val="center"/>
          </w:tcPr>
          <w:p w14:paraId="2D16FD15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5km组鸣枪</w:t>
            </w:r>
          </w:p>
        </w:tc>
      </w:tr>
      <w:tr w14:paraId="210F2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2156" w:type="dxa"/>
            <w:vMerge w:val="continue"/>
            <w:shd w:val="clear" w:color="auto" w:fill="FFFFFF" w:themeFill="background1"/>
            <w:vAlign w:val="center"/>
          </w:tcPr>
          <w:p w14:paraId="7AF194A9"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14:paraId="71D5A15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15:20</w:t>
            </w:r>
          </w:p>
        </w:tc>
        <w:tc>
          <w:tcPr>
            <w:tcW w:w="4160" w:type="dxa"/>
            <w:shd w:val="clear" w:color="auto" w:fill="FFFFFF" w:themeFill="background1"/>
            <w:vAlign w:val="center"/>
          </w:tcPr>
          <w:p w14:paraId="6AA5B9A1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5km组颁奖仪式</w:t>
            </w:r>
          </w:p>
        </w:tc>
      </w:tr>
      <w:tr w14:paraId="0A750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2156" w:type="dxa"/>
            <w:vMerge w:val="continue"/>
            <w:shd w:val="clear" w:color="auto" w:fill="FFFFFF" w:themeFill="background1"/>
            <w:vAlign w:val="center"/>
          </w:tcPr>
          <w:p w14:paraId="684E40F3"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 w:themeFill="background1"/>
            <w:vAlign w:val="center"/>
          </w:tcPr>
          <w:p w14:paraId="197F969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15:50</w:t>
            </w:r>
          </w:p>
        </w:tc>
        <w:tc>
          <w:tcPr>
            <w:tcW w:w="4160" w:type="dxa"/>
            <w:shd w:val="clear" w:color="auto" w:fill="FFFFFF" w:themeFill="background1"/>
            <w:vAlign w:val="center"/>
          </w:tcPr>
          <w:p w14:paraId="092FB9A8"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5km组关门，活动结束</w:t>
            </w:r>
          </w:p>
        </w:tc>
      </w:tr>
    </w:tbl>
    <w:p w14:paraId="76C09D2A">
      <w:pPr>
        <w:spacing w:line="360" w:lineRule="auto"/>
        <w:jc w:val="left"/>
        <w:rPr>
          <w:rFonts w:ascii="仿宋" w:hAnsi="仿宋" w:eastAsia="仿宋" w:cs="仿宋"/>
          <w:b/>
          <w:sz w:val="24"/>
          <w:szCs w:val="24"/>
        </w:rPr>
      </w:pPr>
    </w:p>
    <w:p w14:paraId="6C130E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YmM5ZjBkOGI0NzExMzVhZTk2OTY3NWMyZjgwOWMifQ=="/>
  </w:docVars>
  <w:rsids>
    <w:rsidRoot w:val="67C65688"/>
    <w:rsid w:val="67C6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2024-10-29T01:21:00Z</dcterms:created>
  <dc:creator>念小胖38</dc:creator>
  <cp:lastModifiedBy>念小胖38</cp:lastModifiedBy>
  <dcterms:modified xsi:type="dcterms:W3CDTF">2024-10-29T01:21:28Z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CCB97B28B5F54E1C9F2EA07BE82E82E0_11</vt:lpwstr>
  </property>
</Properties>
</file>