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AE" w:rsidRDefault="007E03AE" w:rsidP="007E03AE">
      <w:pPr>
        <w:jc w:val="center"/>
        <w:rPr>
          <w:sz w:val="30"/>
          <w:szCs w:val="30"/>
        </w:rPr>
      </w:pPr>
      <w:r w:rsidRPr="0015492A">
        <w:rPr>
          <w:rFonts w:hint="eastAsia"/>
          <w:sz w:val="30"/>
          <w:szCs w:val="30"/>
        </w:rPr>
        <w:t>2019年</w:t>
      </w:r>
      <w:r w:rsidR="00175DF6">
        <w:rPr>
          <w:sz w:val="30"/>
          <w:szCs w:val="30"/>
        </w:rPr>
        <w:t>春季双选会</w:t>
      </w:r>
      <w:r w:rsidR="00175DF6">
        <w:rPr>
          <w:rFonts w:hint="eastAsia"/>
          <w:sz w:val="30"/>
          <w:szCs w:val="30"/>
        </w:rPr>
        <w:t>下</w:t>
      </w:r>
      <w:r w:rsidRPr="0015492A">
        <w:rPr>
          <w:sz w:val="30"/>
          <w:szCs w:val="30"/>
        </w:rPr>
        <w:t>午场参</w:t>
      </w:r>
      <w:r w:rsidRPr="0015492A">
        <w:rPr>
          <w:rFonts w:hint="eastAsia"/>
          <w:sz w:val="30"/>
          <w:szCs w:val="30"/>
        </w:rPr>
        <w:t>会</w:t>
      </w:r>
      <w:r w:rsidRPr="0015492A">
        <w:rPr>
          <w:sz w:val="30"/>
          <w:szCs w:val="30"/>
        </w:rPr>
        <w:t>企业招</w:t>
      </w:r>
      <w:r w:rsidRPr="0015492A">
        <w:rPr>
          <w:rFonts w:hint="eastAsia"/>
          <w:sz w:val="30"/>
          <w:szCs w:val="30"/>
        </w:rPr>
        <w:t>聘岗位</w:t>
      </w:r>
      <w:r w:rsidRPr="0015492A">
        <w:rPr>
          <w:sz w:val="30"/>
          <w:szCs w:val="30"/>
        </w:rPr>
        <w:t>及要</w:t>
      </w:r>
      <w:r w:rsidRPr="0015492A">
        <w:rPr>
          <w:rFonts w:hint="eastAsia"/>
          <w:sz w:val="30"/>
          <w:szCs w:val="30"/>
        </w:rPr>
        <w:t>求</w:t>
      </w:r>
    </w:p>
    <w:sdt>
      <w:sdtPr>
        <w:rPr>
          <w:rFonts w:asciiTheme="minorHAnsi" w:eastAsiaTheme="minorEastAsia" w:hAnsiTheme="minorHAnsi" w:cstheme="minorBidi"/>
          <w:b/>
          <w:color w:val="auto"/>
          <w:kern w:val="2"/>
          <w:sz w:val="21"/>
          <w:szCs w:val="22"/>
          <w:lang w:val="zh-CN"/>
        </w:rPr>
        <w:id w:val="-1057783432"/>
        <w:docPartObj>
          <w:docPartGallery w:val="Table of Contents"/>
          <w:docPartUnique/>
        </w:docPartObj>
      </w:sdtPr>
      <w:sdtEndPr>
        <w:rPr>
          <w:rFonts w:ascii="宋体" w:eastAsia="宋体" w:hAnsi="宋体"/>
          <w:bCs/>
          <w:sz w:val="24"/>
          <w:szCs w:val="24"/>
        </w:rPr>
      </w:sdtEndPr>
      <w:sdtContent>
        <w:p w:rsidR="00A4292B" w:rsidRPr="00FD03DF" w:rsidRDefault="00A4292B" w:rsidP="00FD03DF">
          <w:pPr>
            <w:pStyle w:val="TOC"/>
            <w:jc w:val="center"/>
            <w:rPr>
              <w:b/>
              <w:color w:val="auto"/>
            </w:rPr>
          </w:pPr>
          <w:r w:rsidRPr="00FD03DF">
            <w:rPr>
              <w:b/>
              <w:color w:val="auto"/>
              <w:lang w:val="zh-CN"/>
            </w:rPr>
            <w:t>目录</w:t>
          </w:r>
        </w:p>
        <w:p w:rsidR="00896273" w:rsidRDefault="00A4292B">
          <w:pPr>
            <w:pStyle w:val="11"/>
            <w:tabs>
              <w:tab w:val="left" w:pos="420"/>
              <w:tab w:val="right" w:leader="dot" w:pos="7688"/>
            </w:tabs>
            <w:rPr>
              <w:noProof/>
            </w:rPr>
          </w:pPr>
          <w:r w:rsidRPr="00FD03DF">
            <w:rPr>
              <w:rFonts w:ascii="宋体" w:eastAsia="宋体" w:hAnsi="宋体"/>
              <w:sz w:val="24"/>
              <w:szCs w:val="24"/>
            </w:rPr>
            <w:fldChar w:fldCharType="begin"/>
          </w:r>
          <w:r w:rsidRPr="00FD03DF">
            <w:rPr>
              <w:rFonts w:ascii="宋体" w:eastAsia="宋体" w:hAnsi="宋体"/>
              <w:sz w:val="24"/>
              <w:szCs w:val="24"/>
            </w:rPr>
            <w:instrText xml:space="preserve"> TOC \o "1-3" \h \z \u </w:instrText>
          </w:r>
          <w:r w:rsidRPr="00FD03DF">
            <w:rPr>
              <w:rFonts w:ascii="宋体" w:eastAsia="宋体" w:hAnsi="宋体"/>
              <w:sz w:val="24"/>
              <w:szCs w:val="24"/>
            </w:rPr>
            <w:fldChar w:fldCharType="separate"/>
          </w:r>
          <w:bookmarkStart w:id="0" w:name="_GoBack"/>
          <w:bookmarkEnd w:id="0"/>
          <w:r w:rsidR="00896273" w:rsidRPr="00F14038">
            <w:rPr>
              <w:rStyle w:val="a4"/>
              <w:noProof/>
            </w:rPr>
            <w:fldChar w:fldCharType="begin"/>
          </w:r>
          <w:r w:rsidR="00896273" w:rsidRPr="00F14038">
            <w:rPr>
              <w:rStyle w:val="a4"/>
              <w:noProof/>
            </w:rPr>
            <w:instrText xml:space="preserve"> </w:instrText>
          </w:r>
          <w:r w:rsidR="00896273">
            <w:rPr>
              <w:noProof/>
            </w:rPr>
            <w:instrText>HYPERLINK \l "_Toc4521525"</w:instrText>
          </w:r>
          <w:r w:rsidR="00896273" w:rsidRPr="00F14038">
            <w:rPr>
              <w:rStyle w:val="a4"/>
              <w:noProof/>
            </w:rPr>
            <w:instrText xml:space="preserve"> </w:instrText>
          </w:r>
          <w:r w:rsidR="00896273" w:rsidRPr="00F14038">
            <w:rPr>
              <w:rStyle w:val="a4"/>
              <w:noProof/>
            </w:rPr>
          </w:r>
          <w:r w:rsidR="00896273" w:rsidRPr="00F14038">
            <w:rPr>
              <w:rStyle w:val="a4"/>
              <w:noProof/>
            </w:rPr>
            <w:fldChar w:fldCharType="separate"/>
          </w:r>
          <w:r w:rsidR="00896273" w:rsidRPr="00F14038">
            <w:rPr>
              <w:rStyle w:val="a4"/>
              <w:noProof/>
            </w:rPr>
            <w:t>1.</w:t>
          </w:r>
          <w:r w:rsidR="00896273">
            <w:rPr>
              <w:noProof/>
            </w:rPr>
            <w:tab/>
          </w:r>
          <w:r w:rsidR="00896273" w:rsidRPr="00F14038">
            <w:rPr>
              <w:rStyle w:val="a4"/>
              <w:noProof/>
            </w:rPr>
            <w:t>京东方科技集团股份有限公司</w:t>
          </w:r>
          <w:r w:rsidR="00896273">
            <w:rPr>
              <w:noProof/>
              <w:webHidden/>
            </w:rPr>
            <w:tab/>
          </w:r>
          <w:r w:rsidR="00896273">
            <w:rPr>
              <w:noProof/>
              <w:webHidden/>
            </w:rPr>
            <w:fldChar w:fldCharType="begin"/>
          </w:r>
          <w:r w:rsidR="00896273">
            <w:rPr>
              <w:noProof/>
              <w:webHidden/>
            </w:rPr>
            <w:instrText xml:space="preserve"> PAGEREF _Toc4521525 \h </w:instrText>
          </w:r>
          <w:r w:rsidR="00896273">
            <w:rPr>
              <w:noProof/>
              <w:webHidden/>
            </w:rPr>
          </w:r>
          <w:r w:rsidR="00896273">
            <w:rPr>
              <w:noProof/>
              <w:webHidden/>
            </w:rPr>
            <w:fldChar w:fldCharType="separate"/>
          </w:r>
          <w:r w:rsidR="00896273">
            <w:rPr>
              <w:noProof/>
              <w:webHidden/>
            </w:rPr>
            <w:t>4</w:t>
          </w:r>
          <w:r w:rsidR="00896273">
            <w:rPr>
              <w:noProof/>
              <w:webHidden/>
            </w:rPr>
            <w:fldChar w:fldCharType="end"/>
          </w:r>
          <w:r w:rsidR="00896273" w:rsidRPr="00F14038">
            <w:rPr>
              <w:rStyle w:val="a4"/>
              <w:noProof/>
            </w:rPr>
            <w:fldChar w:fldCharType="end"/>
          </w:r>
        </w:p>
        <w:p w:rsidR="00896273" w:rsidRDefault="00896273">
          <w:pPr>
            <w:pStyle w:val="11"/>
            <w:tabs>
              <w:tab w:val="left" w:pos="420"/>
              <w:tab w:val="right" w:leader="dot" w:pos="7688"/>
            </w:tabs>
            <w:rPr>
              <w:noProof/>
            </w:rPr>
          </w:pPr>
          <w:hyperlink w:anchor="_Toc4521526" w:history="1">
            <w:r w:rsidRPr="00F14038">
              <w:rPr>
                <w:rStyle w:val="a4"/>
                <w:noProof/>
              </w:rPr>
              <w:t>2.</w:t>
            </w:r>
            <w:r>
              <w:rPr>
                <w:noProof/>
              </w:rPr>
              <w:tab/>
            </w:r>
            <w:r w:rsidRPr="00F14038">
              <w:rPr>
                <w:rStyle w:val="a4"/>
                <w:noProof/>
              </w:rPr>
              <w:t>青岛鼎信通讯股份有限公司</w:t>
            </w:r>
            <w:r>
              <w:rPr>
                <w:noProof/>
                <w:webHidden/>
              </w:rPr>
              <w:tab/>
            </w:r>
            <w:r>
              <w:rPr>
                <w:noProof/>
                <w:webHidden/>
              </w:rPr>
              <w:fldChar w:fldCharType="begin"/>
            </w:r>
            <w:r>
              <w:rPr>
                <w:noProof/>
                <w:webHidden/>
              </w:rPr>
              <w:instrText xml:space="preserve"> PAGEREF _Toc4521526 \h </w:instrText>
            </w:r>
            <w:r>
              <w:rPr>
                <w:noProof/>
                <w:webHidden/>
              </w:rPr>
            </w:r>
            <w:r>
              <w:rPr>
                <w:noProof/>
                <w:webHidden/>
              </w:rPr>
              <w:fldChar w:fldCharType="separate"/>
            </w:r>
            <w:r>
              <w:rPr>
                <w:noProof/>
                <w:webHidden/>
              </w:rPr>
              <w:t>5</w:t>
            </w:r>
            <w:r>
              <w:rPr>
                <w:noProof/>
                <w:webHidden/>
              </w:rPr>
              <w:fldChar w:fldCharType="end"/>
            </w:r>
          </w:hyperlink>
        </w:p>
        <w:p w:rsidR="00896273" w:rsidRDefault="00896273">
          <w:pPr>
            <w:pStyle w:val="11"/>
            <w:tabs>
              <w:tab w:val="left" w:pos="420"/>
              <w:tab w:val="right" w:leader="dot" w:pos="7688"/>
            </w:tabs>
            <w:rPr>
              <w:noProof/>
            </w:rPr>
          </w:pPr>
          <w:hyperlink w:anchor="_Toc4521527" w:history="1">
            <w:r w:rsidRPr="00F14038">
              <w:rPr>
                <w:rStyle w:val="a4"/>
                <w:noProof/>
              </w:rPr>
              <w:t>3.</w:t>
            </w:r>
            <w:r>
              <w:rPr>
                <w:noProof/>
              </w:rPr>
              <w:tab/>
            </w:r>
            <w:r w:rsidRPr="00F14038">
              <w:rPr>
                <w:rStyle w:val="a4"/>
                <w:noProof/>
              </w:rPr>
              <w:t>青岛鼎信通讯电力工程有限公司四川分公司</w:t>
            </w:r>
            <w:r>
              <w:rPr>
                <w:noProof/>
                <w:webHidden/>
              </w:rPr>
              <w:tab/>
            </w:r>
            <w:r>
              <w:rPr>
                <w:noProof/>
                <w:webHidden/>
              </w:rPr>
              <w:fldChar w:fldCharType="begin"/>
            </w:r>
            <w:r>
              <w:rPr>
                <w:noProof/>
                <w:webHidden/>
              </w:rPr>
              <w:instrText xml:space="preserve"> PAGEREF _Toc4521527 \h </w:instrText>
            </w:r>
            <w:r>
              <w:rPr>
                <w:noProof/>
                <w:webHidden/>
              </w:rPr>
            </w:r>
            <w:r>
              <w:rPr>
                <w:noProof/>
                <w:webHidden/>
              </w:rPr>
              <w:fldChar w:fldCharType="separate"/>
            </w:r>
            <w:r>
              <w:rPr>
                <w:noProof/>
                <w:webHidden/>
              </w:rPr>
              <w:t>6</w:t>
            </w:r>
            <w:r>
              <w:rPr>
                <w:noProof/>
                <w:webHidden/>
              </w:rPr>
              <w:fldChar w:fldCharType="end"/>
            </w:r>
          </w:hyperlink>
        </w:p>
        <w:p w:rsidR="00896273" w:rsidRDefault="00896273">
          <w:pPr>
            <w:pStyle w:val="11"/>
            <w:tabs>
              <w:tab w:val="left" w:pos="420"/>
              <w:tab w:val="right" w:leader="dot" w:pos="7688"/>
            </w:tabs>
            <w:rPr>
              <w:noProof/>
            </w:rPr>
          </w:pPr>
          <w:hyperlink w:anchor="_Toc4521528" w:history="1">
            <w:r w:rsidRPr="00F14038">
              <w:rPr>
                <w:rStyle w:val="a4"/>
                <w:noProof/>
              </w:rPr>
              <w:t>4.</w:t>
            </w:r>
            <w:r>
              <w:rPr>
                <w:noProof/>
              </w:rPr>
              <w:tab/>
            </w:r>
            <w:r w:rsidRPr="00F14038">
              <w:rPr>
                <w:rStyle w:val="a4"/>
                <w:noProof/>
              </w:rPr>
              <w:t>成都三泰控股集团股份有限公司</w:t>
            </w:r>
            <w:r>
              <w:rPr>
                <w:noProof/>
                <w:webHidden/>
              </w:rPr>
              <w:tab/>
            </w:r>
            <w:r>
              <w:rPr>
                <w:noProof/>
                <w:webHidden/>
              </w:rPr>
              <w:fldChar w:fldCharType="begin"/>
            </w:r>
            <w:r>
              <w:rPr>
                <w:noProof/>
                <w:webHidden/>
              </w:rPr>
              <w:instrText xml:space="preserve"> PAGEREF _Toc4521528 \h </w:instrText>
            </w:r>
            <w:r>
              <w:rPr>
                <w:noProof/>
                <w:webHidden/>
              </w:rPr>
            </w:r>
            <w:r>
              <w:rPr>
                <w:noProof/>
                <w:webHidden/>
              </w:rPr>
              <w:fldChar w:fldCharType="separate"/>
            </w:r>
            <w:r>
              <w:rPr>
                <w:noProof/>
                <w:webHidden/>
              </w:rPr>
              <w:t>7</w:t>
            </w:r>
            <w:r>
              <w:rPr>
                <w:noProof/>
                <w:webHidden/>
              </w:rPr>
              <w:fldChar w:fldCharType="end"/>
            </w:r>
          </w:hyperlink>
        </w:p>
        <w:p w:rsidR="00896273" w:rsidRDefault="00896273">
          <w:pPr>
            <w:pStyle w:val="11"/>
            <w:tabs>
              <w:tab w:val="left" w:pos="420"/>
              <w:tab w:val="right" w:leader="dot" w:pos="7688"/>
            </w:tabs>
            <w:rPr>
              <w:noProof/>
            </w:rPr>
          </w:pPr>
          <w:hyperlink w:anchor="_Toc4521529" w:history="1">
            <w:r w:rsidRPr="00F14038">
              <w:rPr>
                <w:rStyle w:val="a4"/>
                <w:noProof/>
              </w:rPr>
              <w:t>5.</w:t>
            </w:r>
            <w:r>
              <w:rPr>
                <w:noProof/>
              </w:rPr>
              <w:tab/>
            </w:r>
            <w:r w:rsidRPr="00F14038">
              <w:rPr>
                <w:rStyle w:val="a4"/>
                <w:noProof/>
              </w:rPr>
              <w:t>苏州雄立科技有限公司</w:t>
            </w:r>
            <w:r>
              <w:rPr>
                <w:noProof/>
                <w:webHidden/>
              </w:rPr>
              <w:tab/>
            </w:r>
            <w:r>
              <w:rPr>
                <w:noProof/>
                <w:webHidden/>
              </w:rPr>
              <w:fldChar w:fldCharType="begin"/>
            </w:r>
            <w:r>
              <w:rPr>
                <w:noProof/>
                <w:webHidden/>
              </w:rPr>
              <w:instrText xml:space="preserve"> PAGEREF _Toc4521529 \h </w:instrText>
            </w:r>
            <w:r>
              <w:rPr>
                <w:noProof/>
                <w:webHidden/>
              </w:rPr>
            </w:r>
            <w:r>
              <w:rPr>
                <w:noProof/>
                <w:webHidden/>
              </w:rPr>
              <w:fldChar w:fldCharType="separate"/>
            </w:r>
            <w:r>
              <w:rPr>
                <w:noProof/>
                <w:webHidden/>
              </w:rPr>
              <w:t>8</w:t>
            </w:r>
            <w:r>
              <w:rPr>
                <w:noProof/>
                <w:webHidden/>
              </w:rPr>
              <w:fldChar w:fldCharType="end"/>
            </w:r>
          </w:hyperlink>
        </w:p>
        <w:p w:rsidR="00896273" w:rsidRDefault="00896273">
          <w:pPr>
            <w:pStyle w:val="11"/>
            <w:tabs>
              <w:tab w:val="left" w:pos="420"/>
              <w:tab w:val="right" w:leader="dot" w:pos="7688"/>
            </w:tabs>
            <w:rPr>
              <w:noProof/>
            </w:rPr>
          </w:pPr>
          <w:hyperlink w:anchor="_Toc4521530" w:history="1">
            <w:r w:rsidRPr="00F14038">
              <w:rPr>
                <w:rStyle w:val="a4"/>
                <w:noProof/>
              </w:rPr>
              <w:t>6.</w:t>
            </w:r>
            <w:r>
              <w:rPr>
                <w:noProof/>
              </w:rPr>
              <w:tab/>
            </w:r>
            <w:r w:rsidRPr="00F14038">
              <w:rPr>
                <w:rStyle w:val="a4"/>
                <w:noProof/>
              </w:rPr>
              <w:t>四川OPPO</w:t>
            </w:r>
            <w:r>
              <w:rPr>
                <w:noProof/>
                <w:webHidden/>
              </w:rPr>
              <w:tab/>
            </w:r>
            <w:r>
              <w:rPr>
                <w:noProof/>
                <w:webHidden/>
              </w:rPr>
              <w:fldChar w:fldCharType="begin"/>
            </w:r>
            <w:r>
              <w:rPr>
                <w:noProof/>
                <w:webHidden/>
              </w:rPr>
              <w:instrText xml:space="preserve"> PAGEREF _Toc4521530 \h </w:instrText>
            </w:r>
            <w:r>
              <w:rPr>
                <w:noProof/>
                <w:webHidden/>
              </w:rPr>
            </w:r>
            <w:r>
              <w:rPr>
                <w:noProof/>
                <w:webHidden/>
              </w:rPr>
              <w:fldChar w:fldCharType="separate"/>
            </w:r>
            <w:r>
              <w:rPr>
                <w:noProof/>
                <w:webHidden/>
              </w:rPr>
              <w:t>10</w:t>
            </w:r>
            <w:r>
              <w:rPr>
                <w:noProof/>
                <w:webHidden/>
              </w:rPr>
              <w:fldChar w:fldCharType="end"/>
            </w:r>
          </w:hyperlink>
        </w:p>
        <w:p w:rsidR="00896273" w:rsidRDefault="00896273">
          <w:pPr>
            <w:pStyle w:val="11"/>
            <w:tabs>
              <w:tab w:val="left" w:pos="420"/>
              <w:tab w:val="right" w:leader="dot" w:pos="7688"/>
            </w:tabs>
            <w:rPr>
              <w:noProof/>
            </w:rPr>
          </w:pPr>
          <w:hyperlink w:anchor="_Toc4521531" w:history="1">
            <w:r w:rsidRPr="00F14038">
              <w:rPr>
                <w:rStyle w:val="a4"/>
                <w:noProof/>
              </w:rPr>
              <w:t>7.</w:t>
            </w:r>
            <w:r>
              <w:rPr>
                <w:noProof/>
              </w:rPr>
              <w:tab/>
            </w:r>
            <w:r w:rsidRPr="00F14038">
              <w:rPr>
                <w:rStyle w:val="a4"/>
                <w:noProof/>
              </w:rPr>
              <w:t>世强先进（深圳）科技股份有限公司</w:t>
            </w:r>
            <w:r>
              <w:rPr>
                <w:noProof/>
                <w:webHidden/>
              </w:rPr>
              <w:tab/>
            </w:r>
            <w:r>
              <w:rPr>
                <w:noProof/>
                <w:webHidden/>
              </w:rPr>
              <w:fldChar w:fldCharType="begin"/>
            </w:r>
            <w:r>
              <w:rPr>
                <w:noProof/>
                <w:webHidden/>
              </w:rPr>
              <w:instrText xml:space="preserve"> PAGEREF _Toc4521531 \h </w:instrText>
            </w:r>
            <w:r>
              <w:rPr>
                <w:noProof/>
                <w:webHidden/>
              </w:rPr>
            </w:r>
            <w:r>
              <w:rPr>
                <w:noProof/>
                <w:webHidden/>
              </w:rPr>
              <w:fldChar w:fldCharType="separate"/>
            </w:r>
            <w:r>
              <w:rPr>
                <w:noProof/>
                <w:webHidden/>
              </w:rPr>
              <w:t>11</w:t>
            </w:r>
            <w:r>
              <w:rPr>
                <w:noProof/>
                <w:webHidden/>
              </w:rPr>
              <w:fldChar w:fldCharType="end"/>
            </w:r>
          </w:hyperlink>
        </w:p>
        <w:p w:rsidR="00896273" w:rsidRDefault="00896273">
          <w:pPr>
            <w:pStyle w:val="11"/>
            <w:tabs>
              <w:tab w:val="left" w:pos="420"/>
              <w:tab w:val="right" w:leader="dot" w:pos="7688"/>
            </w:tabs>
            <w:rPr>
              <w:noProof/>
            </w:rPr>
          </w:pPr>
          <w:hyperlink w:anchor="_Toc4521532" w:history="1">
            <w:r w:rsidRPr="00F14038">
              <w:rPr>
                <w:rStyle w:val="a4"/>
                <w:noProof/>
              </w:rPr>
              <w:t>8.</w:t>
            </w:r>
            <w:r>
              <w:rPr>
                <w:noProof/>
              </w:rPr>
              <w:tab/>
            </w:r>
            <w:r w:rsidRPr="00F14038">
              <w:rPr>
                <w:rStyle w:val="a4"/>
                <w:noProof/>
              </w:rPr>
              <w:t>上海韦尔半导体股份有限公司</w:t>
            </w:r>
            <w:r>
              <w:rPr>
                <w:noProof/>
                <w:webHidden/>
              </w:rPr>
              <w:tab/>
            </w:r>
            <w:r>
              <w:rPr>
                <w:noProof/>
                <w:webHidden/>
              </w:rPr>
              <w:fldChar w:fldCharType="begin"/>
            </w:r>
            <w:r>
              <w:rPr>
                <w:noProof/>
                <w:webHidden/>
              </w:rPr>
              <w:instrText xml:space="preserve"> PAGEREF _Toc4521532 \h </w:instrText>
            </w:r>
            <w:r>
              <w:rPr>
                <w:noProof/>
                <w:webHidden/>
              </w:rPr>
            </w:r>
            <w:r>
              <w:rPr>
                <w:noProof/>
                <w:webHidden/>
              </w:rPr>
              <w:fldChar w:fldCharType="separate"/>
            </w:r>
            <w:r>
              <w:rPr>
                <w:noProof/>
                <w:webHidden/>
              </w:rPr>
              <w:t>12</w:t>
            </w:r>
            <w:r>
              <w:rPr>
                <w:noProof/>
                <w:webHidden/>
              </w:rPr>
              <w:fldChar w:fldCharType="end"/>
            </w:r>
          </w:hyperlink>
        </w:p>
        <w:p w:rsidR="00896273" w:rsidRDefault="00896273">
          <w:pPr>
            <w:pStyle w:val="11"/>
            <w:tabs>
              <w:tab w:val="left" w:pos="420"/>
              <w:tab w:val="right" w:leader="dot" w:pos="7688"/>
            </w:tabs>
            <w:rPr>
              <w:noProof/>
            </w:rPr>
          </w:pPr>
          <w:hyperlink w:anchor="_Toc4521533" w:history="1">
            <w:r w:rsidRPr="00F14038">
              <w:rPr>
                <w:rStyle w:val="a4"/>
                <w:noProof/>
              </w:rPr>
              <w:t>9.</w:t>
            </w:r>
            <w:r>
              <w:rPr>
                <w:noProof/>
              </w:rPr>
              <w:tab/>
            </w:r>
            <w:r w:rsidRPr="00F14038">
              <w:rPr>
                <w:rStyle w:val="a4"/>
                <w:noProof/>
              </w:rPr>
              <w:t>北京京鸿志科技有限公司（韦尔股份）</w:t>
            </w:r>
            <w:r>
              <w:rPr>
                <w:noProof/>
                <w:webHidden/>
              </w:rPr>
              <w:tab/>
            </w:r>
            <w:r>
              <w:rPr>
                <w:noProof/>
                <w:webHidden/>
              </w:rPr>
              <w:fldChar w:fldCharType="begin"/>
            </w:r>
            <w:r>
              <w:rPr>
                <w:noProof/>
                <w:webHidden/>
              </w:rPr>
              <w:instrText xml:space="preserve"> PAGEREF _Toc4521533 \h </w:instrText>
            </w:r>
            <w:r>
              <w:rPr>
                <w:noProof/>
                <w:webHidden/>
              </w:rPr>
            </w:r>
            <w:r>
              <w:rPr>
                <w:noProof/>
                <w:webHidden/>
              </w:rPr>
              <w:fldChar w:fldCharType="separate"/>
            </w:r>
            <w:r>
              <w:rPr>
                <w:noProof/>
                <w:webHidden/>
              </w:rPr>
              <w:t>14</w:t>
            </w:r>
            <w:r>
              <w:rPr>
                <w:noProof/>
                <w:webHidden/>
              </w:rPr>
              <w:fldChar w:fldCharType="end"/>
            </w:r>
          </w:hyperlink>
        </w:p>
        <w:p w:rsidR="00896273" w:rsidRDefault="00896273">
          <w:pPr>
            <w:pStyle w:val="11"/>
            <w:tabs>
              <w:tab w:val="left" w:pos="840"/>
              <w:tab w:val="right" w:leader="dot" w:pos="7688"/>
            </w:tabs>
            <w:rPr>
              <w:noProof/>
            </w:rPr>
          </w:pPr>
          <w:hyperlink w:anchor="_Toc4521534" w:history="1">
            <w:r w:rsidRPr="00F14038">
              <w:rPr>
                <w:rStyle w:val="a4"/>
                <w:noProof/>
              </w:rPr>
              <w:t>10.</w:t>
            </w:r>
            <w:r>
              <w:rPr>
                <w:noProof/>
              </w:rPr>
              <w:tab/>
            </w:r>
            <w:r w:rsidRPr="00F14038">
              <w:rPr>
                <w:rStyle w:val="a4"/>
                <w:noProof/>
              </w:rPr>
              <w:t>成都远望科技有限责任公司</w:t>
            </w:r>
            <w:r>
              <w:rPr>
                <w:noProof/>
                <w:webHidden/>
              </w:rPr>
              <w:tab/>
            </w:r>
            <w:r>
              <w:rPr>
                <w:noProof/>
                <w:webHidden/>
              </w:rPr>
              <w:fldChar w:fldCharType="begin"/>
            </w:r>
            <w:r>
              <w:rPr>
                <w:noProof/>
                <w:webHidden/>
              </w:rPr>
              <w:instrText xml:space="preserve"> PAGEREF _Toc4521534 \h </w:instrText>
            </w:r>
            <w:r>
              <w:rPr>
                <w:noProof/>
                <w:webHidden/>
              </w:rPr>
            </w:r>
            <w:r>
              <w:rPr>
                <w:noProof/>
                <w:webHidden/>
              </w:rPr>
              <w:fldChar w:fldCharType="separate"/>
            </w:r>
            <w:r>
              <w:rPr>
                <w:noProof/>
                <w:webHidden/>
              </w:rPr>
              <w:t>16</w:t>
            </w:r>
            <w:r>
              <w:rPr>
                <w:noProof/>
                <w:webHidden/>
              </w:rPr>
              <w:fldChar w:fldCharType="end"/>
            </w:r>
          </w:hyperlink>
        </w:p>
        <w:p w:rsidR="00896273" w:rsidRDefault="00896273">
          <w:pPr>
            <w:pStyle w:val="11"/>
            <w:tabs>
              <w:tab w:val="left" w:pos="840"/>
              <w:tab w:val="right" w:leader="dot" w:pos="7688"/>
            </w:tabs>
            <w:rPr>
              <w:noProof/>
            </w:rPr>
          </w:pPr>
          <w:hyperlink w:anchor="_Toc4521535" w:history="1">
            <w:r w:rsidRPr="00F14038">
              <w:rPr>
                <w:rStyle w:val="a4"/>
                <w:noProof/>
              </w:rPr>
              <w:t>11.</w:t>
            </w:r>
            <w:r>
              <w:rPr>
                <w:noProof/>
              </w:rPr>
              <w:tab/>
            </w:r>
            <w:r w:rsidRPr="00F14038">
              <w:rPr>
                <w:rStyle w:val="a4"/>
                <w:noProof/>
              </w:rPr>
              <w:t>成都方舟微电子有限公司</w:t>
            </w:r>
            <w:r>
              <w:rPr>
                <w:noProof/>
                <w:webHidden/>
              </w:rPr>
              <w:tab/>
            </w:r>
            <w:r>
              <w:rPr>
                <w:noProof/>
                <w:webHidden/>
              </w:rPr>
              <w:fldChar w:fldCharType="begin"/>
            </w:r>
            <w:r>
              <w:rPr>
                <w:noProof/>
                <w:webHidden/>
              </w:rPr>
              <w:instrText xml:space="preserve"> PAGEREF _Toc4521535 \h </w:instrText>
            </w:r>
            <w:r>
              <w:rPr>
                <w:noProof/>
                <w:webHidden/>
              </w:rPr>
            </w:r>
            <w:r>
              <w:rPr>
                <w:noProof/>
                <w:webHidden/>
              </w:rPr>
              <w:fldChar w:fldCharType="separate"/>
            </w:r>
            <w:r>
              <w:rPr>
                <w:noProof/>
                <w:webHidden/>
              </w:rPr>
              <w:t>18</w:t>
            </w:r>
            <w:r>
              <w:rPr>
                <w:noProof/>
                <w:webHidden/>
              </w:rPr>
              <w:fldChar w:fldCharType="end"/>
            </w:r>
          </w:hyperlink>
        </w:p>
        <w:p w:rsidR="00896273" w:rsidRDefault="00896273">
          <w:pPr>
            <w:pStyle w:val="11"/>
            <w:tabs>
              <w:tab w:val="left" w:pos="840"/>
              <w:tab w:val="right" w:leader="dot" w:pos="7688"/>
            </w:tabs>
            <w:rPr>
              <w:noProof/>
            </w:rPr>
          </w:pPr>
          <w:hyperlink w:anchor="_Toc4521536" w:history="1">
            <w:r w:rsidRPr="00F14038">
              <w:rPr>
                <w:rStyle w:val="a4"/>
                <w:noProof/>
              </w:rPr>
              <w:t>12.</w:t>
            </w:r>
            <w:r>
              <w:rPr>
                <w:noProof/>
              </w:rPr>
              <w:tab/>
            </w:r>
            <w:r w:rsidRPr="00F14038">
              <w:rPr>
                <w:rStyle w:val="a4"/>
                <w:noProof/>
              </w:rPr>
              <w:t>理想境界（IDEALSEE）</w:t>
            </w:r>
            <w:r>
              <w:rPr>
                <w:noProof/>
                <w:webHidden/>
              </w:rPr>
              <w:tab/>
            </w:r>
            <w:r>
              <w:rPr>
                <w:noProof/>
                <w:webHidden/>
              </w:rPr>
              <w:fldChar w:fldCharType="begin"/>
            </w:r>
            <w:r>
              <w:rPr>
                <w:noProof/>
                <w:webHidden/>
              </w:rPr>
              <w:instrText xml:space="preserve"> PAGEREF _Toc4521536 \h </w:instrText>
            </w:r>
            <w:r>
              <w:rPr>
                <w:noProof/>
                <w:webHidden/>
              </w:rPr>
            </w:r>
            <w:r>
              <w:rPr>
                <w:noProof/>
                <w:webHidden/>
              </w:rPr>
              <w:fldChar w:fldCharType="separate"/>
            </w:r>
            <w:r>
              <w:rPr>
                <w:noProof/>
                <w:webHidden/>
              </w:rPr>
              <w:t>19</w:t>
            </w:r>
            <w:r>
              <w:rPr>
                <w:noProof/>
                <w:webHidden/>
              </w:rPr>
              <w:fldChar w:fldCharType="end"/>
            </w:r>
          </w:hyperlink>
        </w:p>
        <w:p w:rsidR="00896273" w:rsidRDefault="00896273">
          <w:pPr>
            <w:pStyle w:val="11"/>
            <w:tabs>
              <w:tab w:val="left" w:pos="840"/>
              <w:tab w:val="right" w:leader="dot" w:pos="7688"/>
            </w:tabs>
            <w:rPr>
              <w:noProof/>
            </w:rPr>
          </w:pPr>
          <w:hyperlink w:anchor="_Toc4521537" w:history="1">
            <w:r w:rsidRPr="00F14038">
              <w:rPr>
                <w:rStyle w:val="a4"/>
                <w:noProof/>
              </w:rPr>
              <w:t>13.</w:t>
            </w:r>
            <w:r>
              <w:rPr>
                <w:noProof/>
              </w:rPr>
              <w:tab/>
            </w:r>
            <w:r w:rsidRPr="00F14038">
              <w:rPr>
                <w:rStyle w:val="a4"/>
                <w:noProof/>
              </w:rPr>
              <w:t>华佑磁芯材料有限公司</w:t>
            </w:r>
            <w:r>
              <w:rPr>
                <w:noProof/>
                <w:webHidden/>
              </w:rPr>
              <w:tab/>
            </w:r>
            <w:r>
              <w:rPr>
                <w:noProof/>
                <w:webHidden/>
              </w:rPr>
              <w:fldChar w:fldCharType="begin"/>
            </w:r>
            <w:r>
              <w:rPr>
                <w:noProof/>
                <w:webHidden/>
              </w:rPr>
              <w:instrText xml:space="preserve"> PAGEREF _Toc4521537 \h </w:instrText>
            </w:r>
            <w:r>
              <w:rPr>
                <w:noProof/>
                <w:webHidden/>
              </w:rPr>
            </w:r>
            <w:r>
              <w:rPr>
                <w:noProof/>
                <w:webHidden/>
              </w:rPr>
              <w:fldChar w:fldCharType="separate"/>
            </w:r>
            <w:r>
              <w:rPr>
                <w:noProof/>
                <w:webHidden/>
              </w:rPr>
              <w:t>20</w:t>
            </w:r>
            <w:r>
              <w:rPr>
                <w:noProof/>
                <w:webHidden/>
              </w:rPr>
              <w:fldChar w:fldCharType="end"/>
            </w:r>
          </w:hyperlink>
        </w:p>
        <w:p w:rsidR="00896273" w:rsidRDefault="00896273">
          <w:pPr>
            <w:pStyle w:val="11"/>
            <w:tabs>
              <w:tab w:val="left" w:pos="840"/>
              <w:tab w:val="right" w:leader="dot" w:pos="7688"/>
            </w:tabs>
            <w:rPr>
              <w:noProof/>
            </w:rPr>
          </w:pPr>
          <w:hyperlink w:anchor="_Toc4521538" w:history="1">
            <w:r w:rsidRPr="00F14038">
              <w:rPr>
                <w:rStyle w:val="a4"/>
                <w:noProof/>
              </w:rPr>
              <w:t>14.</w:t>
            </w:r>
            <w:r>
              <w:rPr>
                <w:noProof/>
              </w:rPr>
              <w:tab/>
            </w:r>
            <w:r w:rsidRPr="00F14038">
              <w:rPr>
                <w:rStyle w:val="a4"/>
                <w:noProof/>
              </w:rPr>
              <w:t>无锡国芯微电子系统有限公司</w:t>
            </w:r>
            <w:r>
              <w:rPr>
                <w:noProof/>
                <w:webHidden/>
              </w:rPr>
              <w:tab/>
            </w:r>
            <w:r>
              <w:rPr>
                <w:noProof/>
                <w:webHidden/>
              </w:rPr>
              <w:fldChar w:fldCharType="begin"/>
            </w:r>
            <w:r>
              <w:rPr>
                <w:noProof/>
                <w:webHidden/>
              </w:rPr>
              <w:instrText xml:space="preserve"> PAGEREF _Toc4521538 \h </w:instrText>
            </w:r>
            <w:r>
              <w:rPr>
                <w:noProof/>
                <w:webHidden/>
              </w:rPr>
            </w:r>
            <w:r>
              <w:rPr>
                <w:noProof/>
                <w:webHidden/>
              </w:rPr>
              <w:fldChar w:fldCharType="separate"/>
            </w:r>
            <w:r>
              <w:rPr>
                <w:noProof/>
                <w:webHidden/>
              </w:rPr>
              <w:t>21</w:t>
            </w:r>
            <w:r>
              <w:rPr>
                <w:noProof/>
                <w:webHidden/>
              </w:rPr>
              <w:fldChar w:fldCharType="end"/>
            </w:r>
          </w:hyperlink>
        </w:p>
        <w:p w:rsidR="00896273" w:rsidRDefault="00896273">
          <w:pPr>
            <w:pStyle w:val="11"/>
            <w:tabs>
              <w:tab w:val="left" w:pos="840"/>
              <w:tab w:val="right" w:leader="dot" w:pos="7688"/>
            </w:tabs>
            <w:rPr>
              <w:noProof/>
            </w:rPr>
          </w:pPr>
          <w:hyperlink w:anchor="_Toc4521539" w:history="1">
            <w:r w:rsidRPr="00F14038">
              <w:rPr>
                <w:rStyle w:val="a4"/>
                <w:noProof/>
              </w:rPr>
              <w:t>15.</w:t>
            </w:r>
            <w:r>
              <w:rPr>
                <w:noProof/>
              </w:rPr>
              <w:tab/>
            </w:r>
            <w:r w:rsidRPr="00F14038">
              <w:rPr>
                <w:rStyle w:val="a4"/>
                <w:noProof/>
              </w:rPr>
              <w:t>北京元六鸿远电子科技股份有限公司</w:t>
            </w:r>
            <w:r>
              <w:rPr>
                <w:noProof/>
                <w:webHidden/>
              </w:rPr>
              <w:tab/>
            </w:r>
            <w:r>
              <w:rPr>
                <w:noProof/>
                <w:webHidden/>
              </w:rPr>
              <w:fldChar w:fldCharType="begin"/>
            </w:r>
            <w:r>
              <w:rPr>
                <w:noProof/>
                <w:webHidden/>
              </w:rPr>
              <w:instrText xml:space="preserve"> PAGEREF _Toc4521539 \h </w:instrText>
            </w:r>
            <w:r>
              <w:rPr>
                <w:noProof/>
                <w:webHidden/>
              </w:rPr>
            </w:r>
            <w:r>
              <w:rPr>
                <w:noProof/>
                <w:webHidden/>
              </w:rPr>
              <w:fldChar w:fldCharType="separate"/>
            </w:r>
            <w:r>
              <w:rPr>
                <w:noProof/>
                <w:webHidden/>
              </w:rPr>
              <w:t>22</w:t>
            </w:r>
            <w:r>
              <w:rPr>
                <w:noProof/>
                <w:webHidden/>
              </w:rPr>
              <w:fldChar w:fldCharType="end"/>
            </w:r>
          </w:hyperlink>
        </w:p>
        <w:p w:rsidR="00896273" w:rsidRDefault="00896273">
          <w:pPr>
            <w:pStyle w:val="11"/>
            <w:tabs>
              <w:tab w:val="left" w:pos="840"/>
              <w:tab w:val="right" w:leader="dot" w:pos="7688"/>
            </w:tabs>
            <w:rPr>
              <w:noProof/>
            </w:rPr>
          </w:pPr>
          <w:hyperlink w:anchor="_Toc4521540" w:history="1">
            <w:r w:rsidRPr="00F14038">
              <w:rPr>
                <w:rStyle w:val="a4"/>
                <w:noProof/>
              </w:rPr>
              <w:t>16.</w:t>
            </w:r>
            <w:r>
              <w:rPr>
                <w:noProof/>
              </w:rPr>
              <w:tab/>
            </w:r>
            <w:r w:rsidRPr="00F14038">
              <w:rPr>
                <w:rStyle w:val="a4"/>
                <w:noProof/>
              </w:rPr>
              <w:t>北京小鱼易连科技有限公司</w:t>
            </w:r>
            <w:r>
              <w:rPr>
                <w:noProof/>
                <w:webHidden/>
              </w:rPr>
              <w:tab/>
            </w:r>
            <w:r>
              <w:rPr>
                <w:noProof/>
                <w:webHidden/>
              </w:rPr>
              <w:fldChar w:fldCharType="begin"/>
            </w:r>
            <w:r>
              <w:rPr>
                <w:noProof/>
                <w:webHidden/>
              </w:rPr>
              <w:instrText xml:space="preserve"> PAGEREF _Toc4521540 \h </w:instrText>
            </w:r>
            <w:r>
              <w:rPr>
                <w:noProof/>
                <w:webHidden/>
              </w:rPr>
            </w:r>
            <w:r>
              <w:rPr>
                <w:noProof/>
                <w:webHidden/>
              </w:rPr>
              <w:fldChar w:fldCharType="separate"/>
            </w:r>
            <w:r>
              <w:rPr>
                <w:noProof/>
                <w:webHidden/>
              </w:rPr>
              <w:t>23</w:t>
            </w:r>
            <w:r>
              <w:rPr>
                <w:noProof/>
                <w:webHidden/>
              </w:rPr>
              <w:fldChar w:fldCharType="end"/>
            </w:r>
          </w:hyperlink>
        </w:p>
        <w:p w:rsidR="00896273" w:rsidRDefault="00896273">
          <w:pPr>
            <w:pStyle w:val="11"/>
            <w:tabs>
              <w:tab w:val="left" w:pos="840"/>
              <w:tab w:val="right" w:leader="dot" w:pos="7688"/>
            </w:tabs>
            <w:rPr>
              <w:noProof/>
            </w:rPr>
          </w:pPr>
          <w:hyperlink w:anchor="_Toc4521541" w:history="1">
            <w:r w:rsidRPr="00F14038">
              <w:rPr>
                <w:rStyle w:val="a4"/>
                <w:noProof/>
              </w:rPr>
              <w:t>17.</w:t>
            </w:r>
            <w:r>
              <w:rPr>
                <w:noProof/>
              </w:rPr>
              <w:tab/>
            </w:r>
            <w:r w:rsidRPr="00F14038">
              <w:rPr>
                <w:rStyle w:val="a4"/>
                <w:noProof/>
              </w:rPr>
              <w:t>江西联创精密机电有限公司</w:t>
            </w:r>
            <w:r>
              <w:rPr>
                <w:noProof/>
                <w:webHidden/>
              </w:rPr>
              <w:tab/>
            </w:r>
            <w:r>
              <w:rPr>
                <w:noProof/>
                <w:webHidden/>
              </w:rPr>
              <w:fldChar w:fldCharType="begin"/>
            </w:r>
            <w:r>
              <w:rPr>
                <w:noProof/>
                <w:webHidden/>
              </w:rPr>
              <w:instrText xml:space="preserve"> PAGEREF _Toc4521541 \h </w:instrText>
            </w:r>
            <w:r>
              <w:rPr>
                <w:noProof/>
                <w:webHidden/>
              </w:rPr>
            </w:r>
            <w:r>
              <w:rPr>
                <w:noProof/>
                <w:webHidden/>
              </w:rPr>
              <w:fldChar w:fldCharType="separate"/>
            </w:r>
            <w:r>
              <w:rPr>
                <w:noProof/>
                <w:webHidden/>
              </w:rPr>
              <w:t>24</w:t>
            </w:r>
            <w:r>
              <w:rPr>
                <w:noProof/>
                <w:webHidden/>
              </w:rPr>
              <w:fldChar w:fldCharType="end"/>
            </w:r>
          </w:hyperlink>
        </w:p>
        <w:p w:rsidR="00896273" w:rsidRDefault="00896273">
          <w:pPr>
            <w:pStyle w:val="11"/>
            <w:tabs>
              <w:tab w:val="left" w:pos="840"/>
              <w:tab w:val="right" w:leader="dot" w:pos="7688"/>
            </w:tabs>
            <w:rPr>
              <w:noProof/>
            </w:rPr>
          </w:pPr>
          <w:hyperlink w:anchor="_Toc4521542" w:history="1">
            <w:r w:rsidRPr="00F14038">
              <w:rPr>
                <w:rStyle w:val="a4"/>
                <w:noProof/>
              </w:rPr>
              <w:t>18.</w:t>
            </w:r>
            <w:r>
              <w:rPr>
                <w:noProof/>
              </w:rPr>
              <w:tab/>
            </w:r>
            <w:r w:rsidRPr="00F14038">
              <w:rPr>
                <w:rStyle w:val="a4"/>
                <w:noProof/>
              </w:rPr>
              <w:t>成都国光电气股份有限公司</w:t>
            </w:r>
            <w:r>
              <w:rPr>
                <w:noProof/>
                <w:webHidden/>
              </w:rPr>
              <w:tab/>
            </w:r>
            <w:r>
              <w:rPr>
                <w:noProof/>
                <w:webHidden/>
              </w:rPr>
              <w:fldChar w:fldCharType="begin"/>
            </w:r>
            <w:r>
              <w:rPr>
                <w:noProof/>
                <w:webHidden/>
              </w:rPr>
              <w:instrText xml:space="preserve"> PAGEREF _Toc4521542 \h </w:instrText>
            </w:r>
            <w:r>
              <w:rPr>
                <w:noProof/>
                <w:webHidden/>
              </w:rPr>
            </w:r>
            <w:r>
              <w:rPr>
                <w:noProof/>
                <w:webHidden/>
              </w:rPr>
              <w:fldChar w:fldCharType="separate"/>
            </w:r>
            <w:r>
              <w:rPr>
                <w:noProof/>
                <w:webHidden/>
              </w:rPr>
              <w:t>26</w:t>
            </w:r>
            <w:r>
              <w:rPr>
                <w:noProof/>
                <w:webHidden/>
              </w:rPr>
              <w:fldChar w:fldCharType="end"/>
            </w:r>
          </w:hyperlink>
        </w:p>
        <w:p w:rsidR="00896273" w:rsidRDefault="00896273">
          <w:pPr>
            <w:pStyle w:val="11"/>
            <w:tabs>
              <w:tab w:val="left" w:pos="840"/>
              <w:tab w:val="right" w:leader="dot" w:pos="7688"/>
            </w:tabs>
            <w:rPr>
              <w:noProof/>
            </w:rPr>
          </w:pPr>
          <w:hyperlink w:anchor="_Toc4521543" w:history="1">
            <w:r w:rsidRPr="00F14038">
              <w:rPr>
                <w:rStyle w:val="a4"/>
                <w:noProof/>
              </w:rPr>
              <w:t>19.</w:t>
            </w:r>
            <w:r>
              <w:rPr>
                <w:noProof/>
              </w:rPr>
              <w:tab/>
            </w:r>
            <w:r w:rsidRPr="00F14038">
              <w:rPr>
                <w:rStyle w:val="a4"/>
                <w:noProof/>
              </w:rPr>
              <w:t>深圳市鼎阳科技有限公司</w:t>
            </w:r>
            <w:r>
              <w:rPr>
                <w:noProof/>
                <w:webHidden/>
              </w:rPr>
              <w:tab/>
            </w:r>
            <w:r>
              <w:rPr>
                <w:noProof/>
                <w:webHidden/>
              </w:rPr>
              <w:fldChar w:fldCharType="begin"/>
            </w:r>
            <w:r>
              <w:rPr>
                <w:noProof/>
                <w:webHidden/>
              </w:rPr>
              <w:instrText xml:space="preserve"> PAGEREF _Toc4521543 \h </w:instrText>
            </w:r>
            <w:r>
              <w:rPr>
                <w:noProof/>
                <w:webHidden/>
              </w:rPr>
            </w:r>
            <w:r>
              <w:rPr>
                <w:noProof/>
                <w:webHidden/>
              </w:rPr>
              <w:fldChar w:fldCharType="separate"/>
            </w:r>
            <w:r>
              <w:rPr>
                <w:noProof/>
                <w:webHidden/>
              </w:rPr>
              <w:t>27</w:t>
            </w:r>
            <w:r>
              <w:rPr>
                <w:noProof/>
                <w:webHidden/>
              </w:rPr>
              <w:fldChar w:fldCharType="end"/>
            </w:r>
          </w:hyperlink>
        </w:p>
        <w:p w:rsidR="00896273" w:rsidRDefault="00896273">
          <w:pPr>
            <w:pStyle w:val="11"/>
            <w:tabs>
              <w:tab w:val="left" w:pos="840"/>
              <w:tab w:val="right" w:leader="dot" w:pos="7688"/>
            </w:tabs>
            <w:rPr>
              <w:noProof/>
            </w:rPr>
          </w:pPr>
          <w:hyperlink w:anchor="_Toc4521544" w:history="1">
            <w:r w:rsidRPr="00F14038">
              <w:rPr>
                <w:rStyle w:val="a4"/>
                <w:noProof/>
              </w:rPr>
              <w:t>20.</w:t>
            </w:r>
            <w:r>
              <w:rPr>
                <w:noProof/>
              </w:rPr>
              <w:tab/>
            </w:r>
            <w:r w:rsidRPr="00F14038">
              <w:rPr>
                <w:rStyle w:val="a4"/>
                <w:noProof/>
              </w:rPr>
              <w:t>可天士电子（上海）有限公司</w:t>
            </w:r>
            <w:r>
              <w:rPr>
                <w:noProof/>
                <w:webHidden/>
              </w:rPr>
              <w:tab/>
            </w:r>
            <w:r>
              <w:rPr>
                <w:noProof/>
                <w:webHidden/>
              </w:rPr>
              <w:fldChar w:fldCharType="begin"/>
            </w:r>
            <w:r>
              <w:rPr>
                <w:noProof/>
                <w:webHidden/>
              </w:rPr>
              <w:instrText xml:space="preserve"> PAGEREF _Toc4521544 \h </w:instrText>
            </w:r>
            <w:r>
              <w:rPr>
                <w:noProof/>
                <w:webHidden/>
              </w:rPr>
            </w:r>
            <w:r>
              <w:rPr>
                <w:noProof/>
                <w:webHidden/>
              </w:rPr>
              <w:fldChar w:fldCharType="separate"/>
            </w:r>
            <w:r>
              <w:rPr>
                <w:noProof/>
                <w:webHidden/>
              </w:rPr>
              <w:t>29</w:t>
            </w:r>
            <w:r>
              <w:rPr>
                <w:noProof/>
                <w:webHidden/>
              </w:rPr>
              <w:fldChar w:fldCharType="end"/>
            </w:r>
          </w:hyperlink>
        </w:p>
        <w:p w:rsidR="00896273" w:rsidRDefault="00896273">
          <w:pPr>
            <w:pStyle w:val="11"/>
            <w:tabs>
              <w:tab w:val="left" w:pos="840"/>
              <w:tab w:val="right" w:leader="dot" w:pos="7688"/>
            </w:tabs>
            <w:rPr>
              <w:noProof/>
            </w:rPr>
          </w:pPr>
          <w:hyperlink w:anchor="_Toc4521545" w:history="1">
            <w:r w:rsidRPr="00F14038">
              <w:rPr>
                <w:rStyle w:val="a4"/>
                <w:noProof/>
              </w:rPr>
              <w:t>21.</w:t>
            </w:r>
            <w:r>
              <w:rPr>
                <w:noProof/>
              </w:rPr>
              <w:tab/>
            </w:r>
            <w:r w:rsidRPr="00F14038">
              <w:rPr>
                <w:rStyle w:val="a4"/>
                <w:noProof/>
              </w:rPr>
              <w:t>四川新网银行股份有限公司</w:t>
            </w:r>
            <w:r>
              <w:rPr>
                <w:noProof/>
                <w:webHidden/>
              </w:rPr>
              <w:tab/>
            </w:r>
            <w:r>
              <w:rPr>
                <w:noProof/>
                <w:webHidden/>
              </w:rPr>
              <w:fldChar w:fldCharType="begin"/>
            </w:r>
            <w:r>
              <w:rPr>
                <w:noProof/>
                <w:webHidden/>
              </w:rPr>
              <w:instrText xml:space="preserve"> PAGEREF _Toc4521545 \h </w:instrText>
            </w:r>
            <w:r>
              <w:rPr>
                <w:noProof/>
                <w:webHidden/>
              </w:rPr>
            </w:r>
            <w:r>
              <w:rPr>
                <w:noProof/>
                <w:webHidden/>
              </w:rPr>
              <w:fldChar w:fldCharType="separate"/>
            </w:r>
            <w:r>
              <w:rPr>
                <w:noProof/>
                <w:webHidden/>
              </w:rPr>
              <w:t>30</w:t>
            </w:r>
            <w:r>
              <w:rPr>
                <w:noProof/>
                <w:webHidden/>
              </w:rPr>
              <w:fldChar w:fldCharType="end"/>
            </w:r>
          </w:hyperlink>
        </w:p>
        <w:p w:rsidR="00896273" w:rsidRDefault="00896273">
          <w:pPr>
            <w:pStyle w:val="11"/>
            <w:tabs>
              <w:tab w:val="left" w:pos="840"/>
              <w:tab w:val="right" w:leader="dot" w:pos="7688"/>
            </w:tabs>
            <w:rPr>
              <w:noProof/>
            </w:rPr>
          </w:pPr>
          <w:hyperlink w:anchor="_Toc4521546" w:history="1">
            <w:r w:rsidRPr="00F14038">
              <w:rPr>
                <w:rStyle w:val="a4"/>
                <w:noProof/>
              </w:rPr>
              <w:t>22.</w:t>
            </w:r>
            <w:r>
              <w:rPr>
                <w:noProof/>
              </w:rPr>
              <w:tab/>
            </w:r>
            <w:r w:rsidRPr="00F14038">
              <w:rPr>
                <w:rStyle w:val="a4"/>
                <w:noProof/>
              </w:rPr>
              <w:t>广东宽普科技股份有限公司</w:t>
            </w:r>
            <w:r>
              <w:rPr>
                <w:noProof/>
                <w:webHidden/>
              </w:rPr>
              <w:tab/>
            </w:r>
            <w:r>
              <w:rPr>
                <w:noProof/>
                <w:webHidden/>
              </w:rPr>
              <w:fldChar w:fldCharType="begin"/>
            </w:r>
            <w:r>
              <w:rPr>
                <w:noProof/>
                <w:webHidden/>
              </w:rPr>
              <w:instrText xml:space="preserve"> PAGEREF _Toc4521546 \h </w:instrText>
            </w:r>
            <w:r>
              <w:rPr>
                <w:noProof/>
                <w:webHidden/>
              </w:rPr>
            </w:r>
            <w:r>
              <w:rPr>
                <w:noProof/>
                <w:webHidden/>
              </w:rPr>
              <w:fldChar w:fldCharType="separate"/>
            </w:r>
            <w:r>
              <w:rPr>
                <w:noProof/>
                <w:webHidden/>
              </w:rPr>
              <w:t>36</w:t>
            </w:r>
            <w:r>
              <w:rPr>
                <w:noProof/>
                <w:webHidden/>
              </w:rPr>
              <w:fldChar w:fldCharType="end"/>
            </w:r>
          </w:hyperlink>
        </w:p>
        <w:p w:rsidR="00896273" w:rsidRDefault="00896273">
          <w:pPr>
            <w:pStyle w:val="11"/>
            <w:tabs>
              <w:tab w:val="left" w:pos="840"/>
              <w:tab w:val="right" w:leader="dot" w:pos="7688"/>
            </w:tabs>
            <w:rPr>
              <w:noProof/>
            </w:rPr>
          </w:pPr>
          <w:hyperlink w:anchor="_Toc4521547" w:history="1">
            <w:r w:rsidRPr="00F14038">
              <w:rPr>
                <w:rStyle w:val="a4"/>
                <w:noProof/>
              </w:rPr>
              <w:t>23.</w:t>
            </w:r>
            <w:r>
              <w:rPr>
                <w:noProof/>
              </w:rPr>
              <w:tab/>
            </w:r>
            <w:r w:rsidRPr="00F14038">
              <w:rPr>
                <w:rStyle w:val="a4"/>
                <w:noProof/>
              </w:rPr>
              <w:t>极客数学帮</w:t>
            </w:r>
            <w:r>
              <w:rPr>
                <w:noProof/>
                <w:webHidden/>
              </w:rPr>
              <w:tab/>
            </w:r>
            <w:r>
              <w:rPr>
                <w:noProof/>
                <w:webHidden/>
              </w:rPr>
              <w:fldChar w:fldCharType="begin"/>
            </w:r>
            <w:r>
              <w:rPr>
                <w:noProof/>
                <w:webHidden/>
              </w:rPr>
              <w:instrText xml:space="preserve"> PAGEREF _Toc4521547 \h </w:instrText>
            </w:r>
            <w:r>
              <w:rPr>
                <w:noProof/>
                <w:webHidden/>
              </w:rPr>
            </w:r>
            <w:r>
              <w:rPr>
                <w:noProof/>
                <w:webHidden/>
              </w:rPr>
              <w:fldChar w:fldCharType="separate"/>
            </w:r>
            <w:r>
              <w:rPr>
                <w:noProof/>
                <w:webHidden/>
              </w:rPr>
              <w:t>37</w:t>
            </w:r>
            <w:r>
              <w:rPr>
                <w:noProof/>
                <w:webHidden/>
              </w:rPr>
              <w:fldChar w:fldCharType="end"/>
            </w:r>
          </w:hyperlink>
        </w:p>
        <w:p w:rsidR="00896273" w:rsidRDefault="00896273">
          <w:pPr>
            <w:pStyle w:val="11"/>
            <w:tabs>
              <w:tab w:val="left" w:pos="840"/>
              <w:tab w:val="right" w:leader="dot" w:pos="7688"/>
            </w:tabs>
            <w:rPr>
              <w:noProof/>
            </w:rPr>
          </w:pPr>
          <w:hyperlink w:anchor="_Toc4521548" w:history="1">
            <w:r w:rsidRPr="00F14038">
              <w:rPr>
                <w:rStyle w:val="a4"/>
                <w:noProof/>
              </w:rPr>
              <w:t>24.</w:t>
            </w:r>
            <w:r>
              <w:rPr>
                <w:noProof/>
              </w:rPr>
              <w:tab/>
            </w:r>
            <w:r w:rsidRPr="00F14038">
              <w:rPr>
                <w:rStyle w:val="a4"/>
                <w:noProof/>
              </w:rPr>
              <w:t>上海汉得信息技术股份有限公司</w:t>
            </w:r>
            <w:r>
              <w:rPr>
                <w:noProof/>
                <w:webHidden/>
              </w:rPr>
              <w:tab/>
            </w:r>
            <w:r>
              <w:rPr>
                <w:noProof/>
                <w:webHidden/>
              </w:rPr>
              <w:fldChar w:fldCharType="begin"/>
            </w:r>
            <w:r>
              <w:rPr>
                <w:noProof/>
                <w:webHidden/>
              </w:rPr>
              <w:instrText xml:space="preserve"> PAGEREF _Toc4521548 \h </w:instrText>
            </w:r>
            <w:r>
              <w:rPr>
                <w:noProof/>
                <w:webHidden/>
              </w:rPr>
            </w:r>
            <w:r>
              <w:rPr>
                <w:noProof/>
                <w:webHidden/>
              </w:rPr>
              <w:fldChar w:fldCharType="separate"/>
            </w:r>
            <w:r>
              <w:rPr>
                <w:noProof/>
                <w:webHidden/>
              </w:rPr>
              <w:t>38</w:t>
            </w:r>
            <w:r>
              <w:rPr>
                <w:noProof/>
                <w:webHidden/>
              </w:rPr>
              <w:fldChar w:fldCharType="end"/>
            </w:r>
          </w:hyperlink>
        </w:p>
        <w:p w:rsidR="00896273" w:rsidRDefault="00896273">
          <w:pPr>
            <w:pStyle w:val="11"/>
            <w:tabs>
              <w:tab w:val="left" w:pos="840"/>
              <w:tab w:val="right" w:leader="dot" w:pos="7688"/>
            </w:tabs>
            <w:rPr>
              <w:noProof/>
            </w:rPr>
          </w:pPr>
          <w:hyperlink w:anchor="_Toc4521549" w:history="1">
            <w:r w:rsidRPr="00F14038">
              <w:rPr>
                <w:rStyle w:val="a4"/>
                <w:noProof/>
              </w:rPr>
              <w:t>25.</w:t>
            </w:r>
            <w:r>
              <w:rPr>
                <w:noProof/>
              </w:rPr>
              <w:tab/>
            </w:r>
            <w:r w:rsidRPr="00F14038">
              <w:rPr>
                <w:rStyle w:val="a4"/>
                <w:noProof/>
              </w:rPr>
              <w:t>广东九联科技股份有限公司</w:t>
            </w:r>
            <w:r>
              <w:rPr>
                <w:noProof/>
                <w:webHidden/>
              </w:rPr>
              <w:tab/>
            </w:r>
            <w:r>
              <w:rPr>
                <w:noProof/>
                <w:webHidden/>
              </w:rPr>
              <w:fldChar w:fldCharType="begin"/>
            </w:r>
            <w:r>
              <w:rPr>
                <w:noProof/>
                <w:webHidden/>
              </w:rPr>
              <w:instrText xml:space="preserve"> PAGEREF _Toc4521549 \h </w:instrText>
            </w:r>
            <w:r>
              <w:rPr>
                <w:noProof/>
                <w:webHidden/>
              </w:rPr>
            </w:r>
            <w:r>
              <w:rPr>
                <w:noProof/>
                <w:webHidden/>
              </w:rPr>
              <w:fldChar w:fldCharType="separate"/>
            </w:r>
            <w:r>
              <w:rPr>
                <w:noProof/>
                <w:webHidden/>
              </w:rPr>
              <w:t>40</w:t>
            </w:r>
            <w:r>
              <w:rPr>
                <w:noProof/>
                <w:webHidden/>
              </w:rPr>
              <w:fldChar w:fldCharType="end"/>
            </w:r>
          </w:hyperlink>
        </w:p>
        <w:p w:rsidR="00896273" w:rsidRDefault="00896273">
          <w:pPr>
            <w:pStyle w:val="11"/>
            <w:tabs>
              <w:tab w:val="left" w:pos="840"/>
              <w:tab w:val="right" w:leader="dot" w:pos="7688"/>
            </w:tabs>
            <w:rPr>
              <w:noProof/>
            </w:rPr>
          </w:pPr>
          <w:hyperlink w:anchor="_Toc4521550" w:history="1">
            <w:r w:rsidRPr="00F14038">
              <w:rPr>
                <w:rStyle w:val="a4"/>
                <w:noProof/>
              </w:rPr>
              <w:t>26.</w:t>
            </w:r>
            <w:r>
              <w:rPr>
                <w:noProof/>
              </w:rPr>
              <w:tab/>
            </w:r>
            <w:r w:rsidRPr="00F14038">
              <w:rPr>
                <w:rStyle w:val="a4"/>
                <w:noProof/>
              </w:rPr>
              <w:t>成都宏明电子股份有限公司</w:t>
            </w:r>
            <w:r>
              <w:rPr>
                <w:noProof/>
                <w:webHidden/>
              </w:rPr>
              <w:tab/>
            </w:r>
            <w:r>
              <w:rPr>
                <w:noProof/>
                <w:webHidden/>
              </w:rPr>
              <w:fldChar w:fldCharType="begin"/>
            </w:r>
            <w:r>
              <w:rPr>
                <w:noProof/>
                <w:webHidden/>
              </w:rPr>
              <w:instrText xml:space="preserve"> PAGEREF _Toc4521550 \h </w:instrText>
            </w:r>
            <w:r>
              <w:rPr>
                <w:noProof/>
                <w:webHidden/>
              </w:rPr>
            </w:r>
            <w:r>
              <w:rPr>
                <w:noProof/>
                <w:webHidden/>
              </w:rPr>
              <w:fldChar w:fldCharType="separate"/>
            </w:r>
            <w:r>
              <w:rPr>
                <w:noProof/>
                <w:webHidden/>
              </w:rPr>
              <w:t>41</w:t>
            </w:r>
            <w:r>
              <w:rPr>
                <w:noProof/>
                <w:webHidden/>
              </w:rPr>
              <w:fldChar w:fldCharType="end"/>
            </w:r>
          </w:hyperlink>
        </w:p>
        <w:p w:rsidR="00896273" w:rsidRDefault="00896273">
          <w:pPr>
            <w:pStyle w:val="11"/>
            <w:tabs>
              <w:tab w:val="left" w:pos="840"/>
              <w:tab w:val="right" w:leader="dot" w:pos="7688"/>
            </w:tabs>
            <w:rPr>
              <w:noProof/>
            </w:rPr>
          </w:pPr>
          <w:hyperlink w:anchor="_Toc4521551" w:history="1">
            <w:r w:rsidRPr="00F14038">
              <w:rPr>
                <w:rStyle w:val="a4"/>
                <w:noProof/>
              </w:rPr>
              <w:t>27.</w:t>
            </w:r>
            <w:r>
              <w:rPr>
                <w:noProof/>
              </w:rPr>
              <w:tab/>
            </w:r>
            <w:r w:rsidRPr="00F14038">
              <w:rPr>
                <w:rStyle w:val="a4"/>
                <w:noProof/>
              </w:rPr>
              <w:t>成都宏明电子科大新材料有限公司</w:t>
            </w:r>
            <w:r>
              <w:rPr>
                <w:noProof/>
                <w:webHidden/>
              </w:rPr>
              <w:tab/>
            </w:r>
            <w:r>
              <w:rPr>
                <w:noProof/>
                <w:webHidden/>
              </w:rPr>
              <w:fldChar w:fldCharType="begin"/>
            </w:r>
            <w:r>
              <w:rPr>
                <w:noProof/>
                <w:webHidden/>
              </w:rPr>
              <w:instrText xml:space="preserve"> PAGEREF _Toc4521551 \h </w:instrText>
            </w:r>
            <w:r>
              <w:rPr>
                <w:noProof/>
                <w:webHidden/>
              </w:rPr>
            </w:r>
            <w:r>
              <w:rPr>
                <w:noProof/>
                <w:webHidden/>
              </w:rPr>
              <w:fldChar w:fldCharType="separate"/>
            </w:r>
            <w:r>
              <w:rPr>
                <w:noProof/>
                <w:webHidden/>
              </w:rPr>
              <w:t>43</w:t>
            </w:r>
            <w:r>
              <w:rPr>
                <w:noProof/>
                <w:webHidden/>
              </w:rPr>
              <w:fldChar w:fldCharType="end"/>
            </w:r>
          </w:hyperlink>
        </w:p>
        <w:p w:rsidR="00896273" w:rsidRDefault="00896273">
          <w:pPr>
            <w:pStyle w:val="11"/>
            <w:tabs>
              <w:tab w:val="left" w:pos="840"/>
              <w:tab w:val="right" w:leader="dot" w:pos="7688"/>
            </w:tabs>
            <w:rPr>
              <w:noProof/>
            </w:rPr>
          </w:pPr>
          <w:hyperlink w:anchor="_Toc4521552" w:history="1">
            <w:r w:rsidRPr="00F14038">
              <w:rPr>
                <w:rStyle w:val="a4"/>
                <w:noProof/>
              </w:rPr>
              <w:t>28.</w:t>
            </w:r>
            <w:r>
              <w:rPr>
                <w:noProof/>
              </w:rPr>
              <w:tab/>
            </w:r>
            <w:r w:rsidRPr="00F14038">
              <w:rPr>
                <w:rStyle w:val="a4"/>
                <w:noProof/>
              </w:rPr>
              <w:t>成都学而思</w:t>
            </w:r>
            <w:r>
              <w:rPr>
                <w:noProof/>
                <w:webHidden/>
              </w:rPr>
              <w:tab/>
            </w:r>
            <w:r>
              <w:rPr>
                <w:noProof/>
                <w:webHidden/>
              </w:rPr>
              <w:fldChar w:fldCharType="begin"/>
            </w:r>
            <w:r>
              <w:rPr>
                <w:noProof/>
                <w:webHidden/>
              </w:rPr>
              <w:instrText xml:space="preserve"> PAGEREF _Toc4521552 \h </w:instrText>
            </w:r>
            <w:r>
              <w:rPr>
                <w:noProof/>
                <w:webHidden/>
              </w:rPr>
            </w:r>
            <w:r>
              <w:rPr>
                <w:noProof/>
                <w:webHidden/>
              </w:rPr>
              <w:fldChar w:fldCharType="separate"/>
            </w:r>
            <w:r>
              <w:rPr>
                <w:noProof/>
                <w:webHidden/>
              </w:rPr>
              <w:t>45</w:t>
            </w:r>
            <w:r>
              <w:rPr>
                <w:noProof/>
                <w:webHidden/>
              </w:rPr>
              <w:fldChar w:fldCharType="end"/>
            </w:r>
          </w:hyperlink>
        </w:p>
        <w:p w:rsidR="00896273" w:rsidRDefault="00896273">
          <w:pPr>
            <w:pStyle w:val="11"/>
            <w:tabs>
              <w:tab w:val="left" w:pos="840"/>
              <w:tab w:val="right" w:leader="dot" w:pos="7688"/>
            </w:tabs>
            <w:rPr>
              <w:noProof/>
            </w:rPr>
          </w:pPr>
          <w:hyperlink w:anchor="_Toc4521553" w:history="1">
            <w:r w:rsidRPr="00F14038">
              <w:rPr>
                <w:rStyle w:val="a4"/>
                <w:noProof/>
              </w:rPr>
              <w:t>29.</w:t>
            </w:r>
            <w:r>
              <w:rPr>
                <w:noProof/>
              </w:rPr>
              <w:tab/>
            </w:r>
            <w:r w:rsidRPr="00F14038">
              <w:rPr>
                <w:rStyle w:val="a4"/>
                <w:noProof/>
              </w:rPr>
              <w:t>四川英杰电气股份有限公司</w:t>
            </w:r>
            <w:r>
              <w:rPr>
                <w:noProof/>
                <w:webHidden/>
              </w:rPr>
              <w:tab/>
            </w:r>
            <w:r>
              <w:rPr>
                <w:noProof/>
                <w:webHidden/>
              </w:rPr>
              <w:fldChar w:fldCharType="begin"/>
            </w:r>
            <w:r>
              <w:rPr>
                <w:noProof/>
                <w:webHidden/>
              </w:rPr>
              <w:instrText xml:space="preserve"> PAGEREF _Toc4521553 \h </w:instrText>
            </w:r>
            <w:r>
              <w:rPr>
                <w:noProof/>
                <w:webHidden/>
              </w:rPr>
            </w:r>
            <w:r>
              <w:rPr>
                <w:noProof/>
                <w:webHidden/>
              </w:rPr>
              <w:fldChar w:fldCharType="separate"/>
            </w:r>
            <w:r>
              <w:rPr>
                <w:noProof/>
                <w:webHidden/>
              </w:rPr>
              <w:t>47</w:t>
            </w:r>
            <w:r>
              <w:rPr>
                <w:noProof/>
                <w:webHidden/>
              </w:rPr>
              <w:fldChar w:fldCharType="end"/>
            </w:r>
          </w:hyperlink>
        </w:p>
        <w:p w:rsidR="00896273" w:rsidRDefault="00896273">
          <w:pPr>
            <w:pStyle w:val="11"/>
            <w:tabs>
              <w:tab w:val="left" w:pos="840"/>
              <w:tab w:val="right" w:leader="dot" w:pos="7688"/>
            </w:tabs>
            <w:rPr>
              <w:noProof/>
            </w:rPr>
          </w:pPr>
          <w:hyperlink w:anchor="_Toc4521554" w:history="1">
            <w:r w:rsidRPr="00F14038">
              <w:rPr>
                <w:rStyle w:val="a4"/>
                <w:noProof/>
              </w:rPr>
              <w:t>30.</w:t>
            </w:r>
            <w:r>
              <w:rPr>
                <w:noProof/>
              </w:rPr>
              <w:tab/>
            </w:r>
            <w:r w:rsidRPr="00F14038">
              <w:rPr>
                <w:rStyle w:val="a4"/>
                <w:noProof/>
              </w:rPr>
              <w:t>成都四方伟业软件股份有限公司</w:t>
            </w:r>
            <w:r>
              <w:rPr>
                <w:noProof/>
                <w:webHidden/>
              </w:rPr>
              <w:tab/>
            </w:r>
            <w:r>
              <w:rPr>
                <w:noProof/>
                <w:webHidden/>
              </w:rPr>
              <w:fldChar w:fldCharType="begin"/>
            </w:r>
            <w:r>
              <w:rPr>
                <w:noProof/>
                <w:webHidden/>
              </w:rPr>
              <w:instrText xml:space="preserve"> PAGEREF _Toc4521554 \h </w:instrText>
            </w:r>
            <w:r>
              <w:rPr>
                <w:noProof/>
                <w:webHidden/>
              </w:rPr>
            </w:r>
            <w:r>
              <w:rPr>
                <w:noProof/>
                <w:webHidden/>
              </w:rPr>
              <w:fldChar w:fldCharType="separate"/>
            </w:r>
            <w:r>
              <w:rPr>
                <w:noProof/>
                <w:webHidden/>
              </w:rPr>
              <w:t>49</w:t>
            </w:r>
            <w:r>
              <w:rPr>
                <w:noProof/>
                <w:webHidden/>
              </w:rPr>
              <w:fldChar w:fldCharType="end"/>
            </w:r>
          </w:hyperlink>
        </w:p>
        <w:p w:rsidR="00896273" w:rsidRDefault="00896273">
          <w:pPr>
            <w:pStyle w:val="11"/>
            <w:tabs>
              <w:tab w:val="left" w:pos="840"/>
              <w:tab w:val="right" w:leader="dot" w:pos="7688"/>
            </w:tabs>
            <w:rPr>
              <w:noProof/>
            </w:rPr>
          </w:pPr>
          <w:hyperlink w:anchor="_Toc4521555" w:history="1">
            <w:r w:rsidRPr="00F14038">
              <w:rPr>
                <w:rStyle w:val="a4"/>
                <w:noProof/>
              </w:rPr>
              <w:t>31.</w:t>
            </w:r>
            <w:r>
              <w:rPr>
                <w:noProof/>
              </w:rPr>
              <w:tab/>
            </w:r>
            <w:r w:rsidRPr="00F14038">
              <w:rPr>
                <w:rStyle w:val="a4"/>
                <w:noProof/>
              </w:rPr>
              <w:t>成都前锋电子电器集团股份有限公司</w:t>
            </w:r>
            <w:r>
              <w:rPr>
                <w:noProof/>
                <w:webHidden/>
              </w:rPr>
              <w:tab/>
            </w:r>
            <w:r>
              <w:rPr>
                <w:noProof/>
                <w:webHidden/>
              </w:rPr>
              <w:fldChar w:fldCharType="begin"/>
            </w:r>
            <w:r>
              <w:rPr>
                <w:noProof/>
                <w:webHidden/>
              </w:rPr>
              <w:instrText xml:space="preserve"> PAGEREF _Toc4521555 \h </w:instrText>
            </w:r>
            <w:r>
              <w:rPr>
                <w:noProof/>
                <w:webHidden/>
              </w:rPr>
            </w:r>
            <w:r>
              <w:rPr>
                <w:noProof/>
                <w:webHidden/>
              </w:rPr>
              <w:fldChar w:fldCharType="separate"/>
            </w:r>
            <w:r>
              <w:rPr>
                <w:noProof/>
                <w:webHidden/>
              </w:rPr>
              <w:t>51</w:t>
            </w:r>
            <w:r>
              <w:rPr>
                <w:noProof/>
                <w:webHidden/>
              </w:rPr>
              <w:fldChar w:fldCharType="end"/>
            </w:r>
          </w:hyperlink>
        </w:p>
        <w:p w:rsidR="00896273" w:rsidRDefault="00896273">
          <w:pPr>
            <w:pStyle w:val="11"/>
            <w:tabs>
              <w:tab w:val="left" w:pos="840"/>
              <w:tab w:val="right" w:leader="dot" w:pos="7688"/>
            </w:tabs>
            <w:rPr>
              <w:noProof/>
            </w:rPr>
          </w:pPr>
          <w:hyperlink w:anchor="_Toc4521556" w:history="1">
            <w:r w:rsidRPr="00F14038">
              <w:rPr>
                <w:rStyle w:val="a4"/>
                <w:noProof/>
              </w:rPr>
              <w:t>32.</w:t>
            </w:r>
            <w:r>
              <w:rPr>
                <w:noProof/>
              </w:rPr>
              <w:tab/>
            </w:r>
            <w:r w:rsidRPr="00F14038">
              <w:rPr>
                <w:rStyle w:val="a4"/>
                <w:noProof/>
              </w:rPr>
              <w:t>天水华天科技股份有限公司</w:t>
            </w:r>
            <w:r>
              <w:rPr>
                <w:noProof/>
                <w:webHidden/>
              </w:rPr>
              <w:tab/>
            </w:r>
            <w:r>
              <w:rPr>
                <w:noProof/>
                <w:webHidden/>
              </w:rPr>
              <w:fldChar w:fldCharType="begin"/>
            </w:r>
            <w:r>
              <w:rPr>
                <w:noProof/>
                <w:webHidden/>
              </w:rPr>
              <w:instrText xml:space="preserve"> PAGEREF _Toc4521556 \h </w:instrText>
            </w:r>
            <w:r>
              <w:rPr>
                <w:noProof/>
                <w:webHidden/>
              </w:rPr>
            </w:r>
            <w:r>
              <w:rPr>
                <w:noProof/>
                <w:webHidden/>
              </w:rPr>
              <w:fldChar w:fldCharType="separate"/>
            </w:r>
            <w:r>
              <w:rPr>
                <w:noProof/>
                <w:webHidden/>
              </w:rPr>
              <w:t>53</w:t>
            </w:r>
            <w:r>
              <w:rPr>
                <w:noProof/>
                <w:webHidden/>
              </w:rPr>
              <w:fldChar w:fldCharType="end"/>
            </w:r>
          </w:hyperlink>
        </w:p>
        <w:p w:rsidR="00896273" w:rsidRDefault="00896273">
          <w:pPr>
            <w:pStyle w:val="11"/>
            <w:tabs>
              <w:tab w:val="left" w:pos="840"/>
              <w:tab w:val="right" w:leader="dot" w:pos="7688"/>
            </w:tabs>
            <w:rPr>
              <w:noProof/>
            </w:rPr>
          </w:pPr>
          <w:hyperlink w:anchor="_Toc4521557" w:history="1">
            <w:r w:rsidRPr="00F14038">
              <w:rPr>
                <w:rStyle w:val="a4"/>
                <w:noProof/>
              </w:rPr>
              <w:t>33.</w:t>
            </w:r>
            <w:r>
              <w:rPr>
                <w:noProof/>
              </w:rPr>
              <w:tab/>
            </w:r>
            <w:r w:rsidRPr="00F14038">
              <w:rPr>
                <w:rStyle w:val="a4"/>
                <w:noProof/>
              </w:rPr>
              <w:t>万达信息股份有限公司</w:t>
            </w:r>
            <w:r>
              <w:rPr>
                <w:noProof/>
                <w:webHidden/>
              </w:rPr>
              <w:tab/>
            </w:r>
            <w:r>
              <w:rPr>
                <w:noProof/>
                <w:webHidden/>
              </w:rPr>
              <w:fldChar w:fldCharType="begin"/>
            </w:r>
            <w:r>
              <w:rPr>
                <w:noProof/>
                <w:webHidden/>
              </w:rPr>
              <w:instrText xml:space="preserve"> PAGEREF _Toc4521557 \h </w:instrText>
            </w:r>
            <w:r>
              <w:rPr>
                <w:noProof/>
                <w:webHidden/>
              </w:rPr>
            </w:r>
            <w:r>
              <w:rPr>
                <w:noProof/>
                <w:webHidden/>
              </w:rPr>
              <w:fldChar w:fldCharType="separate"/>
            </w:r>
            <w:r>
              <w:rPr>
                <w:noProof/>
                <w:webHidden/>
              </w:rPr>
              <w:t>54</w:t>
            </w:r>
            <w:r>
              <w:rPr>
                <w:noProof/>
                <w:webHidden/>
              </w:rPr>
              <w:fldChar w:fldCharType="end"/>
            </w:r>
          </w:hyperlink>
        </w:p>
        <w:p w:rsidR="00896273" w:rsidRDefault="00896273">
          <w:pPr>
            <w:pStyle w:val="11"/>
            <w:tabs>
              <w:tab w:val="left" w:pos="840"/>
              <w:tab w:val="right" w:leader="dot" w:pos="7688"/>
            </w:tabs>
            <w:rPr>
              <w:noProof/>
            </w:rPr>
          </w:pPr>
          <w:hyperlink w:anchor="_Toc4521558" w:history="1">
            <w:r w:rsidRPr="00F14038">
              <w:rPr>
                <w:rStyle w:val="a4"/>
                <w:noProof/>
              </w:rPr>
              <w:t>34.</w:t>
            </w:r>
            <w:r>
              <w:rPr>
                <w:noProof/>
              </w:rPr>
              <w:tab/>
            </w:r>
            <w:r w:rsidRPr="00F14038">
              <w:rPr>
                <w:rStyle w:val="a4"/>
                <w:noProof/>
              </w:rPr>
              <w:t>上海久航电子有限公司</w:t>
            </w:r>
            <w:r>
              <w:rPr>
                <w:noProof/>
                <w:webHidden/>
              </w:rPr>
              <w:tab/>
            </w:r>
            <w:r>
              <w:rPr>
                <w:noProof/>
                <w:webHidden/>
              </w:rPr>
              <w:fldChar w:fldCharType="begin"/>
            </w:r>
            <w:r>
              <w:rPr>
                <w:noProof/>
                <w:webHidden/>
              </w:rPr>
              <w:instrText xml:space="preserve"> PAGEREF _Toc4521558 \h </w:instrText>
            </w:r>
            <w:r>
              <w:rPr>
                <w:noProof/>
                <w:webHidden/>
              </w:rPr>
            </w:r>
            <w:r>
              <w:rPr>
                <w:noProof/>
                <w:webHidden/>
              </w:rPr>
              <w:fldChar w:fldCharType="separate"/>
            </w:r>
            <w:r>
              <w:rPr>
                <w:noProof/>
                <w:webHidden/>
              </w:rPr>
              <w:t>55</w:t>
            </w:r>
            <w:r>
              <w:rPr>
                <w:noProof/>
                <w:webHidden/>
              </w:rPr>
              <w:fldChar w:fldCharType="end"/>
            </w:r>
          </w:hyperlink>
        </w:p>
        <w:p w:rsidR="00896273" w:rsidRDefault="00896273">
          <w:pPr>
            <w:pStyle w:val="11"/>
            <w:tabs>
              <w:tab w:val="left" w:pos="840"/>
              <w:tab w:val="right" w:leader="dot" w:pos="7688"/>
            </w:tabs>
            <w:rPr>
              <w:noProof/>
            </w:rPr>
          </w:pPr>
          <w:hyperlink w:anchor="_Toc4521559" w:history="1">
            <w:r w:rsidRPr="00F14038">
              <w:rPr>
                <w:rStyle w:val="a4"/>
                <w:noProof/>
              </w:rPr>
              <w:t>35.</w:t>
            </w:r>
            <w:r>
              <w:rPr>
                <w:noProof/>
              </w:rPr>
              <w:tab/>
            </w:r>
            <w:r w:rsidRPr="00F14038">
              <w:rPr>
                <w:rStyle w:val="a4"/>
                <w:noProof/>
              </w:rPr>
              <w:t>广州南方卫星导航仪器有限公司</w:t>
            </w:r>
            <w:r>
              <w:rPr>
                <w:noProof/>
                <w:webHidden/>
              </w:rPr>
              <w:tab/>
            </w:r>
            <w:r>
              <w:rPr>
                <w:noProof/>
                <w:webHidden/>
              </w:rPr>
              <w:fldChar w:fldCharType="begin"/>
            </w:r>
            <w:r>
              <w:rPr>
                <w:noProof/>
                <w:webHidden/>
              </w:rPr>
              <w:instrText xml:space="preserve"> PAGEREF _Toc4521559 \h </w:instrText>
            </w:r>
            <w:r>
              <w:rPr>
                <w:noProof/>
                <w:webHidden/>
              </w:rPr>
            </w:r>
            <w:r>
              <w:rPr>
                <w:noProof/>
                <w:webHidden/>
              </w:rPr>
              <w:fldChar w:fldCharType="separate"/>
            </w:r>
            <w:r>
              <w:rPr>
                <w:noProof/>
                <w:webHidden/>
              </w:rPr>
              <w:t>58</w:t>
            </w:r>
            <w:r>
              <w:rPr>
                <w:noProof/>
                <w:webHidden/>
              </w:rPr>
              <w:fldChar w:fldCharType="end"/>
            </w:r>
          </w:hyperlink>
        </w:p>
        <w:p w:rsidR="00896273" w:rsidRDefault="00896273">
          <w:pPr>
            <w:pStyle w:val="11"/>
            <w:tabs>
              <w:tab w:val="left" w:pos="840"/>
              <w:tab w:val="right" w:leader="dot" w:pos="7688"/>
            </w:tabs>
            <w:rPr>
              <w:noProof/>
            </w:rPr>
          </w:pPr>
          <w:hyperlink w:anchor="_Toc4521560" w:history="1">
            <w:r w:rsidRPr="00F14038">
              <w:rPr>
                <w:rStyle w:val="a4"/>
                <w:noProof/>
              </w:rPr>
              <w:t>36.</w:t>
            </w:r>
            <w:r>
              <w:rPr>
                <w:noProof/>
              </w:rPr>
              <w:tab/>
            </w:r>
            <w:r w:rsidRPr="00F14038">
              <w:rPr>
                <w:rStyle w:val="a4"/>
                <w:noProof/>
              </w:rPr>
              <w:t>四川赛狄信息技术股份公司</w:t>
            </w:r>
            <w:r>
              <w:rPr>
                <w:noProof/>
                <w:webHidden/>
              </w:rPr>
              <w:tab/>
            </w:r>
            <w:r>
              <w:rPr>
                <w:noProof/>
                <w:webHidden/>
              </w:rPr>
              <w:fldChar w:fldCharType="begin"/>
            </w:r>
            <w:r>
              <w:rPr>
                <w:noProof/>
                <w:webHidden/>
              </w:rPr>
              <w:instrText xml:space="preserve"> PAGEREF _Toc4521560 \h </w:instrText>
            </w:r>
            <w:r>
              <w:rPr>
                <w:noProof/>
                <w:webHidden/>
              </w:rPr>
            </w:r>
            <w:r>
              <w:rPr>
                <w:noProof/>
                <w:webHidden/>
              </w:rPr>
              <w:fldChar w:fldCharType="separate"/>
            </w:r>
            <w:r>
              <w:rPr>
                <w:noProof/>
                <w:webHidden/>
              </w:rPr>
              <w:t>61</w:t>
            </w:r>
            <w:r>
              <w:rPr>
                <w:noProof/>
                <w:webHidden/>
              </w:rPr>
              <w:fldChar w:fldCharType="end"/>
            </w:r>
          </w:hyperlink>
        </w:p>
        <w:p w:rsidR="00896273" w:rsidRDefault="00896273">
          <w:pPr>
            <w:pStyle w:val="11"/>
            <w:tabs>
              <w:tab w:val="left" w:pos="840"/>
              <w:tab w:val="right" w:leader="dot" w:pos="7688"/>
            </w:tabs>
            <w:rPr>
              <w:noProof/>
            </w:rPr>
          </w:pPr>
          <w:hyperlink w:anchor="_Toc4521561" w:history="1">
            <w:r w:rsidRPr="00F14038">
              <w:rPr>
                <w:rStyle w:val="a4"/>
                <w:noProof/>
              </w:rPr>
              <w:t>37.</w:t>
            </w:r>
            <w:r>
              <w:rPr>
                <w:noProof/>
              </w:rPr>
              <w:tab/>
            </w:r>
            <w:r w:rsidRPr="00F14038">
              <w:rPr>
                <w:rStyle w:val="a4"/>
                <w:noProof/>
              </w:rPr>
              <w:t>广州虹科电子科技有限公司</w:t>
            </w:r>
            <w:r>
              <w:rPr>
                <w:noProof/>
                <w:webHidden/>
              </w:rPr>
              <w:tab/>
            </w:r>
            <w:r>
              <w:rPr>
                <w:noProof/>
                <w:webHidden/>
              </w:rPr>
              <w:fldChar w:fldCharType="begin"/>
            </w:r>
            <w:r>
              <w:rPr>
                <w:noProof/>
                <w:webHidden/>
              </w:rPr>
              <w:instrText xml:space="preserve"> PAGEREF _Toc4521561 \h </w:instrText>
            </w:r>
            <w:r>
              <w:rPr>
                <w:noProof/>
                <w:webHidden/>
              </w:rPr>
            </w:r>
            <w:r>
              <w:rPr>
                <w:noProof/>
                <w:webHidden/>
              </w:rPr>
              <w:fldChar w:fldCharType="separate"/>
            </w:r>
            <w:r>
              <w:rPr>
                <w:noProof/>
                <w:webHidden/>
              </w:rPr>
              <w:t>63</w:t>
            </w:r>
            <w:r>
              <w:rPr>
                <w:noProof/>
                <w:webHidden/>
              </w:rPr>
              <w:fldChar w:fldCharType="end"/>
            </w:r>
          </w:hyperlink>
        </w:p>
        <w:p w:rsidR="00896273" w:rsidRDefault="00896273">
          <w:pPr>
            <w:pStyle w:val="11"/>
            <w:tabs>
              <w:tab w:val="left" w:pos="840"/>
              <w:tab w:val="right" w:leader="dot" w:pos="7688"/>
            </w:tabs>
            <w:rPr>
              <w:noProof/>
            </w:rPr>
          </w:pPr>
          <w:hyperlink w:anchor="_Toc4521562" w:history="1">
            <w:r w:rsidRPr="00F14038">
              <w:rPr>
                <w:rStyle w:val="a4"/>
                <w:noProof/>
              </w:rPr>
              <w:t>38.</w:t>
            </w:r>
            <w:r>
              <w:rPr>
                <w:noProof/>
              </w:rPr>
              <w:tab/>
            </w:r>
            <w:r w:rsidRPr="00F14038">
              <w:rPr>
                <w:rStyle w:val="a4"/>
                <w:noProof/>
              </w:rPr>
              <w:t>苏州朗润医疗系统有限公司</w:t>
            </w:r>
            <w:r>
              <w:rPr>
                <w:noProof/>
                <w:webHidden/>
              </w:rPr>
              <w:tab/>
            </w:r>
            <w:r>
              <w:rPr>
                <w:noProof/>
                <w:webHidden/>
              </w:rPr>
              <w:fldChar w:fldCharType="begin"/>
            </w:r>
            <w:r>
              <w:rPr>
                <w:noProof/>
                <w:webHidden/>
              </w:rPr>
              <w:instrText xml:space="preserve"> PAGEREF _Toc4521562 \h </w:instrText>
            </w:r>
            <w:r>
              <w:rPr>
                <w:noProof/>
                <w:webHidden/>
              </w:rPr>
            </w:r>
            <w:r>
              <w:rPr>
                <w:noProof/>
                <w:webHidden/>
              </w:rPr>
              <w:fldChar w:fldCharType="separate"/>
            </w:r>
            <w:r>
              <w:rPr>
                <w:noProof/>
                <w:webHidden/>
              </w:rPr>
              <w:t>65</w:t>
            </w:r>
            <w:r>
              <w:rPr>
                <w:noProof/>
                <w:webHidden/>
              </w:rPr>
              <w:fldChar w:fldCharType="end"/>
            </w:r>
          </w:hyperlink>
        </w:p>
        <w:p w:rsidR="00896273" w:rsidRDefault="00896273">
          <w:pPr>
            <w:pStyle w:val="11"/>
            <w:tabs>
              <w:tab w:val="left" w:pos="840"/>
              <w:tab w:val="right" w:leader="dot" w:pos="7688"/>
            </w:tabs>
            <w:rPr>
              <w:noProof/>
            </w:rPr>
          </w:pPr>
          <w:hyperlink w:anchor="_Toc4521563" w:history="1">
            <w:r w:rsidRPr="00F14038">
              <w:rPr>
                <w:rStyle w:val="a4"/>
                <w:noProof/>
              </w:rPr>
              <w:t>39.</w:t>
            </w:r>
            <w:r>
              <w:rPr>
                <w:noProof/>
              </w:rPr>
              <w:tab/>
            </w:r>
            <w:r w:rsidRPr="00F14038">
              <w:rPr>
                <w:rStyle w:val="a4"/>
                <w:noProof/>
              </w:rPr>
              <w:t>成都佳发安泰教育科技股份有限公司</w:t>
            </w:r>
            <w:r>
              <w:rPr>
                <w:noProof/>
                <w:webHidden/>
              </w:rPr>
              <w:tab/>
            </w:r>
            <w:r>
              <w:rPr>
                <w:noProof/>
                <w:webHidden/>
              </w:rPr>
              <w:fldChar w:fldCharType="begin"/>
            </w:r>
            <w:r>
              <w:rPr>
                <w:noProof/>
                <w:webHidden/>
              </w:rPr>
              <w:instrText xml:space="preserve"> PAGEREF _Toc4521563 \h </w:instrText>
            </w:r>
            <w:r>
              <w:rPr>
                <w:noProof/>
                <w:webHidden/>
              </w:rPr>
            </w:r>
            <w:r>
              <w:rPr>
                <w:noProof/>
                <w:webHidden/>
              </w:rPr>
              <w:fldChar w:fldCharType="separate"/>
            </w:r>
            <w:r>
              <w:rPr>
                <w:noProof/>
                <w:webHidden/>
              </w:rPr>
              <w:t>67</w:t>
            </w:r>
            <w:r>
              <w:rPr>
                <w:noProof/>
                <w:webHidden/>
              </w:rPr>
              <w:fldChar w:fldCharType="end"/>
            </w:r>
          </w:hyperlink>
        </w:p>
        <w:p w:rsidR="00896273" w:rsidRDefault="00896273">
          <w:pPr>
            <w:pStyle w:val="11"/>
            <w:tabs>
              <w:tab w:val="left" w:pos="840"/>
              <w:tab w:val="right" w:leader="dot" w:pos="7688"/>
            </w:tabs>
            <w:rPr>
              <w:noProof/>
            </w:rPr>
          </w:pPr>
          <w:hyperlink w:anchor="_Toc4521564" w:history="1">
            <w:r w:rsidRPr="00F14038">
              <w:rPr>
                <w:rStyle w:val="a4"/>
                <w:noProof/>
              </w:rPr>
              <w:t>40.</w:t>
            </w:r>
            <w:r>
              <w:rPr>
                <w:noProof/>
              </w:rPr>
              <w:tab/>
            </w:r>
            <w:r w:rsidRPr="00F14038">
              <w:rPr>
                <w:rStyle w:val="a4"/>
                <w:noProof/>
              </w:rPr>
              <w:t>维塔士Virtuos</w:t>
            </w:r>
            <w:r>
              <w:rPr>
                <w:noProof/>
                <w:webHidden/>
              </w:rPr>
              <w:tab/>
            </w:r>
            <w:r>
              <w:rPr>
                <w:noProof/>
                <w:webHidden/>
              </w:rPr>
              <w:fldChar w:fldCharType="begin"/>
            </w:r>
            <w:r>
              <w:rPr>
                <w:noProof/>
                <w:webHidden/>
              </w:rPr>
              <w:instrText xml:space="preserve"> PAGEREF _Toc4521564 \h </w:instrText>
            </w:r>
            <w:r>
              <w:rPr>
                <w:noProof/>
                <w:webHidden/>
              </w:rPr>
            </w:r>
            <w:r>
              <w:rPr>
                <w:noProof/>
                <w:webHidden/>
              </w:rPr>
              <w:fldChar w:fldCharType="separate"/>
            </w:r>
            <w:r>
              <w:rPr>
                <w:noProof/>
                <w:webHidden/>
              </w:rPr>
              <w:t>69</w:t>
            </w:r>
            <w:r>
              <w:rPr>
                <w:noProof/>
                <w:webHidden/>
              </w:rPr>
              <w:fldChar w:fldCharType="end"/>
            </w:r>
          </w:hyperlink>
        </w:p>
        <w:p w:rsidR="00896273" w:rsidRDefault="00896273">
          <w:pPr>
            <w:pStyle w:val="11"/>
            <w:tabs>
              <w:tab w:val="left" w:pos="840"/>
              <w:tab w:val="right" w:leader="dot" w:pos="7688"/>
            </w:tabs>
            <w:rPr>
              <w:noProof/>
            </w:rPr>
          </w:pPr>
          <w:hyperlink w:anchor="_Toc4521565" w:history="1">
            <w:r w:rsidRPr="00F14038">
              <w:rPr>
                <w:rStyle w:val="a4"/>
                <w:noProof/>
              </w:rPr>
              <w:t>41.</w:t>
            </w:r>
            <w:r>
              <w:rPr>
                <w:noProof/>
              </w:rPr>
              <w:tab/>
            </w:r>
            <w:r w:rsidRPr="00F14038">
              <w:rPr>
                <w:rStyle w:val="a4"/>
                <w:noProof/>
              </w:rPr>
              <w:t>新东方</w:t>
            </w:r>
            <w:r>
              <w:rPr>
                <w:noProof/>
                <w:webHidden/>
              </w:rPr>
              <w:tab/>
            </w:r>
            <w:r>
              <w:rPr>
                <w:noProof/>
                <w:webHidden/>
              </w:rPr>
              <w:fldChar w:fldCharType="begin"/>
            </w:r>
            <w:r>
              <w:rPr>
                <w:noProof/>
                <w:webHidden/>
              </w:rPr>
              <w:instrText xml:space="preserve"> PAGEREF _Toc4521565 \h </w:instrText>
            </w:r>
            <w:r>
              <w:rPr>
                <w:noProof/>
                <w:webHidden/>
              </w:rPr>
            </w:r>
            <w:r>
              <w:rPr>
                <w:noProof/>
                <w:webHidden/>
              </w:rPr>
              <w:fldChar w:fldCharType="separate"/>
            </w:r>
            <w:r>
              <w:rPr>
                <w:noProof/>
                <w:webHidden/>
              </w:rPr>
              <w:t>76</w:t>
            </w:r>
            <w:r>
              <w:rPr>
                <w:noProof/>
                <w:webHidden/>
              </w:rPr>
              <w:fldChar w:fldCharType="end"/>
            </w:r>
          </w:hyperlink>
        </w:p>
        <w:p w:rsidR="00896273" w:rsidRDefault="00896273">
          <w:pPr>
            <w:pStyle w:val="11"/>
            <w:tabs>
              <w:tab w:val="left" w:pos="840"/>
              <w:tab w:val="right" w:leader="dot" w:pos="7688"/>
            </w:tabs>
            <w:rPr>
              <w:noProof/>
            </w:rPr>
          </w:pPr>
          <w:hyperlink w:anchor="_Toc4521566" w:history="1">
            <w:r w:rsidRPr="00F14038">
              <w:rPr>
                <w:rStyle w:val="a4"/>
                <w:noProof/>
              </w:rPr>
              <w:t>42.</w:t>
            </w:r>
            <w:r>
              <w:rPr>
                <w:noProof/>
              </w:rPr>
              <w:tab/>
            </w:r>
            <w:r w:rsidRPr="00F14038">
              <w:rPr>
                <w:rStyle w:val="a4"/>
                <w:noProof/>
              </w:rPr>
              <w:t>成都坤恒顺维科技股份有限公司</w:t>
            </w:r>
            <w:r>
              <w:rPr>
                <w:noProof/>
                <w:webHidden/>
              </w:rPr>
              <w:tab/>
            </w:r>
            <w:r>
              <w:rPr>
                <w:noProof/>
                <w:webHidden/>
              </w:rPr>
              <w:fldChar w:fldCharType="begin"/>
            </w:r>
            <w:r>
              <w:rPr>
                <w:noProof/>
                <w:webHidden/>
              </w:rPr>
              <w:instrText xml:space="preserve"> PAGEREF _Toc4521566 \h </w:instrText>
            </w:r>
            <w:r>
              <w:rPr>
                <w:noProof/>
                <w:webHidden/>
              </w:rPr>
            </w:r>
            <w:r>
              <w:rPr>
                <w:noProof/>
                <w:webHidden/>
              </w:rPr>
              <w:fldChar w:fldCharType="separate"/>
            </w:r>
            <w:r>
              <w:rPr>
                <w:noProof/>
                <w:webHidden/>
              </w:rPr>
              <w:t>77</w:t>
            </w:r>
            <w:r>
              <w:rPr>
                <w:noProof/>
                <w:webHidden/>
              </w:rPr>
              <w:fldChar w:fldCharType="end"/>
            </w:r>
          </w:hyperlink>
        </w:p>
        <w:p w:rsidR="00896273" w:rsidRDefault="00896273">
          <w:pPr>
            <w:pStyle w:val="11"/>
            <w:tabs>
              <w:tab w:val="left" w:pos="840"/>
              <w:tab w:val="right" w:leader="dot" w:pos="7688"/>
            </w:tabs>
            <w:rPr>
              <w:noProof/>
            </w:rPr>
          </w:pPr>
          <w:hyperlink w:anchor="_Toc4521567" w:history="1">
            <w:r w:rsidRPr="00F14038">
              <w:rPr>
                <w:rStyle w:val="a4"/>
                <w:noProof/>
              </w:rPr>
              <w:t>43.</w:t>
            </w:r>
            <w:r>
              <w:rPr>
                <w:noProof/>
              </w:rPr>
              <w:tab/>
            </w:r>
            <w:r w:rsidRPr="00F14038">
              <w:rPr>
                <w:rStyle w:val="a4"/>
                <w:noProof/>
              </w:rPr>
              <w:t>英飞拓（杭州）信息系统技术有限公司</w:t>
            </w:r>
            <w:r>
              <w:rPr>
                <w:noProof/>
                <w:webHidden/>
              </w:rPr>
              <w:tab/>
            </w:r>
            <w:r>
              <w:rPr>
                <w:noProof/>
                <w:webHidden/>
              </w:rPr>
              <w:fldChar w:fldCharType="begin"/>
            </w:r>
            <w:r>
              <w:rPr>
                <w:noProof/>
                <w:webHidden/>
              </w:rPr>
              <w:instrText xml:space="preserve"> PAGEREF _Toc4521567 \h </w:instrText>
            </w:r>
            <w:r>
              <w:rPr>
                <w:noProof/>
                <w:webHidden/>
              </w:rPr>
            </w:r>
            <w:r>
              <w:rPr>
                <w:noProof/>
                <w:webHidden/>
              </w:rPr>
              <w:fldChar w:fldCharType="separate"/>
            </w:r>
            <w:r>
              <w:rPr>
                <w:noProof/>
                <w:webHidden/>
              </w:rPr>
              <w:t>78</w:t>
            </w:r>
            <w:r>
              <w:rPr>
                <w:noProof/>
                <w:webHidden/>
              </w:rPr>
              <w:fldChar w:fldCharType="end"/>
            </w:r>
          </w:hyperlink>
        </w:p>
        <w:p w:rsidR="00896273" w:rsidRDefault="00896273">
          <w:pPr>
            <w:pStyle w:val="11"/>
            <w:tabs>
              <w:tab w:val="left" w:pos="840"/>
              <w:tab w:val="right" w:leader="dot" w:pos="7688"/>
            </w:tabs>
            <w:rPr>
              <w:noProof/>
            </w:rPr>
          </w:pPr>
          <w:hyperlink w:anchor="_Toc4521568" w:history="1">
            <w:r w:rsidRPr="00F14038">
              <w:rPr>
                <w:rStyle w:val="a4"/>
                <w:noProof/>
              </w:rPr>
              <w:t>44.</w:t>
            </w:r>
            <w:r>
              <w:rPr>
                <w:noProof/>
              </w:rPr>
              <w:tab/>
            </w:r>
            <w:r w:rsidRPr="00F14038">
              <w:rPr>
                <w:rStyle w:val="a4"/>
                <w:noProof/>
              </w:rPr>
              <w:t>四川远大蜀阳药业有限责任公司</w:t>
            </w:r>
            <w:r>
              <w:rPr>
                <w:noProof/>
                <w:webHidden/>
              </w:rPr>
              <w:tab/>
            </w:r>
            <w:r>
              <w:rPr>
                <w:noProof/>
                <w:webHidden/>
              </w:rPr>
              <w:fldChar w:fldCharType="begin"/>
            </w:r>
            <w:r>
              <w:rPr>
                <w:noProof/>
                <w:webHidden/>
              </w:rPr>
              <w:instrText xml:space="preserve"> PAGEREF _Toc4521568 \h </w:instrText>
            </w:r>
            <w:r>
              <w:rPr>
                <w:noProof/>
                <w:webHidden/>
              </w:rPr>
            </w:r>
            <w:r>
              <w:rPr>
                <w:noProof/>
                <w:webHidden/>
              </w:rPr>
              <w:fldChar w:fldCharType="separate"/>
            </w:r>
            <w:r>
              <w:rPr>
                <w:noProof/>
                <w:webHidden/>
              </w:rPr>
              <w:t>80</w:t>
            </w:r>
            <w:r>
              <w:rPr>
                <w:noProof/>
                <w:webHidden/>
              </w:rPr>
              <w:fldChar w:fldCharType="end"/>
            </w:r>
          </w:hyperlink>
        </w:p>
        <w:p w:rsidR="00896273" w:rsidRDefault="00896273">
          <w:pPr>
            <w:pStyle w:val="11"/>
            <w:tabs>
              <w:tab w:val="left" w:pos="840"/>
              <w:tab w:val="right" w:leader="dot" w:pos="7688"/>
            </w:tabs>
            <w:rPr>
              <w:noProof/>
            </w:rPr>
          </w:pPr>
          <w:hyperlink w:anchor="_Toc4521569" w:history="1">
            <w:r w:rsidRPr="00F14038">
              <w:rPr>
                <w:rStyle w:val="a4"/>
                <w:noProof/>
              </w:rPr>
              <w:t>45.</w:t>
            </w:r>
            <w:r>
              <w:rPr>
                <w:noProof/>
              </w:rPr>
              <w:tab/>
            </w:r>
            <w:r w:rsidRPr="00F14038">
              <w:rPr>
                <w:rStyle w:val="a4"/>
                <w:noProof/>
              </w:rPr>
              <w:t>四川准达信息技术股份有限公司</w:t>
            </w:r>
            <w:r>
              <w:rPr>
                <w:noProof/>
                <w:webHidden/>
              </w:rPr>
              <w:tab/>
            </w:r>
            <w:r>
              <w:rPr>
                <w:noProof/>
                <w:webHidden/>
              </w:rPr>
              <w:fldChar w:fldCharType="begin"/>
            </w:r>
            <w:r>
              <w:rPr>
                <w:noProof/>
                <w:webHidden/>
              </w:rPr>
              <w:instrText xml:space="preserve"> PAGEREF _Toc4521569 \h </w:instrText>
            </w:r>
            <w:r>
              <w:rPr>
                <w:noProof/>
                <w:webHidden/>
              </w:rPr>
            </w:r>
            <w:r>
              <w:rPr>
                <w:noProof/>
                <w:webHidden/>
              </w:rPr>
              <w:fldChar w:fldCharType="separate"/>
            </w:r>
            <w:r>
              <w:rPr>
                <w:noProof/>
                <w:webHidden/>
              </w:rPr>
              <w:t>81</w:t>
            </w:r>
            <w:r>
              <w:rPr>
                <w:noProof/>
                <w:webHidden/>
              </w:rPr>
              <w:fldChar w:fldCharType="end"/>
            </w:r>
          </w:hyperlink>
        </w:p>
        <w:p w:rsidR="00896273" w:rsidRDefault="00896273">
          <w:pPr>
            <w:pStyle w:val="11"/>
            <w:tabs>
              <w:tab w:val="left" w:pos="840"/>
              <w:tab w:val="right" w:leader="dot" w:pos="7688"/>
            </w:tabs>
            <w:rPr>
              <w:noProof/>
            </w:rPr>
          </w:pPr>
          <w:hyperlink w:anchor="_Toc4521570" w:history="1">
            <w:r w:rsidRPr="00F14038">
              <w:rPr>
                <w:rStyle w:val="a4"/>
                <w:noProof/>
              </w:rPr>
              <w:t>46.</w:t>
            </w:r>
            <w:r>
              <w:rPr>
                <w:noProof/>
              </w:rPr>
              <w:tab/>
            </w:r>
            <w:r w:rsidRPr="00F14038">
              <w:rPr>
                <w:rStyle w:val="a4"/>
                <w:noProof/>
              </w:rPr>
              <w:t>华清科盛(北京)信息技术有限公司</w:t>
            </w:r>
            <w:r>
              <w:rPr>
                <w:noProof/>
                <w:webHidden/>
              </w:rPr>
              <w:tab/>
            </w:r>
            <w:r>
              <w:rPr>
                <w:noProof/>
                <w:webHidden/>
              </w:rPr>
              <w:fldChar w:fldCharType="begin"/>
            </w:r>
            <w:r>
              <w:rPr>
                <w:noProof/>
                <w:webHidden/>
              </w:rPr>
              <w:instrText xml:space="preserve"> PAGEREF _Toc4521570 \h </w:instrText>
            </w:r>
            <w:r>
              <w:rPr>
                <w:noProof/>
                <w:webHidden/>
              </w:rPr>
            </w:r>
            <w:r>
              <w:rPr>
                <w:noProof/>
                <w:webHidden/>
              </w:rPr>
              <w:fldChar w:fldCharType="separate"/>
            </w:r>
            <w:r>
              <w:rPr>
                <w:noProof/>
                <w:webHidden/>
              </w:rPr>
              <w:t>82</w:t>
            </w:r>
            <w:r>
              <w:rPr>
                <w:noProof/>
                <w:webHidden/>
              </w:rPr>
              <w:fldChar w:fldCharType="end"/>
            </w:r>
          </w:hyperlink>
        </w:p>
        <w:p w:rsidR="00896273" w:rsidRDefault="00896273">
          <w:pPr>
            <w:pStyle w:val="11"/>
            <w:tabs>
              <w:tab w:val="left" w:pos="840"/>
              <w:tab w:val="right" w:leader="dot" w:pos="7688"/>
            </w:tabs>
            <w:rPr>
              <w:noProof/>
            </w:rPr>
          </w:pPr>
          <w:hyperlink w:anchor="_Toc4521571" w:history="1">
            <w:r w:rsidRPr="00F14038">
              <w:rPr>
                <w:rStyle w:val="a4"/>
                <w:noProof/>
              </w:rPr>
              <w:t>47.</w:t>
            </w:r>
            <w:r>
              <w:rPr>
                <w:noProof/>
              </w:rPr>
              <w:tab/>
            </w:r>
            <w:r w:rsidRPr="00F14038">
              <w:rPr>
                <w:rStyle w:val="a4"/>
                <w:noProof/>
              </w:rPr>
              <w:t>四川华泰电气股份有限公司</w:t>
            </w:r>
            <w:r>
              <w:rPr>
                <w:noProof/>
                <w:webHidden/>
              </w:rPr>
              <w:tab/>
            </w:r>
            <w:r>
              <w:rPr>
                <w:noProof/>
                <w:webHidden/>
              </w:rPr>
              <w:fldChar w:fldCharType="begin"/>
            </w:r>
            <w:r>
              <w:rPr>
                <w:noProof/>
                <w:webHidden/>
              </w:rPr>
              <w:instrText xml:space="preserve"> PAGEREF _Toc4521571 \h </w:instrText>
            </w:r>
            <w:r>
              <w:rPr>
                <w:noProof/>
                <w:webHidden/>
              </w:rPr>
            </w:r>
            <w:r>
              <w:rPr>
                <w:noProof/>
                <w:webHidden/>
              </w:rPr>
              <w:fldChar w:fldCharType="separate"/>
            </w:r>
            <w:r>
              <w:rPr>
                <w:noProof/>
                <w:webHidden/>
              </w:rPr>
              <w:t>83</w:t>
            </w:r>
            <w:r>
              <w:rPr>
                <w:noProof/>
                <w:webHidden/>
              </w:rPr>
              <w:fldChar w:fldCharType="end"/>
            </w:r>
          </w:hyperlink>
        </w:p>
        <w:p w:rsidR="00896273" w:rsidRDefault="00896273">
          <w:pPr>
            <w:pStyle w:val="11"/>
            <w:tabs>
              <w:tab w:val="left" w:pos="840"/>
              <w:tab w:val="right" w:leader="dot" w:pos="7688"/>
            </w:tabs>
            <w:rPr>
              <w:noProof/>
            </w:rPr>
          </w:pPr>
          <w:hyperlink w:anchor="_Toc4521572" w:history="1">
            <w:r w:rsidRPr="00F14038">
              <w:rPr>
                <w:rStyle w:val="a4"/>
                <w:noProof/>
              </w:rPr>
              <w:t>48.</w:t>
            </w:r>
            <w:r>
              <w:rPr>
                <w:noProof/>
              </w:rPr>
              <w:tab/>
            </w:r>
            <w:r w:rsidRPr="00F14038">
              <w:rPr>
                <w:rStyle w:val="a4"/>
                <w:noProof/>
              </w:rPr>
              <w:t>珠海英搏尔电气股份有限公司</w:t>
            </w:r>
            <w:r>
              <w:rPr>
                <w:noProof/>
                <w:webHidden/>
              </w:rPr>
              <w:tab/>
            </w:r>
            <w:r>
              <w:rPr>
                <w:noProof/>
                <w:webHidden/>
              </w:rPr>
              <w:fldChar w:fldCharType="begin"/>
            </w:r>
            <w:r>
              <w:rPr>
                <w:noProof/>
                <w:webHidden/>
              </w:rPr>
              <w:instrText xml:space="preserve"> PAGEREF _Toc4521572 \h </w:instrText>
            </w:r>
            <w:r>
              <w:rPr>
                <w:noProof/>
                <w:webHidden/>
              </w:rPr>
            </w:r>
            <w:r>
              <w:rPr>
                <w:noProof/>
                <w:webHidden/>
              </w:rPr>
              <w:fldChar w:fldCharType="separate"/>
            </w:r>
            <w:r>
              <w:rPr>
                <w:noProof/>
                <w:webHidden/>
              </w:rPr>
              <w:t>85</w:t>
            </w:r>
            <w:r>
              <w:rPr>
                <w:noProof/>
                <w:webHidden/>
              </w:rPr>
              <w:fldChar w:fldCharType="end"/>
            </w:r>
          </w:hyperlink>
        </w:p>
        <w:p w:rsidR="00896273" w:rsidRDefault="00896273">
          <w:pPr>
            <w:pStyle w:val="11"/>
            <w:tabs>
              <w:tab w:val="left" w:pos="840"/>
              <w:tab w:val="right" w:leader="dot" w:pos="7688"/>
            </w:tabs>
            <w:rPr>
              <w:noProof/>
            </w:rPr>
          </w:pPr>
          <w:hyperlink w:anchor="_Toc4521573" w:history="1">
            <w:r w:rsidRPr="00F14038">
              <w:rPr>
                <w:rStyle w:val="a4"/>
                <w:noProof/>
              </w:rPr>
              <w:t>49.</w:t>
            </w:r>
            <w:r>
              <w:rPr>
                <w:noProof/>
              </w:rPr>
              <w:tab/>
            </w:r>
            <w:r w:rsidRPr="00F14038">
              <w:rPr>
                <w:rStyle w:val="a4"/>
                <w:noProof/>
              </w:rPr>
              <w:t>安拓锐高新测试技术（苏州）有限公司</w:t>
            </w:r>
            <w:r>
              <w:rPr>
                <w:noProof/>
                <w:webHidden/>
              </w:rPr>
              <w:tab/>
            </w:r>
            <w:r>
              <w:rPr>
                <w:noProof/>
                <w:webHidden/>
              </w:rPr>
              <w:fldChar w:fldCharType="begin"/>
            </w:r>
            <w:r>
              <w:rPr>
                <w:noProof/>
                <w:webHidden/>
              </w:rPr>
              <w:instrText xml:space="preserve"> PAGEREF _Toc4521573 \h </w:instrText>
            </w:r>
            <w:r>
              <w:rPr>
                <w:noProof/>
                <w:webHidden/>
              </w:rPr>
            </w:r>
            <w:r>
              <w:rPr>
                <w:noProof/>
                <w:webHidden/>
              </w:rPr>
              <w:fldChar w:fldCharType="separate"/>
            </w:r>
            <w:r>
              <w:rPr>
                <w:noProof/>
                <w:webHidden/>
              </w:rPr>
              <w:t>87</w:t>
            </w:r>
            <w:r>
              <w:rPr>
                <w:noProof/>
                <w:webHidden/>
              </w:rPr>
              <w:fldChar w:fldCharType="end"/>
            </w:r>
          </w:hyperlink>
        </w:p>
        <w:p w:rsidR="00896273" w:rsidRDefault="00896273">
          <w:pPr>
            <w:pStyle w:val="11"/>
            <w:tabs>
              <w:tab w:val="left" w:pos="840"/>
              <w:tab w:val="right" w:leader="dot" w:pos="7688"/>
            </w:tabs>
            <w:rPr>
              <w:noProof/>
            </w:rPr>
          </w:pPr>
          <w:hyperlink w:anchor="_Toc4521574" w:history="1">
            <w:r w:rsidRPr="00F14038">
              <w:rPr>
                <w:rStyle w:val="a4"/>
                <w:noProof/>
              </w:rPr>
              <w:t>50.</w:t>
            </w:r>
            <w:r>
              <w:rPr>
                <w:noProof/>
              </w:rPr>
              <w:tab/>
            </w:r>
            <w:r w:rsidRPr="00F14038">
              <w:rPr>
                <w:rStyle w:val="a4"/>
                <w:noProof/>
              </w:rPr>
              <w:t>龙文华丰（北京）科技有限公司</w:t>
            </w:r>
            <w:r>
              <w:rPr>
                <w:noProof/>
                <w:webHidden/>
              </w:rPr>
              <w:tab/>
            </w:r>
            <w:r>
              <w:rPr>
                <w:noProof/>
                <w:webHidden/>
              </w:rPr>
              <w:fldChar w:fldCharType="begin"/>
            </w:r>
            <w:r>
              <w:rPr>
                <w:noProof/>
                <w:webHidden/>
              </w:rPr>
              <w:instrText xml:space="preserve"> PAGEREF _Toc4521574 \h </w:instrText>
            </w:r>
            <w:r>
              <w:rPr>
                <w:noProof/>
                <w:webHidden/>
              </w:rPr>
            </w:r>
            <w:r>
              <w:rPr>
                <w:noProof/>
                <w:webHidden/>
              </w:rPr>
              <w:fldChar w:fldCharType="separate"/>
            </w:r>
            <w:r>
              <w:rPr>
                <w:noProof/>
                <w:webHidden/>
              </w:rPr>
              <w:t>88</w:t>
            </w:r>
            <w:r>
              <w:rPr>
                <w:noProof/>
                <w:webHidden/>
              </w:rPr>
              <w:fldChar w:fldCharType="end"/>
            </w:r>
          </w:hyperlink>
        </w:p>
        <w:p w:rsidR="00896273" w:rsidRDefault="00896273">
          <w:pPr>
            <w:pStyle w:val="11"/>
            <w:tabs>
              <w:tab w:val="left" w:pos="840"/>
              <w:tab w:val="right" w:leader="dot" w:pos="7688"/>
            </w:tabs>
            <w:rPr>
              <w:noProof/>
            </w:rPr>
          </w:pPr>
          <w:hyperlink w:anchor="_Toc4521575" w:history="1">
            <w:r w:rsidRPr="00F14038">
              <w:rPr>
                <w:rStyle w:val="a4"/>
                <w:noProof/>
              </w:rPr>
              <w:t>51.</w:t>
            </w:r>
            <w:r>
              <w:rPr>
                <w:noProof/>
              </w:rPr>
              <w:tab/>
            </w:r>
            <w:r w:rsidRPr="00F14038">
              <w:rPr>
                <w:rStyle w:val="a4"/>
                <w:noProof/>
              </w:rPr>
              <w:t>和诚信息</w:t>
            </w:r>
            <w:r>
              <w:rPr>
                <w:noProof/>
                <w:webHidden/>
              </w:rPr>
              <w:tab/>
            </w:r>
            <w:r>
              <w:rPr>
                <w:noProof/>
                <w:webHidden/>
              </w:rPr>
              <w:fldChar w:fldCharType="begin"/>
            </w:r>
            <w:r>
              <w:rPr>
                <w:noProof/>
                <w:webHidden/>
              </w:rPr>
              <w:instrText xml:space="preserve"> PAGEREF _Toc4521575 \h </w:instrText>
            </w:r>
            <w:r>
              <w:rPr>
                <w:noProof/>
                <w:webHidden/>
              </w:rPr>
            </w:r>
            <w:r>
              <w:rPr>
                <w:noProof/>
                <w:webHidden/>
              </w:rPr>
              <w:fldChar w:fldCharType="separate"/>
            </w:r>
            <w:r>
              <w:rPr>
                <w:noProof/>
                <w:webHidden/>
              </w:rPr>
              <w:t>94</w:t>
            </w:r>
            <w:r>
              <w:rPr>
                <w:noProof/>
                <w:webHidden/>
              </w:rPr>
              <w:fldChar w:fldCharType="end"/>
            </w:r>
          </w:hyperlink>
        </w:p>
        <w:p w:rsidR="00896273" w:rsidRDefault="00896273">
          <w:pPr>
            <w:pStyle w:val="11"/>
            <w:tabs>
              <w:tab w:val="left" w:pos="840"/>
              <w:tab w:val="right" w:leader="dot" w:pos="7688"/>
            </w:tabs>
            <w:rPr>
              <w:noProof/>
            </w:rPr>
          </w:pPr>
          <w:hyperlink w:anchor="_Toc4521576" w:history="1">
            <w:r w:rsidRPr="00F14038">
              <w:rPr>
                <w:rStyle w:val="a4"/>
                <w:noProof/>
              </w:rPr>
              <w:t>52.</w:t>
            </w:r>
            <w:r>
              <w:rPr>
                <w:noProof/>
              </w:rPr>
              <w:tab/>
            </w:r>
            <w:r w:rsidRPr="00F14038">
              <w:rPr>
                <w:rStyle w:val="a4"/>
                <w:noProof/>
              </w:rPr>
              <w:t>成都星航电子有限公司</w:t>
            </w:r>
            <w:r>
              <w:rPr>
                <w:noProof/>
                <w:webHidden/>
              </w:rPr>
              <w:tab/>
            </w:r>
            <w:r>
              <w:rPr>
                <w:noProof/>
                <w:webHidden/>
              </w:rPr>
              <w:fldChar w:fldCharType="begin"/>
            </w:r>
            <w:r>
              <w:rPr>
                <w:noProof/>
                <w:webHidden/>
              </w:rPr>
              <w:instrText xml:space="preserve"> PAGEREF _Toc4521576 \h </w:instrText>
            </w:r>
            <w:r>
              <w:rPr>
                <w:noProof/>
                <w:webHidden/>
              </w:rPr>
            </w:r>
            <w:r>
              <w:rPr>
                <w:noProof/>
                <w:webHidden/>
              </w:rPr>
              <w:fldChar w:fldCharType="separate"/>
            </w:r>
            <w:r>
              <w:rPr>
                <w:noProof/>
                <w:webHidden/>
              </w:rPr>
              <w:t>96</w:t>
            </w:r>
            <w:r>
              <w:rPr>
                <w:noProof/>
                <w:webHidden/>
              </w:rPr>
              <w:fldChar w:fldCharType="end"/>
            </w:r>
          </w:hyperlink>
        </w:p>
        <w:p w:rsidR="00896273" w:rsidRDefault="00896273">
          <w:pPr>
            <w:pStyle w:val="11"/>
            <w:tabs>
              <w:tab w:val="left" w:pos="840"/>
              <w:tab w:val="right" w:leader="dot" w:pos="7688"/>
            </w:tabs>
            <w:rPr>
              <w:noProof/>
            </w:rPr>
          </w:pPr>
          <w:hyperlink w:anchor="_Toc4521577" w:history="1">
            <w:r w:rsidRPr="00F14038">
              <w:rPr>
                <w:rStyle w:val="a4"/>
                <w:noProof/>
              </w:rPr>
              <w:t>53.</w:t>
            </w:r>
            <w:r>
              <w:rPr>
                <w:noProof/>
              </w:rPr>
              <w:tab/>
            </w:r>
            <w:r w:rsidRPr="00F14038">
              <w:rPr>
                <w:rStyle w:val="a4"/>
                <w:noProof/>
              </w:rPr>
              <w:t>四川中星电子有限责任公司</w:t>
            </w:r>
            <w:r>
              <w:rPr>
                <w:noProof/>
                <w:webHidden/>
              </w:rPr>
              <w:tab/>
            </w:r>
            <w:r>
              <w:rPr>
                <w:noProof/>
                <w:webHidden/>
              </w:rPr>
              <w:fldChar w:fldCharType="begin"/>
            </w:r>
            <w:r>
              <w:rPr>
                <w:noProof/>
                <w:webHidden/>
              </w:rPr>
              <w:instrText xml:space="preserve"> PAGEREF _Toc4521577 \h </w:instrText>
            </w:r>
            <w:r>
              <w:rPr>
                <w:noProof/>
                <w:webHidden/>
              </w:rPr>
            </w:r>
            <w:r>
              <w:rPr>
                <w:noProof/>
                <w:webHidden/>
              </w:rPr>
              <w:fldChar w:fldCharType="separate"/>
            </w:r>
            <w:r>
              <w:rPr>
                <w:noProof/>
                <w:webHidden/>
              </w:rPr>
              <w:t>98</w:t>
            </w:r>
            <w:r>
              <w:rPr>
                <w:noProof/>
                <w:webHidden/>
              </w:rPr>
              <w:fldChar w:fldCharType="end"/>
            </w:r>
          </w:hyperlink>
        </w:p>
        <w:p w:rsidR="00896273" w:rsidRDefault="00896273">
          <w:pPr>
            <w:pStyle w:val="11"/>
            <w:tabs>
              <w:tab w:val="left" w:pos="840"/>
              <w:tab w:val="right" w:leader="dot" w:pos="7688"/>
            </w:tabs>
            <w:rPr>
              <w:noProof/>
            </w:rPr>
          </w:pPr>
          <w:hyperlink w:anchor="_Toc4521578" w:history="1">
            <w:r w:rsidRPr="00F14038">
              <w:rPr>
                <w:rStyle w:val="a4"/>
                <w:noProof/>
              </w:rPr>
              <w:t>54.</w:t>
            </w:r>
            <w:r>
              <w:rPr>
                <w:noProof/>
              </w:rPr>
              <w:tab/>
            </w:r>
            <w:r w:rsidRPr="00F14038">
              <w:rPr>
                <w:rStyle w:val="a4"/>
                <w:noProof/>
              </w:rPr>
              <w:t>希望森兰科技股份有限公司</w:t>
            </w:r>
            <w:r>
              <w:rPr>
                <w:noProof/>
                <w:webHidden/>
              </w:rPr>
              <w:tab/>
            </w:r>
            <w:r>
              <w:rPr>
                <w:noProof/>
                <w:webHidden/>
              </w:rPr>
              <w:fldChar w:fldCharType="begin"/>
            </w:r>
            <w:r>
              <w:rPr>
                <w:noProof/>
                <w:webHidden/>
              </w:rPr>
              <w:instrText xml:space="preserve"> PAGEREF _Toc4521578 \h </w:instrText>
            </w:r>
            <w:r>
              <w:rPr>
                <w:noProof/>
                <w:webHidden/>
              </w:rPr>
            </w:r>
            <w:r>
              <w:rPr>
                <w:noProof/>
                <w:webHidden/>
              </w:rPr>
              <w:fldChar w:fldCharType="separate"/>
            </w:r>
            <w:r>
              <w:rPr>
                <w:noProof/>
                <w:webHidden/>
              </w:rPr>
              <w:t>99</w:t>
            </w:r>
            <w:r>
              <w:rPr>
                <w:noProof/>
                <w:webHidden/>
              </w:rPr>
              <w:fldChar w:fldCharType="end"/>
            </w:r>
          </w:hyperlink>
        </w:p>
        <w:p w:rsidR="00896273" w:rsidRDefault="00896273">
          <w:pPr>
            <w:pStyle w:val="11"/>
            <w:tabs>
              <w:tab w:val="left" w:pos="840"/>
              <w:tab w:val="right" w:leader="dot" w:pos="7688"/>
            </w:tabs>
            <w:rPr>
              <w:noProof/>
            </w:rPr>
          </w:pPr>
          <w:hyperlink w:anchor="_Toc4521579" w:history="1">
            <w:r w:rsidRPr="00F14038">
              <w:rPr>
                <w:rStyle w:val="a4"/>
                <w:noProof/>
              </w:rPr>
              <w:t>55.</w:t>
            </w:r>
            <w:r>
              <w:rPr>
                <w:noProof/>
              </w:rPr>
              <w:tab/>
            </w:r>
            <w:r w:rsidRPr="00F14038">
              <w:rPr>
                <w:rStyle w:val="a4"/>
                <w:noProof/>
              </w:rPr>
              <w:t>重庆雅讯电源技术有限公司</w:t>
            </w:r>
            <w:r>
              <w:rPr>
                <w:noProof/>
                <w:webHidden/>
              </w:rPr>
              <w:tab/>
            </w:r>
            <w:r>
              <w:rPr>
                <w:noProof/>
                <w:webHidden/>
              </w:rPr>
              <w:fldChar w:fldCharType="begin"/>
            </w:r>
            <w:r>
              <w:rPr>
                <w:noProof/>
                <w:webHidden/>
              </w:rPr>
              <w:instrText xml:space="preserve"> PAGEREF _Toc4521579 \h </w:instrText>
            </w:r>
            <w:r>
              <w:rPr>
                <w:noProof/>
                <w:webHidden/>
              </w:rPr>
            </w:r>
            <w:r>
              <w:rPr>
                <w:noProof/>
                <w:webHidden/>
              </w:rPr>
              <w:fldChar w:fldCharType="separate"/>
            </w:r>
            <w:r>
              <w:rPr>
                <w:noProof/>
                <w:webHidden/>
              </w:rPr>
              <w:t>101</w:t>
            </w:r>
            <w:r>
              <w:rPr>
                <w:noProof/>
                <w:webHidden/>
              </w:rPr>
              <w:fldChar w:fldCharType="end"/>
            </w:r>
          </w:hyperlink>
        </w:p>
        <w:p w:rsidR="00896273" w:rsidRDefault="00896273">
          <w:pPr>
            <w:pStyle w:val="11"/>
            <w:tabs>
              <w:tab w:val="left" w:pos="840"/>
              <w:tab w:val="right" w:leader="dot" w:pos="7688"/>
            </w:tabs>
            <w:rPr>
              <w:noProof/>
            </w:rPr>
          </w:pPr>
          <w:hyperlink w:anchor="_Toc4521580" w:history="1">
            <w:r w:rsidRPr="00F14038">
              <w:rPr>
                <w:rStyle w:val="a4"/>
                <w:noProof/>
              </w:rPr>
              <w:t>56.</w:t>
            </w:r>
            <w:r>
              <w:rPr>
                <w:noProof/>
              </w:rPr>
              <w:tab/>
            </w:r>
            <w:r w:rsidRPr="00F14038">
              <w:rPr>
                <w:rStyle w:val="a4"/>
                <w:noProof/>
              </w:rPr>
              <w:t>无锡市德科立光电子技术有限公司</w:t>
            </w:r>
            <w:r>
              <w:rPr>
                <w:noProof/>
                <w:webHidden/>
              </w:rPr>
              <w:tab/>
            </w:r>
            <w:r>
              <w:rPr>
                <w:noProof/>
                <w:webHidden/>
              </w:rPr>
              <w:fldChar w:fldCharType="begin"/>
            </w:r>
            <w:r>
              <w:rPr>
                <w:noProof/>
                <w:webHidden/>
              </w:rPr>
              <w:instrText xml:space="preserve"> PAGEREF _Toc4521580 \h </w:instrText>
            </w:r>
            <w:r>
              <w:rPr>
                <w:noProof/>
                <w:webHidden/>
              </w:rPr>
            </w:r>
            <w:r>
              <w:rPr>
                <w:noProof/>
                <w:webHidden/>
              </w:rPr>
              <w:fldChar w:fldCharType="separate"/>
            </w:r>
            <w:r>
              <w:rPr>
                <w:noProof/>
                <w:webHidden/>
              </w:rPr>
              <w:t>104</w:t>
            </w:r>
            <w:r>
              <w:rPr>
                <w:noProof/>
                <w:webHidden/>
              </w:rPr>
              <w:fldChar w:fldCharType="end"/>
            </w:r>
          </w:hyperlink>
        </w:p>
        <w:p w:rsidR="00896273" w:rsidRDefault="00896273">
          <w:pPr>
            <w:pStyle w:val="11"/>
            <w:tabs>
              <w:tab w:val="left" w:pos="840"/>
              <w:tab w:val="right" w:leader="dot" w:pos="7688"/>
            </w:tabs>
            <w:rPr>
              <w:noProof/>
            </w:rPr>
          </w:pPr>
          <w:hyperlink w:anchor="_Toc4521581" w:history="1">
            <w:r w:rsidRPr="00F14038">
              <w:rPr>
                <w:rStyle w:val="a4"/>
                <w:noProof/>
              </w:rPr>
              <w:t>57.</w:t>
            </w:r>
            <w:r>
              <w:rPr>
                <w:noProof/>
              </w:rPr>
              <w:tab/>
            </w:r>
            <w:r w:rsidRPr="00F14038">
              <w:rPr>
                <w:rStyle w:val="a4"/>
                <w:noProof/>
              </w:rPr>
              <w:t>成都旭光科技股份有限公司</w:t>
            </w:r>
            <w:r>
              <w:rPr>
                <w:noProof/>
                <w:webHidden/>
              </w:rPr>
              <w:tab/>
            </w:r>
            <w:r>
              <w:rPr>
                <w:noProof/>
                <w:webHidden/>
              </w:rPr>
              <w:fldChar w:fldCharType="begin"/>
            </w:r>
            <w:r>
              <w:rPr>
                <w:noProof/>
                <w:webHidden/>
              </w:rPr>
              <w:instrText xml:space="preserve"> PAGEREF _Toc4521581 \h </w:instrText>
            </w:r>
            <w:r>
              <w:rPr>
                <w:noProof/>
                <w:webHidden/>
              </w:rPr>
            </w:r>
            <w:r>
              <w:rPr>
                <w:noProof/>
                <w:webHidden/>
              </w:rPr>
              <w:fldChar w:fldCharType="separate"/>
            </w:r>
            <w:r>
              <w:rPr>
                <w:noProof/>
                <w:webHidden/>
              </w:rPr>
              <w:t>106</w:t>
            </w:r>
            <w:r>
              <w:rPr>
                <w:noProof/>
                <w:webHidden/>
              </w:rPr>
              <w:fldChar w:fldCharType="end"/>
            </w:r>
          </w:hyperlink>
        </w:p>
        <w:p w:rsidR="00896273" w:rsidRDefault="00896273">
          <w:pPr>
            <w:pStyle w:val="11"/>
            <w:tabs>
              <w:tab w:val="left" w:pos="840"/>
              <w:tab w:val="right" w:leader="dot" w:pos="7688"/>
            </w:tabs>
            <w:rPr>
              <w:noProof/>
            </w:rPr>
          </w:pPr>
          <w:hyperlink w:anchor="_Toc4521582" w:history="1">
            <w:r w:rsidRPr="00F14038">
              <w:rPr>
                <w:rStyle w:val="a4"/>
                <w:noProof/>
              </w:rPr>
              <w:t>58.</w:t>
            </w:r>
            <w:r>
              <w:rPr>
                <w:noProof/>
              </w:rPr>
              <w:tab/>
            </w:r>
            <w:r w:rsidRPr="00F14038">
              <w:rPr>
                <w:rStyle w:val="a4"/>
                <w:noProof/>
              </w:rPr>
              <w:t>北京优诺信创科技有限公司</w:t>
            </w:r>
            <w:r>
              <w:rPr>
                <w:noProof/>
                <w:webHidden/>
              </w:rPr>
              <w:tab/>
            </w:r>
            <w:r>
              <w:rPr>
                <w:noProof/>
                <w:webHidden/>
              </w:rPr>
              <w:fldChar w:fldCharType="begin"/>
            </w:r>
            <w:r>
              <w:rPr>
                <w:noProof/>
                <w:webHidden/>
              </w:rPr>
              <w:instrText xml:space="preserve"> PAGEREF _Toc4521582 \h </w:instrText>
            </w:r>
            <w:r>
              <w:rPr>
                <w:noProof/>
                <w:webHidden/>
              </w:rPr>
            </w:r>
            <w:r>
              <w:rPr>
                <w:noProof/>
                <w:webHidden/>
              </w:rPr>
              <w:fldChar w:fldCharType="separate"/>
            </w:r>
            <w:r>
              <w:rPr>
                <w:noProof/>
                <w:webHidden/>
              </w:rPr>
              <w:t>108</w:t>
            </w:r>
            <w:r>
              <w:rPr>
                <w:noProof/>
                <w:webHidden/>
              </w:rPr>
              <w:fldChar w:fldCharType="end"/>
            </w:r>
          </w:hyperlink>
        </w:p>
        <w:p w:rsidR="00896273" w:rsidRDefault="00896273">
          <w:pPr>
            <w:pStyle w:val="11"/>
            <w:tabs>
              <w:tab w:val="left" w:pos="840"/>
              <w:tab w:val="right" w:leader="dot" w:pos="7688"/>
            </w:tabs>
            <w:rPr>
              <w:noProof/>
            </w:rPr>
          </w:pPr>
          <w:hyperlink w:anchor="_Toc4521583" w:history="1">
            <w:r w:rsidRPr="00F14038">
              <w:rPr>
                <w:rStyle w:val="a4"/>
                <w:noProof/>
              </w:rPr>
              <w:t>59.</w:t>
            </w:r>
            <w:r>
              <w:rPr>
                <w:noProof/>
              </w:rPr>
              <w:tab/>
            </w:r>
            <w:r w:rsidRPr="00F14038">
              <w:rPr>
                <w:rStyle w:val="a4"/>
                <w:noProof/>
              </w:rPr>
              <w:t>江苏卓胜微电子股份有限公司</w:t>
            </w:r>
            <w:r>
              <w:rPr>
                <w:noProof/>
                <w:webHidden/>
              </w:rPr>
              <w:tab/>
            </w:r>
            <w:r>
              <w:rPr>
                <w:noProof/>
                <w:webHidden/>
              </w:rPr>
              <w:fldChar w:fldCharType="begin"/>
            </w:r>
            <w:r>
              <w:rPr>
                <w:noProof/>
                <w:webHidden/>
              </w:rPr>
              <w:instrText xml:space="preserve"> PAGEREF _Toc4521583 \h </w:instrText>
            </w:r>
            <w:r>
              <w:rPr>
                <w:noProof/>
                <w:webHidden/>
              </w:rPr>
            </w:r>
            <w:r>
              <w:rPr>
                <w:noProof/>
                <w:webHidden/>
              </w:rPr>
              <w:fldChar w:fldCharType="separate"/>
            </w:r>
            <w:r>
              <w:rPr>
                <w:noProof/>
                <w:webHidden/>
              </w:rPr>
              <w:t>109</w:t>
            </w:r>
            <w:r>
              <w:rPr>
                <w:noProof/>
                <w:webHidden/>
              </w:rPr>
              <w:fldChar w:fldCharType="end"/>
            </w:r>
          </w:hyperlink>
        </w:p>
        <w:p w:rsidR="00896273" w:rsidRDefault="00896273">
          <w:pPr>
            <w:pStyle w:val="11"/>
            <w:tabs>
              <w:tab w:val="left" w:pos="840"/>
              <w:tab w:val="right" w:leader="dot" w:pos="7688"/>
            </w:tabs>
            <w:rPr>
              <w:noProof/>
            </w:rPr>
          </w:pPr>
          <w:hyperlink w:anchor="_Toc4521584" w:history="1">
            <w:r w:rsidRPr="00F14038">
              <w:rPr>
                <w:rStyle w:val="a4"/>
                <w:noProof/>
              </w:rPr>
              <w:t>60.</w:t>
            </w:r>
            <w:r>
              <w:rPr>
                <w:noProof/>
              </w:rPr>
              <w:tab/>
            </w:r>
            <w:r w:rsidRPr="00F14038">
              <w:rPr>
                <w:rStyle w:val="a4"/>
                <w:noProof/>
              </w:rPr>
              <w:t>卡莱特（深圳）云科技有限公司</w:t>
            </w:r>
            <w:r>
              <w:rPr>
                <w:noProof/>
                <w:webHidden/>
              </w:rPr>
              <w:tab/>
            </w:r>
            <w:r>
              <w:rPr>
                <w:noProof/>
                <w:webHidden/>
              </w:rPr>
              <w:fldChar w:fldCharType="begin"/>
            </w:r>
            <w:r>
              <w:rPr>
                <w:noProof/>
                <w:webHidden/>
              </w:rPr>
              <w:instrText xml:space="preserve"> PAGEREF _Toc4521584 \h </w:instrText>
            </w:r>
            <w:r>
              <w:rPr>
                <w:noProof/>
                <w:webHidden/>
              </w:rPr>
            </w:r>
            <w:r>
              <w:rPr>
                <w:noProof/>
                <w:webHidden/>
              </w:rPr>
              <w:fldChar w:fldCharType="separate"/>
            </w:r>
            <w:r>
              <w:rPr>
                <w:noProof/>
                <w:webHidden/>
              </w:rPr>
              <w:t>112</w:t>
            </w:r>
            <w:r>
              <w:rPr>
                <w:noProof/>
                <w:webHidden/>
              </w:rPr>
              <w:fldChar w:fldCharType="end"/>
            </w:r>
          </w:hyperlink>
        </w:p>
        <w:p w:rsidR="00896273" w:rsidRDefault="00896273">
          <w:pPr>
            <w:pStyle w:val="11"/>
            <w:tabs>
              <w:tab w:val="left" w:pos="840"/>
              <w:tab w:val="right" w:leader="dot" w:pos="7688"/>
            </w:tabs>
            <w:rPr>
              <w:noProof/>
            </w:rPr>
          </w:pPr>
          <w:hyperlink w:anchor="_Toc4521585" w:history="1">
            <w:r w:rsidRPr="00F14038">
              <w:rPr>
                <w:rStyle w:val="a4"/>
                <w:noProof/>
              </w:rPr>
              <w:t>61.</w:t>
            </w:r>
            <w:r>
              <w:rPr>
                <w:noProof/>
              </w:rPr>
              <w:tab/>
            </w:r>
            <w:r w:rsidRPr="00F14038">
              <w:rPr>
                <w:rStyle w:val="a4"/>
                <w:noProof/>
              </w:rPr>
              <w:t>深圳市风云实业有限公司成都分公司</w:t>
            </w:r>
            <w:r>
              <w:rPr>
                <w:noProof/>
                <w:webHidden/>
              </w:rPr>
              <w:tab/>
            </w:r>
            <w:r>
              <w:rPr>
                <w:noProof/>
                <w:webHidden/>
              </w:rPr>
              <w:fldChar w:fldCharType="begin"/>
            </w:r>
            <w:r>
              <w:rPr>
                <w:noProof/>
                <w:webHidden/>
              </w:rPr>
              <w:instrText xml:space="preserve"> PAGEREF _Toc4521585 \h </w:instrText>
            </w:r>
            <w:r>
              <w:rPr>
                <w:noProof/>
                <w:webHidden/>
              </w:rPr>
            </w:r>
            <w:r>
              <w:rPr>
                <w:noProof/>
                <w:webHidden/>
              </w:rPr>
              <w:fldChar w:fldCharType="separate"/>
            </w:r>
            <w:r>
              <w:rPr>
                <w:noProof/>
                <w:webHidden/>
              </w:rPr>
              <w:t>114</w:t>
            </w:r>
            <w:r>
              <w:rPr>
                <w:noProof/>
                <w:webHidden/>
              </w:rPr>
              <w:fldChar w:fldCharType="end"/>
            </w:r>
          </w:hyperlink>
        </w:p>
        <w:p w:rsidR="00896273" w:rsidRDefault="00896273">
          <w:pPr>
            <w:pStyle w:val="11"/>
            <w:tabs>
              <w:tab w:val="left" w:pos="840"/>
              <w:tab w:val="right" w:leader="dot" w:pos="7688"/>
            </w:tabs>
            <w:rPr>
              <w:noProof/>
            </w:rPr>
          </w:pPr>
          <w:hyperlink w:anchor="_Toc4521586" w:history="1">
            <w:r w:rsidRPr="00F14038">
              <w:rPr>
                <w:rStyle w:val="a4"/>
                <w:noProof/>
              </w:rPr>
              <w:t>62.</w:t>
            </w:r>
            <w:r>
              <w:rPr>
                <w:noProof/>
              </w:rPr>
              <w:tab/>
            </w:r>
            <w:r w:rsidRPr="00F14038">
              <w:rPr>
                <w:rStyle w:val="a4"/>
                <w:noProof/>
              </w:rPr>
              <w:t>竞技世界（成都）网络技术有限公司</w:t>
            </w:r>
            <w:r>
              <w:rPr>
                <w:noProof/>
                <w:webHidden/>
              </w:rPr>
              <w:tab/>
            </w:r>
            <w:r>
              <w:rPr>
                <w:noProof/>
                <w:webHidden/>
              </w:rPr>
              <w:fldChar w:fldCharType="begin"/>
            </w:r>
            <w:r>
              <w:rPr>
                <w:noProof/>
                <w:webHidden/>
              </w:rPr>
              <w:instrText xml:space="preserve"> PAGEREF _Toc4521586 \h </w:instrText>
            </w:r>
            <w:r>
              <w:rPr>
                <w:noProof/>
                <w:webHidden/>
              </w:rPr>
            </w:r>
            <w:r>
              <w:rPr>
                <w:noProof/>
                <w:webHidden/>
              </w:rPr>
              <w:fldChar w:fldCharType="separate"/>
            </w:r>
            <w:r>
              <w:rPr>
                <w:noProof/>
                <w:webHidden/>
              </w:rPr>
              <w:t>117</w:t>
            </w:r>
            <w:r>
              <w:rPr>
                <w:noProof/>
                <w:webHidden/>
              </w:rPr>
              <w:fldChar w:fldCharType="end"/>
            </w:r>
          </w:hyperlink>
        </w:p>
        <w:p w:rsidR="00896273" w:rsidRDefault="00896273">
          <w:pPr>
            <w:pStyle w:val="11"/>
            <w:tabs>
              <w:tab w:val="left" w:pos="840"/>
              <w:tab w:val="right" w:leader="dot" w:pos="7688"/>
            </w:tabs>
            <w:rPr>
              <w:noProof/>
            </w:rPr>
          </w:pPr>
          <w:hyperlink w:anchor="_Toc4521587" w:history="1">
            <w:r w:rsidRPr="00F14038">
              <w:rPr>
                <w:rStyle w:val="a4"/>
                <w:noProof/>
              </w:rPr>
              <w:t>63.</w:t>
            </w:r>
            <w:r>
              <w:rPr>
                <w:noProof/>
              </w:rPr>
              <w:tab/>
            </w:r>
            <w:r w:rsidRPr="00F14038">
              <w:rPr>
                <w:rStyle w:val="a4"/>
                <w:noProof/>
              </w:rPr>
              <w:t>四川中光防雷科技股份有限公司</w:t>
            </w:r>
            <w:r>
              <w:rPr>
                <w:noProof/>
                <w:webHidden/>
              </w:rPr>
              <w:tab/>
            </w:r>
            <w:r>
              <w:rPr>
                <w:noProof/>
                <w:webHidden/>
              </w:rPr>
              <w:fldChar w:fldCharType="begin"/>
            </w:r>
            <w:r>
              <w:rPr>
                <w:noProof/>
                <w:webHidden/>
              </w:rPr>
              <w:instrText xml:space="preserve"> PAGEREF _Toc4521587 \h </w:instrText>
            </w:r>
            <w:r>
              <w:rPr>
                <w:noProof/>
                <w:webHidden/>
              </w:rPr>
            </w:r>
            <w:r>
              <w:rPr>
                <w:noProof/>
                <w:webHidden/>
              </w:rPr>
              <w:fldChar w:fldCharType="separate"/>
            </w:r>
            <w:r>
              <w:rPr>
                <w:noProof/>
                <w:webHidden/>
              </w:rPr>
              <w:t>119</w:t>
            </w:r>
            <w:r>
              <w:rPr>
                <w:noProof/>
                <w:webHidden/>
              </w:rPr>
              <w:fldChar w:fldCharType="end"/>
            </w:r>
          </w:hyperlink>
        </w:p>
        <w:p w:rsidR="00896273" w:rsidRDefault="00896273">
          <w:pPr>
            <w:pStyle w:val="11"/>
            <w:tabs>
              <w:tab w:val="left" w:pos="840"/>
              <w:tab w:val="right" w:leader="dot" w:pos="7688"/>
            </w:tabs>
            <w:rPr>
              <w:noProof/>
            </w:rPr>
          </w:pPr>
          <w:hyperlink w:anchor="_Toc4521588" w:history="1">
            <w:r w:rsidRPr="00F14038">
              <w:rPr>
                <w:rStyle w:val="a4"/>
                <w:noProof/>
              </w:rPr>
              <w:t>64.</w:t>
            </w:r>
            <w:r>
              <w:rPr>
                <w:noProof/>
              </w:rPr>
              <w:tab/>
            </w:r>
            <w:r w:rsidRPr="00F14038">
              <w:rPr>
                <w:rStyle w:val="a4"/>
                <w:noProof/>
              </w:rPr>
              <w:t>深迪半导体（上海）有限公司</w:t>
            </w:r>
            <w:r>
              <w:rPr>
                <w:noProof/>
                <w:webHidden/>
              </w:rPr>
              <w:tab/>
            </w:r>
            <w:r>
              <w:rPr>
                <w:noProof/>
                <w:webHidden/>
              </w:rPr>
              <w:fldChar w:fldCharType="begin"/>
            </w:r>
            <w:r>
              <w:rPr>
                <w:noProof/>
                <w:webHidden/>
              </w:rPr>
              <w:instrText xml:space="preserve"> PAGEREF _Toc4521588 \h </w:instrText>
            </w:r>
            <w:r>
              <w:rPr>
                <w:noProof/>
                <w:webHidden/>
              </w:rPr>
            </w:r>
            <w:r>
              <w:rPr>
                <w:noProof/>
                <w:webHidden/>
              </w:rPr>
              <w:fldChar w:fldCharType="separate"/>
            </w:r>
            <w:r>
              <w:rPr>
                <w:noProof/>
                <w:webHidden/>
              </w:rPr>
              <w:t>121</w:t>
            </w:r>
            <w:r>
              <w:rPr>
                <w:noProof/>
                <w:webHidden/>
              </w:rPr>
              <w:fldChar w:fldCharType="end"/>
            </w:r>
          </w:hyperlink>
        </w:p>
        <w:p w:rsidR="00896273" w:rsidRDefault="00896273">
          <w:pPr>
            <w:pStyle w:val="11"/>
            <w:tabs>
              <w:tab w:val="left" w:pos="840"/>
              <w:tab w:val="right" w:leader="dot" w:pos="7688"/>
            </w:tabs>
            <w:rPr>
              <w:noProof/>
            </w:rPr>
          </w:pPr>
          <w:hyperlink w:anchor="_Toc4521589" w:history="1">
            <w:r w:rsidRPr="00F14038">
              <w:rPr>
                <w:rStyle w:val="a4"/>
                <w:noProof/>
              </w:rPr>
              <w:t>65.</w:t>
            </w:r>
            <w:r>
              <w:rPr>
                <w:noProof/>
              </w:rPr>
              <w:tab/>
            </w:r>
            <w:r w:rsidRPr="00F14038">
              <w:rPr>
                <w:rStyle w:val="a4"/>
                <w:noProof/>
              </w:rPr>
              <w:t>陕西坤同半导体科技有限公司</w:t>
            </w:r>
            <w:r>
              <w:rPr>
                <w:noProof/>
                <w:webHidden/>
              </w:rPr>
              <w:tab/>
            </w:r>
            <w:r>
              <w:rPr>
                <w:noProof/>
                <w:webHidden/>
              </w:rPr>
              <w:fldChar w:fldCharType="begin"/>
            </w:r>
            <w:r>
              <w:rPr>
                <w:noProof/>
                <w:webHidden/>
              </w:rPr>
              <w:instrText xml:space="preserve"> PAGEREF _Toc4521589 \h </w:instrText>
            </w:r>
            <w:r>
              <w:rPr>
                <w:noProof/>
                <w:webHidden/>
              </w:rPr>
            </w:r>
            <w:r>
              <w:rPr>
                <w:noProof/>
                <w:webHidden/>
              </w:rPr>
              <w:fldChar w:fldCharType="separate"/>
            </w:r>
            <w:r>
              <w:rPr>
                <w:noProof/>
                <w:webHidden/>
              </w:rPr>
              <w:t>124</w:t>
            </w:r>
            <w:r>
              <w:rPr>
                <w:noProof/>
                <w:webHidden/>
              </w:rPr>
              <w:fldChar w:fldCharType="end"/>
            </w:r>
          </w:hyperlink>
        </w:p>
        <w:p w:rsidR="00896273" w:rsidRDefault="00896273">
          <w:pPr>
            <w:pStyle w:val="11"/>
            <w:tabs>
              <w:tab w:val="left" w:pos="840"/>
              <w:tab w:val="right" w:leader="dot" w:pos="7688"/>
            </w:tabs>
            <w:rPr>
              <w:noProof/>
            </w:rPr>
          </w:pPr>
          <w:hyperlink w:anchor="_Toc4521590" w:history="1">
            <w:r w:rsidRPr="00F14038">
              <w:rPr>
                <w:rStyle w:val="a4"/>
                <w:noProof/>
              </w:rPr>
              <w:t>66.</w:t>
            </w:r>
            <w:r>
              <w:rPr>
                <w:noProof/>
              </w:rPr>
              <w:tab/>
            </w:r>
            <w:r w:rsidRPr="00F14038">
              <w:rPr>
                <w:rStyle w:val="a4"/>
                <w:noProof/>
              </w:rPr>
              <w:t>伟仕佳杰股份有限公司</w:t>
            </w:r>
            <w:r>
              <w:rPr>
                <w:noProof/>
                <w:webHidden/>
              </w:rPr>
              <w:tab/>
            </w:r>
            <w:r>
              <w:rPr>
                <w:noProof/>
                <w:webHidden/>
              </w:rPr>
              <w:fldChar w:fldCharType="begin"/>
            </w:r>
            <w:r>
              <w:rPr>
                <w:noProof/>
                <w:webHidden/>
              </w:rPr>
              <w:instrText xml:space="preserve"> PAGEREF _Toc4521590 \h </w:instrText>
            </w:r>
            <w:r>
              <w:rPr>
                <w:noProof/>
                <w:webHidden/>
              </w:rPr>
            </w:r>
            <w:r>
              <w:rPr>
                <w:noProof/>
                <w:webHidden/>
              </w:rPr>
              <w:fldChar w:fldCharType="separate"/>
            </w:r>
            <w:r>
              <w:rPr>
                <w:noProof/>
                <w:webHidden/>
              </w:rPr>
              <w:t>125</w:t>
            </w:r>
            <w:r>
              <w:rPr>
                <w:noProof/>
                <w:webHidden/>
              </w:rPr>
              <w:fldChar w:fldCharType="end"/>
            </w:r>
          </w:hyperlink>
        </w:p>
        <w:p w:rsidR="00896273" w:rsidRDefault="00896273">
          <w:pPr>
            <w:pStyle w:val="11"/>
            <w:tabs>
              <w:tab w:val="left" w:pos="840"/>
              <w:tab w:val="right" w:leader="dot" w:pos="7688"/>
            </w:tabs>
            <w:rPr>
              <w:noProof/>
            </w:rPr>
          </w:pPr>
          <w:hyperlink w:anchor="_Toc4521591" w:history="1">
            <w:r w:rsidRPr="00F14038">
              <w:rPr>
                <w:rStyle w:val="a4"/>
                <w:noProof/>
              </w:rPr>
              <w:t>67.</w:t>
            </w:r>
            <w:r>
              <w:rPr>
                <w:noProof/>
              </w:rPr>
              <w:tab/>
            </w:r>
            <w:r w:rsidRPr="00F14038">
              <w:rPr>
                <w:rStyle w:val="a4"/>
                <w:noProof/>
              </w:rPr>
              <w:t>横店集团东磁股份有限公司</w:t>
            </w:r>
            <w:r>
              <w:rPr>
                <w:noProof/>
                <w:webHidden/>
              </w:rPr>
              <w:tab/>
            </w:r>
            <w:r>
              <w:rPr>
                <w:noProof/>
                <w:webHidden/>
              </w:rPr>
              <w:fldChar w:fldCharType="begin"/>
            </w:r>
            <w:r>
              <w:rPr>
                <w:noProof/>
                <w:webHidden/>
              </w:rPr>
              <w:instrText xml:space="preserve"> PAGEREF _Toc4521591 \h </w:instrText>
            </w:r>
            <w:r>
              <w:rPr>
                <w:noProof/>
                <w:webHidden/>
              </w:rPr>
            </w:r>
            <w:r>
              <w:rPr>
                <w:noProof/>
                <w:webHidden/>
              </w:rPr>
              <w:fldChar w:fldCharType="separate"/>
            </w:r>
            <w:r>
              <w:rPr>
                <w:noProof/>
                <w:webHidden/>
              </w:rPr>
              <w:t>126</w:t>
            </w:r>
            <w:r>
              <w:rPr>
                <w:noProof/>
                <w:webHidden/>
              </w:rPr>
              <w:fldChar w:fldCharType="end"/>
            </w:r>
          </w:hyperlink>
        </w:p>
        <w:p w:rsidR="00896273" w:rsidRDefault="00896273">
          <w:pPr>
            <w:pStyle w:val="11"/>
            <w:tabs>
              <w:tab w:val="left" w:pos="840"/>
              <w:tab w:val="right" w:leader="dot" w:pos="7688"/>
            </w:tabs>
            <w:rPr>
              <w:noProof/>
            </w:rPr>
          </w:pPr>
          <w:hyperlink w:anchor="_Toc4521592" w:history="1">
            <w:r w:rsidRPr="00F14038">
              <w:rPr>
                <w:rStyle w:val="a4"/>
                <w:noProof/>
              </w:rPr>
              <w:t>68.</w:t>
            </w:r>
            <w:r>
              <w:rPr>
                <w:noProof/>
              </w:rPr>
              <w:tab/>
            </w:r>
            <w:r w:rsidRPr="00F14038">
              <w:rPr>
                <w:rStyle w:val="a4"/>
                <w:noProof/>
              </w:rPr>
              <w:t>北京同有飞骥科技股份有限公司</w:t>
            </w:r>
            <w:r>
              <w:rPr>
                <w:noProof/>
                <w:webHidden/>
              </w:rPr>
              <w:tab/>
            </w:r>
            <w:r>
              <w:rPr>
                <w:noProof/>
                <w:webHidden/>
              </w:rPr>
              <w:fldChar w:fldCharType="begin"/>
            </w:r>
            <w:r>
              <w:rPr>
                <w:noProof/>
                <w:webHidden/>
              </w:rPr>
              <w:instrText xml:space="preserve"> PAGEREF _Toc4521592 \h </w:instrText>
            </w:r>
            <w:r>
              <w:rPr>
                <w:noProof/>
                <w:webHidden/>
              </w:rPr>
            </w:r>
            <w:r>
              <w:rPr>
                <w:noProof/>
                <w:webHidden/>
              </w:rPr>
              <w:fldChar w:fldCharType="separate"/>
            </w:r>
            <w:r>
              <w:rPr>
                <w:noProof/>
                <w:webHidden/>
              </w:rPr>
              <w:t>128</w:t>
            </w:r>
            <w:r>
              <w:rPr>
                <w:noProof/>
                <w:webHidden/>
              </w:rPr>
              <w:fldChar w:fldCharType="end"/>
            </w:r>
          </w:hyperlink>
        </w:p>
        <w:p w:rsidR="00896273" w:rsidRDefault="00896273">
          <w:pPr>
            <w:pStyle w:val="11"/>
            <w:tabs>
              <w:tab w:val="left" w:pos="840"/>
              <w:tab w:val="right" w:leader="dot" w:pos="7688"/>
            </w:tabs>
            <w:rPr>
              <w:noProof/>
            </w:rPr>
          </w:pPr>
          <w:hyperlink w:anchor="_Toc4521593" w:history="1">
            <w:r w:rsidRPr="00F14038">
              <w:rPr>
                <w:rStyle w:val="a4"/>
                <w:noProof/>
              </w:rPr>
              <w:t>69.</w:t>
            </w:r>
            <w:r>
              <w:rPr>
                <w:noProof/>
              </w:rPr>
              <w:tab/>
            </w:r>
            <w:r w:rsidRPr="00F14038">
              <w:rPr>
                <w:rStyle w:val="a4"/>
                <w:noProof/>
              </w:rPr>
              <w:t>成都恩菲特科技有限公司</w:t>
            </w:r>
            <w:r>
              <w:rPr>
                <w:noProof/>
                <w:webHidden/>
              </w:rPr>
              <w:tab/>
            </w:r>
            <w:r>
              <w:rPr>
                <w:noProof/>
                <w:webHidden/>
              </w:rPr>
              <w:fldChar w:fldCharType="begin"/>
            </w:r>
            <w:r>
              <w:rPr>
                <w:noProof/>
                <w:webHidden/>
              </w:rPr>
              <w:instrText xml:space="preserve"> PAGEREF _Toc4521593 \h </w:instrText>
            </w:r>
            <w:r>
              <w:rPr>
                <w:noProof/>
                <w:webHidden/>
              </w:rPr>
            </w:r>
            <w:r>
              <w:rPr>
                <w:noProof/>
                <w:webHidden/>
              </w:rPr>
              <w:fldChar w:fldCharType="separate"/>
            </w:r>
            <w:r>
              <w:rPr>
                <w:noProof/>
                <w:webHidden/>
              </w:rPr>
              <w:t>129</w:t>
            </w:r>
            <w:r>
              <w:rPr>
                <w:noProof/>
                <w:webHidden/>
              </w:rPr>
              <w:fldChar w:fldCharType="end"/>
            </w:r>
          </w:hyperlink>
        </w:p>
        <w:p w:rsidR="00896273" w:rsidRDefault="00896273">
          <w:pPr>
            <w:pStyle w:val="11"/>
            <w:tabs>
              <w:tab w:val="left" w:pos="840"/>
              <w:tab w:val="right" w:leader="dot" w:pos="7688"/>
            </w:tabs>
            <w:rPr>
              <w:noProof/>
            </w:rPr>
          </w:pPr>
          <w:hyperlink w:anchor="_Toc4521594" w:history="1">
            <w:r w:rsidRPr="00F14038">
              <w:rPr>
                <w:rStyle w:val="a4"/>
                <w:noProof/>
              </w:rPr>
              <w:t>70.</w:t>
            </w:r>
            <w:r>
              <w:rPr>
                <w:noProof/>
              </w:rPr>
              <w:tab/>
            </w:r>
            <w:r w:rsidRPr="00F14038">
              <w:rPr>
                <w:rStyle w:val="a4"/>
                <w:noProof/>
              </w:rPr>
              <w:t>杭州睿琪软件有限公司</w:t>
            </w:r>
            <w:r>
              <w:rPr>
                <w:noProof/>
                <w:webHidden/>
              </w:rPr>
              <w:tab/>
            </w:r>
            <w:r>
              <w:rPr>
                <w:noProof/>
                <w:webHidden/>
              </w:rPr>
              <w:fldChar w:fldCharType="begin"/>
            </w:r>
            <w:r>
              <w:rPr>
                <w:noProof/>
                <w:webHidden/>
              </w:rPr>
              <w:instrText xml:space="preserve"> PAGEREF _Toc4521594 \h </w:instrText>
            </w:r>
            <w:r>
              <w:rPr>
                <w:noProof/>
                <w:webHidden/>
              </w:rPr>
            </w:r>
            <w:r>
              <w:rPr>
                <w:noProof/>
                <w:webHidden/>
              </w:rPr>
              <w:fldChar w:fldCharType="separate"/>
            </w:r>
            <w:r>
              <w:rPr>
                <w:noProof/>
                <w:webHidden/>
              </w:rPr>
              <w:t>131</w:t>
            </w:r>
            <w:r>
              <w:rPr>
                <w:noProof/>
                <w:webHidden/>
              </w:rPr>
              <w:fldChar w:fldCharType="end"/>
            </w:r>
          </w:hyperlink>
        </w:p>
        <w:p w:rsidR="00896273" w:rsidRDefault="00896273">
          <w:pPr>
            <w:pStyle w:val="11"/>
            <w:tabs>
              <w:tab w:val="left" w:pos="840"/>
              <w:tab w:val="right" w:leader="dot" w:pos="7688"/>
            </w:tabs>
            <w:rPr>
              <w:noProof/>
            </w:rPr>
          </w:pPr>
          <w:hyperlink w:anchor="_Toc4521595" w:history="1">
            <w:r w:rsidRPr="00F14038">
              <w:rPr>
                <w:rStyle w:val="a4"/>
                <w:noProof/>
              </w:rPr>
              <w:t>71.</w:t>
            </w:r>
            <w:r>
              <w:rPr>
                <w:noProof/>
              </w:rPr>
              <w:tab/>
            </w:r>
            <w:r w:rsidRPr="00F14038">
              <w:rPr>
                <w:rStyle w:val="a4"/>
                <w:noProof/>
              </w:rPr>
              <w:t>北京思特奇信息技术股份有限公司</w:t>
            </w:r>
            <w:r>
              <w:rPr>
                <w:noProof/>
                <w:webHidden/>
              </w:rPr>
              <w:tab/>
            </w:r>
            <w:r>
              <w:rPr>
                <w:noProof/>
                <w:webHidden/>
              </w:rPr>
              <w:fldChar w:fldCharType="begin"/>
            </w:r>
            <w:r>
              <w:rPr>
                <w:noProof/>
                <w:webHidden/>
              </w:rPr>
              <w:instrText xml:space="preserve"> PAGEREF _Toc4521595 \h </w:instrText>
            </w:r>
            <w:r>
              <w:rPr>
                <w:noProof/>
                <w:webHidden/>
              </w:rPr>
            </w:r>
            <w:r>
              <w:rPr>
                <w:noProof/>
                <w:webHidden/>
              </w:rPr>
              <w:fldChar w:fldCharType="separate"/>
            </w:r>
            <w:r>
              <w:rPr>
                <w:noProof/>
                <w:webHidden/>
              </w:rPr>
              <w:t>133</w:t>
            </w:r>
            <w:r>
              <w:rPr>
                <w:noProof/>
                <w:webHidden/>
              </w:rPr>
              <w:fldChar w:fldCharType="end"/>
            </w:r>
          </w:hyperlink>
        </w:p>
        <w:p w:rsidR="00896273" w:rsidRDefault="00896273">
          <w:pPr>
            <w:pStyle w:val="11"/>
            <w:tabs>
              <w:tab w:val="left" w:pos="840"/>
              <w:tab w:val="right" w:leader="dot" w:pos="7688"/>
            </w:tabs>
            <w:rPr>
              <w:noProof/>
            </w:rPr>
          </w:pPr>
          <w:hyperlink w:anchor="_Toc4521596" w:history="1">
            <w:r w:rsidRPr="00F14038">
              <w:rPr>
                <w:rStyle w:val="a4"/>
                <w:noProof/>
              </w:rPr>
              <w:t>72.</w:t>
            </w:r>
            <w:r>
              <w:rPr>
                <w:noProof/>
              </w:rPr>
              <w:tab/>
            </w:r>
            <w:r w:rsidRPr="00F14038">
              <w:rPr>
                <w:rStyle w:val="a4"/>
                <w:noProof/>
              </w:rPr>
              <w:t>深圳市中兴新地技术股份有限公司</w:t>
            </w:r>
            <w:r>
              <w:rPr>
                <w:noProof/>
                <w:webHidden/>
              </w:rPr>
              <w:tab/>
            </w:r>
            <w:r>
              <w:rPr>
                <w:noProof/>
                <w:webHidden/>
              </w:rPr>
              <w:fldChar w:fldCharType="begin"/>
            </w:r>
            <w:r>
              <w:rPr>
                <w:noProof/>
                <w:webHidden/>
              </w:rPr>
              <w:instrText xml:space="preserve"> PAGEREF _Toc4521596 \h </w:instrText>
            </w:r>
            <w:r>
              <w:rPr>
                <w:noProof/>
                <w:webHidden/>
              </w:rPr>
            </w:r>
            <w:r>
              <w:rPr>
                <w:noProof/>
                <w:webHidden/>
              </w:rPr>
              <w:fldChar w:fldCharType="separate"/>
            </w:r>
            <w:r>
              <w:rPr>
                <w:noProof/>
                <w:webHidden/>
              </w:rPr>
              <w:t>135</w:t>
            </w:r>
            <w:r>
              <w:rPr>
                <w:noProof/>
                <w:webHidden/>
              </w:rPr>
              <w:fldChar w:fldCharType="end"/>
            </w:r>
          </w:hyperlink>
        </w:p>
        <w:p w:rsidR="00896273" w:rsidRDefault="00896273">
          <w:pPr>
            <w:pStyle w:val="11"/>
            <w:tabs>
              <w:tab w:val="left" w:pos="840"/>
              <w:tab w:val="right" w:leader="dot" w:pos="7688"/>
            </w:tabs>
            <w:rPr>
              <w:noProof/>
            </w:rPr>
          </w:pPr>
          <w:hyperlink w:anchor="_Toc4521597" w:history="1">
            <w:r w:rsidRPr="00F14038">
              <w:rPr>
                <w:rStyle w:val="a4"/>
                <w:noProof/>
              </w:rPr>
              <w:t>73.</w:t>
            </w:r>
            <w:r>
              <w:rPr>
                <w:noProof/>
              </w:rPr>
              <w:tab/>
            </w:r>
            <w:r w:rsidRPr="00F14038">
              <w:rPr>
                <w:rStyle w:val="a4"/>
                <w:noProof/>
              </w:rPr>
              <w:t>云南新东方培训学校</w:t>
            </w:r>
            <w:r>
              <w:rPr>
                <w:noProof/>
                <w:webHidden/>
              </w:rPr>
              <w:tab/>
            </w:r>
            <w:r>
              <w:rPr>
                <w:noProof/>
                <w:webHidden/>
              </w:rPr>
              <w:fldChar w:fldCharType="begin"/>
            </w:r>
            <w:r>
              <w:rPr>
                <w:noProof/>
                <w:webHidden/>
              </w:rPr>
              <w:instrText xml:space="preserve"> PAGEREF _Toc4521597 \h </w:instrText>
            </w:r>
            <w:r>
              <w:rPr>
                <w:noProof/>
                <w:webHidden/>
              </w:rPr>
            </w:r>
            <w:r>
              <w:rPr>
                <w:noProof/>
                <w:webHidden/>
              </w:rPr>
              <w:fldChar w:fldCharType="separate"/>
            </w:r>
            <w:r>
              <w:rPr>
                <w:noProof/>
                <w:webHidden/>
              </w:rPr>
              <w:t>137</w:t>
            </w:r>
            <w:r>
              <w:rPr>
                <w:noProof/>
                <w:webHidden/>
              </w:rPr>
              <w:fldChar w:fldCharType="end"/>
            </w:r>
          </w:hyperlink>
        </w:p>
        <w:p w:rsidR="00896273" w:rsidRDefault="00896273">
          <w:pPr>
            <w:pStyle w:val="11"/>
            <w:tabs>
              <w:tab w:val="left" w:pos="840"/>
              <w:tab w:val="right" w:leader="dot" w:pos="7688"/>
            </w:tabs>
            <w:rPr>
              <w:noProof/>
            </w:rPr>
          </w:pPr>
          <w:hyperlink w:anchor="_Toc4521598" w:history="1">
            <w:r w:rsidRPr="00F14038">
              <w:rPr>
                <w:rStyle w:val="a4"/>
                <w:noProof/>
              </w:rPr>
              <w:t>74.</w:t>
            </w:r>
            <w:r>
              <w:rPr>
                <w:noProof/>
              </w:rPr>
              <w:tab/>
            </w:r>
            <w:r w:rsidRPr="00F14038">
              <w:rPr>
                <w:rStyle w:val="a4"/>
                <w:noProof/>
              </w:rPr>
              <w:t>谷川联行有限公司</w:t>
            </w:r>
            <w:r>
              <w:rPr>
                <w:noProof/>
                <w:webHidden/>
              </w:rPr>
              <w:tab/>
            </w:r>
            <w:r>
              <w:rPr>
                <w:noProof/>
                <w:webHidden/>
              </w:rPr>
              <w:fldChar w:fldCharType="begin"/>
            </w:r>
            <w:r>
              <w:rPr>
                <w:noProof/>
                <w:webHidden/>
              </w:rPr>
              <w:instrText xml:space="preserve"> PAGEREF _Toc4521598 \h </w:instrText>
            </w:r>
            <w:r>
              <w:rPr>
                <w:noProof/>
                <w:webHidden/>
              </w:rPr>
            </w:r>
            <w:r>
              <w:rPr>
                <w:noProof/>
                <w:webHidden/>
              </w:rPr>
              <w:fldChar w:fldCharType="separate"/>
            </w:r>
            <w:r>
              <w:rPr>
                <w:noProof/>
                <w:webHidden/>
              </w:rPr>
              <w:t>138</w:t>
            </w:r>
            <w:r>
              <w:rPr>
                <w:noProof/>
                <w:webHidden/>
              </w:rPr>
              <w:fldChar w:fldCharType="end"/>
            </w:r>
          </w:hyperlink>
        </w:p>
        <w:p w:rsidR="00896273" w:rsidRDefault="00896273">
          <w:pPr>
            <w:pStyle w:val="11"/>
            <w:tabs>
              <w:tab w:val="left" w:pos="840"/>
              <w:tab w:val="right" w:leader="dot" w:pos="7688"/>
            </w:tabs>
            <w:rPr>
              <w:noProof/>
            </w:rPr>
          </w:pPr>
          <w:hyperlink w:anchor="_Toc4521599" w:history="1">
            <w:r w:rsidRPr="00F14038">
              <w:rPr>
                <w:rStyle w:val="a4"/>
                <w:noProof/>
              </w:rPr>
              <w:t>75.</w:t>
            </w:r>
            <w:r>
              <w:rPr>
                <w:noProof/>
              </w:rPr>
              <w:tab/>
            </w:r>
            <w:r w:rsidRPr="00F14038">
              <w:rPr>
                <w:rStyle w:val="a4"/>
                <w:noProof/>
              </w:rPr>
              <w:t>北京华宇信息技术有限公司</w:t>
            </w:r>
            <w:r>
              <w:rPr>
                <w:noProof/>
                <w:webHidden/>
              </w:rPr>
              <w:tab/>
            </w:r>
            <w:r>
              <w:rPr>
                <w:noProof/>
                <w:webHidden/>
              </w:rPr>
              <w:fldChar w:fldCharType="begin"/>
            </w:r>
            <w:r>
              <w:rPr>
                <w:noProof/>
                <w:webHidden/>
              </w:rPr>
              <w:instrText xml:space="preserve"> PAGEREF _Toc4521599 \h </w:instrText>
            </w:r>
            <w:r>
              <w:rPr>
                <w:noProof/>
                <w:webHidden/>
              </w:rPr>
            </w:r>
            <w:r>
              <w:rPr>
                <w:noProof/>
                <w:webHidden/>
              </w:rPr>
              <w:fldChar w:fldCharType="separate"/>
            </w:r>
            <w:r>
              <w:rPr>
                <w:noProof/>
                <w:webHidden/>
              </w:rPr>
              <w:t>139</w:t>
            </w:r>
            <w:r>
              <w:rPr>
                <w:noProof/>
                <w:webHidden/>
              </w:rPr>
              <w:fldChar w:fldCharType="end"/>
            </w:r>
          </w:hyperlink>
        </w:p>
        <w:p w:rsidR="00896273" w:rsidRDefault="00896273">
          <w:pPr>
            <w:pStyle w:val="11"/>
            <w:tabs>
              <w:tab w:val="left" w:pos="840"/>
              <w:tab w:val="right" w:leader="dot" w:pos="7688"/>
            </w:tabs>
            <w:rPr>
              <w:noProof/>
            </w:rPr>
          </w:pPr>
          <w:hyperlink w:anchor="_Toc4521600" w:history="1">
            <w:r w:rsidRPr="00F14038">
              <w:rPr>
                <w:rStyle w:val="a4"/>
                <w:noProof/>
              </w:rPr>
              <w:t>76.</w:t>
            </w:r>
            <w:r>
              <w:rPr>
                <w:noProof/>
              </w:rPr>
              <w:tab/>
            </w:r>
            <w:r w:rsidRPr="00F14038">
              <w:rPr>
                <w:rStyle w:val="a4"/>
                <w:noProof/>
              </w:rPr>
              <w:t>泰瑞达（上海）有限 公司</w:t>
            </w:r>
            <w:r>
              <w:rPr>
                <w:noProof/>
                <w:webHidden/>
              </w:rPr>
              <w:tab/>
            </w:r>
            <w:r>
              <w:rPr>
                <w:noProof/>
                <w:webHidden/>
              </w:rPr>
              <w:fldChar w:fldCharType="begin"/>
            </w:r>
            <w:r>
              <w:rPr>
                <w:noProof/>
                <w:webHidden/>
              </w:rPr>
              <w:instrText xml:space="preserve"> PAGEREF _Toc4521600 \h </w:instrText>
            </w:r>
            <w:r>
              <w:rPr>
                <w:noProof/>
                <w:webHidden/>
              </w:rPr>
            </w:r>
            <w:r>
              <w:rPr>
                <w:noProof/>
                <w:webHidden/>
              </w:rPr>
              <w:fldChar w:fldCharType="separate"/>
            </w:r>
            <w:r>
              <w:rPr>
                <w:noProof/>
                <w:webHidden/>
              </w:rPr>
              <w:t>141</w:t>
            </w:r>
            <w:r>
              <w:rPr>
                <w:noProof/>
                <w:webHidden/>
              </w:rPr>
              <w:fldChar w:fldCharType="end"/>
            </w:r>
          </w:hyperlink>
        </w:p>
        <w:p w:rsidR="00896273" w:rsidRDefault="00896273">
          <w:pPr>
            <w:pStyle w:val="11"/>
            <w:tabs>
              <w:tab w:val="left" w:pos="840"/>
              <w:tab w:val="right" w:leader="dot" w:pos="7688"/>
            </w:tabs>
            <w:rPr>
              <w:noProof/>
            </w:rPr>
          </w:pPr>
          <w:hyperlink w:anchor="_Toc4521601" w:history="1">
            <w:r w:rsidRPr="00F14038">
              <w:rPr>
                <w:rStyle w:val="a4"/>
                <w:noProof/>
              </w:rPr>
              <w:t>77.</w:t>
            </w:r>
            <w:r>
              <w:rPr>
                <w:noProof/>
              </w:rPr>
              <w:tab/>
            </w:r>
            <w:r w:rsidRPr="00F14038">
              <w:rPr>
                <w:rStyle w:val="a4"/>
                <w:noProof/>
              </w:rPr>
              <w:t>广东高云半导体科技股份有限公司</w:t>
            </w:r>
            <w:r>
              <w:rPr>
                <w:noProof/>
                <w:webHidden/>
              </w:rPr>
              <w:tab/>
            </w:r>
            <w:r>
              <w:rPr>
                <w:noProof/>
                <w:webHidden/>
              </w:rPr>
              <w:fldChar w:fldCharType="begin"/>
            </w:r>
            <w:r>
              <w:rPr>
                <w:noProof/>
                <w:webHidden/>
              </w:rPr>
              <w:instrText xml:space="preserve"> PAGEREF _Toc4521601 \h </w:instrText>
            </w:r>
            <w:r>
              <w:rPr>
                <w:noProof/>
                <w:webHidden/>
              </w:rPr>
            </w:r>
            <w:r>
              <w:rPr>
                <w:noProof/>
                <w:webHidden/>
              </w:rPr>
              <w:fldChar w:fldCharType="separate"/>
            </w:r>
            <w:r>
              <w:rPr>
                <w:noProof/>
                <w:webHidden/>
              </w:rPr>
              <w:t>142</w:t>
            </w:r>
            <w:r>
              <w:rPr>
                <w:noProof/>
                <w:webHidden/>
              </w:rPr>
              <w:fldChar w:fldCharType="end"/>
            </w:r>
          </w:hyperlink>
        </w:p>
        <w:p w:rsidR="00896273" w:rsidRDefault="00896273">
          <w:pPr>
            <w:pStyle w:val="11"/>
            <w:tabs>
              <w:tab w:val="left" w:pos="840"/>
              <w:tab w:val="right" w:leader="dot" w:pos="7688"/>
            </w:tabs>
            <w:rPr>
              <w:noProof/>
            </w:rPr>
          </w:pPr>
          <w:hyperlink w:anchor="_Toc4521602" w:history="1">
            <w:r w:rsidRPr="00F14038">
              <w:rPr>
                <w:rStyle w:val="a4"/>
                <w:noProof/>
              </w:rPr>
              <w:t>78.</w:t>
            </w:r>
            <w:r>
              <w:rPr>
                <w:noProof/>
              </w:rPr>
              <w:tab/>
            </w:r>
            <w:r w:rsidRPr="00F14038">
              <w:rPr>
                <w:rStyle w:val="a4"/>
                <w:noProof/>
              </w:rPr>
              <w:t>广州辰创科技发展有限公司</w:t>
            </w:r>
            <w:r>
              <w:rPr>
                <w:noProof/>
                <w:webHidden/>
              </w:rPr>
              <w:tab/>
            </w:r>
            <w:r>
              <w:rPr>
                <w:noProof/>
                <w:webHidden/>
              </w:rPr>
              <w:fldChar w:fldCharType="begin"/>
            </w:r>
            <w:r>
              <w:rPr>
                <w:noProof/>
                <w:webHidden/>
              </w:rPr>
              <w:instrText xml:space="preserve"> PAGEREF _Toc4521602 \h </w:instrText>
            </w:r>
            <w:r>
              <w:rPr>
                <w:noProof/>
                <w:webHidden/>
              </w:rPr>
            </w:r>
            <w:r>
              <w:rPr>
                <w:noProof/>
                <w:webHidden/>
              </w:rPr>
              <w:fldChar w:fldCharType="separate"/>
            </w:r>
            <w:r>
              <w:rPr>
                <w:noProof/>
                <w:webHidden/>
              </w:rPr>
              <w:t>144</w:t>
            </w:r>
            <w:r>
              <w:rPr>
                <w:noProof/>
                <w:webHidden/>
              </w:rPr>
              <w:fldChar w:fldCharType="end"/>
            </w:r>
          </w:hyperlink>
        </w:p>
        <w:p w:rsidR="00896273" w:rsidRDefault="00896273">
          <w:pPr>
            <w:pStyle w:val="11"/>
            <w:tabs>
              <w:tab w:val="left" w:pos="840"/>
              <w:tab w:val="right" w:leader="dot" w:pos="7688"/>
            </w:tabs>
            <w:rPr>
              <w:noProof/>
            </w:rPr>
          </w:pPr>
          <w:hyperlink w:anchor="_Toc4521603" w:history="1">
            <w:r w:rsidRPr="00F14038">
              <w:rPr>
                <w:rStyle w:val="a4"/>
                <w:noProof/>
              </w:rPr>
              <w:t>79.</w:t>
            </w:r>
            <w:r>
              <w:rPr>
                <w:noProof/>
              </w:rPr>
              <w:tab/>
            </w:r>
            <w:r w:rsidRPr="00F14038">
              <w:rPr>
                <w:rStyle w:val="a4"/>
                <w:noProof/>
              </w:rPr>
              <w:t>四川永星电子有限公司</w:t>
            </w:r>
            <w:r>
              <w:rPr>
                <w:noProof/>
                <w:webHidden/>
              </w:rPr>
              <w:tab/>
            </w:r>
            <w:r>
              <w:rPr>
                <w:noProof/>
                <w:webHidden/>
              </w:rPr>
              <w:fldChar w:fldCharType="begin"/>
            </w:r>
            <w:r>
              <w:rPr>
                <w:noProof/>
                <w:webHidden/>
              </w:rPr>
              <w:instrText xml:space="preserve"> PAGEREF _Toc4521603 \h </w:instrText>
            </w:r>
            <w:r>
              <w:rPr>
                <w:noProof/>
                <w:webHidden/>
              </w:rPr>
            </w:r>
            <w:r>
              <w:rPr>
                <w:noProof/>
                <w:webHidden/>
              </w:rPr>
              <w:fldChar w:fldCharType="separate"/>
            </w:r>
            <w:r>
              <w:rPr>
                <w:noProof/>
                <w:webHidden/>
              </w:rPr>
              <w:t>146</w:t>
            </w:r>
            <w:r>
              <w:rPr>
                <w:noProof/>
                <w:webHidden/>
              </w:rPr>
              <w:fldChar w:fldCharType="end"/>
            </w:r>
          </w:hyperlink>
        </w:p>
        <w:p w:rsidR="00896273" w:rsidRDefault="00896273">
          <w:pPr>
            <w:pStyle w:val="11"/>
            <w:tabs>
              <w:tab w:val="left" w:pos="840"/>
              <w:tab w:val="right" w:leader="dot" w:pos="7688"/>
            </w:tabs>
            <w:rPr>
              <w:noProof/>
            </w:rPr>
          </w:pPr>
          <w:hyperlink w:anchor="_Toc4521604" w:history="1">
            <w:r w:rsidRPr="00F14038">
              <w:rPr>
                <w:rStyle w:val="a4"/>
                <w:noProof/>
              </w:rPr>
              <w:t>80.</w:t>
            </w:r>
            <w:r>
              <w:rPr>
                <w:noProof/>
              </w:rPr>
              <w:tab/>
            </w:r>
            <w:r w:rsidRPr="00F14038">
              <w:rPr>
                <w:rStyle w:val="a4"/>
                <w:noProof/>
              </w:rPr>
              <w:t>北京富吉瑞光电科技有限公司</w:t>
            </w:r>
            <w:r>
              <w:rPr>
                <w:noProof/>
                <w:webHidden/>
              </w:rPr>
              <w:tab/>
            </w:r>
            <w:r>
              <w:rPr>
                <w:noProof/>
                <w:webHidden/>
              </w:rPr>
              <w:fldChar w:fldCharType="begin"/>
            </w:r>
            <w:r>
              <w:rPr>
                <w:noProof/>
                <w:webHidden/>
              </w:rPr>
              <w:instrText xml:space="preserve"> PAGEREF _Toc4521604 \h </w:instrText>
            </w:r>
            <w:r>
              <w:rPr>
                <w:noProof/>
                <w:webHidden/>
              </w:rPr>
            </w:r>
            <w:r>
              <w:rPr>
                <w:noProof/>
                <w:webHidden/>
              </w:rPr>
              <w:fldChar w:fldCharType="separate"/>
            </w:r>
            <w:r>
              <w:rPr>
                <w:noProof/>
                <w:webHidden/>
              </w:rPr>
              <w:t>147</w:t>
            </w:r>
            <w:r>
              <w:rPr>
                <w:noProof/>
                <w:webHidden/>
              </w:rPr>
              <w:fldChar w:fldCharType="end"/>
            </w:r>
          </w:hyperlink>
        </w:p>
        <w:p w:rsidR="00896273" w:rsidRDefault="00896273">
          <w:pPr>
            <w:pStyle w:val="11"/>
            <w:tabs>
              <w:tab w:val="left" w:pos="840"/>
              <w:tab w:val="right" w:leader="dot" w:pos="7688"/>
            </w:tabs>
            <w:rPr>
              <w:noProof/>
            </w:rPr>
          </w:pPr>
          <w:hyperlink w:anchor="_Toc4521605" w:history="1">
            <w:r w:rsidRPr="00F14038">
              <w:rPr>
                <w:rStyle w:val="a4"/>
                <w:noProof/>
              </w:rPr>
              <w:t>81.</w:t>
            </w:r>
            <w:r>
              <w:rPr>
                <w:noProof/>
              </w:rPr>
              <w:tab/>
            </w:r>
            <w:r w:rsidRPr="00F14038">
              <w:rPr>
                <w:rStyle w:val="a4"/>
                <w:noProof/>
              </w:rPr>
              <w:t>成都豆萁集成电路设计有限公司</w:t>
            </w:r>
            <w:r>
              <w:rPr>
                <w:noProof/>
                <w:webHidden/>
              </w:rPr>
              <w:tab/>
            </w:r>
            <w:r>
              <w:rPr>
                <w:noProof/>
                <w:webHidden/>
              </w:rPr>
              <w:fldChar w:fldCharType="begin"/>
            </w:r>
            <w:r>
              <w:rPr>
                <w:noProof/>
                <w:webHidden/>
              </w:rPr>
              <w:instrText xml:space="preserve"> PAGEREF _Toc4521605 \h </w:instrText>
            </w:r>
            <w:r>
              <w:rPr>
                <w:noProof/>
                <w:webHidden/>
              </w:rPr>
            </w:r>
            <w:r>
              <w:rPr>
                <w:noProof/>
                <w:webHidden/>
              </w:rPr>
              <w:fldChar w:fldCharType="separate"/>
            </w:r>
            <w:r>
              <w:rPr>
                <w:noProof/>
                <w:webHidden/>
              </w:rPr>
              <w:t>149</w:t>
            </w:r>
            <w:r>
              <w:rPr>
                <w:noProof/>
                <w:webHidden/>
              </w:rPr>
              <w:fldChar w:fldCharType="end"/>
            </w:r>
          </w:hyperlink>
        </w:p>
        <w:p w:rsidR="00896273" w:rsidRDefault="00896273">
          <w:pPr>
            <w:pStyle w:val="11"/>
            <w:tabs>
              <w:tab w:val="left" w:pos="840"/>
              <w:tab w:val="right" w:leader="dot" w:pos="7688"/>
            </w:tabs>
            <w:rPr>
              <w:noProof/>
            </w:rPr>
          </w:pPr>
          <w:hyperlink w:anchor="_Toc4521606" w:history="1">
            <w:r w:rsidRPr="00F14038">
              <w:rPr>
                <w:rStyle w:val="a4"/>
                <w:noProof/>
              </w:rPr>
              <w:t>82.</w:t>
            </w:r>
            <w:r>
              <w:rPr>
                <w:noProof/>
              </w:rPr>
              <w:tab/>
            </w:r>
            <w:r w:rsidRPr="00F14038">
              <w:rPr>
                <w:rStyle w:val="a4"/>
                <w:noProof/>
              </w:rPr>
              <w:t>北京同达信恒知识产权代理有限公司</w:t>
            </w:r>
            <w:r>
              <w:rPr>
                <w:noProof/>
                <w:webHidden/>
              </w:rPr>
              <w:tab/>
            </w:r>
            <w:r>
              <w:rPr>
                <w:noProof/>
                <w:webHidden/>
              </w:rPr>
              <w:fldChar w:fldCharType="begin"/>
            </w:r>
            <w:r>
              <w:rPr>
                <w:noProof/>
                <w:webHidden/>
              </w:rPr>
              <w:instrText xml:space="preserve"> PAGEREF _Toc4521606 \h </w:instrText>
            </w:r>
            <w:r>
              <w:rPr>
                <w:noProof/>
                <w:webHidden/>
              </w:rPr>
            </w:r>
            <w:r>
              <w:rPr>
                <w:noProof/>
                <w:webHidden/>
              </w:rPr>
              <w:fldChar w:fldCharType="separate"/>
            </w:r>
            <w:r>
              <w:rPr>
                <w:noProof/>
                <w:webHidden/>
              </w:rPr>
              <w:t>150</w:t>
            </w:r>
            <w:r>
              <w:rPr>
                <w:noProof/>
                <w:webHidden/>
              </w:rPr>
              <w:fldChar w:fldCharType="end"/>
            </w:r>
          </w:hyperlink>
        </w:p>
        <w:p w:rsidR="00896273" w:rsidRDefault="00896273">
          <w:pPr>
            <w:pStyle w:val="11"/>
            <w:tabs>
              <w:tab w:val="left" w:pos="840"/>
              <w:tab w:val="right" w:leader="dot" w:pos="7688"/>
            </w:tabs>
            <w:rPr>
              <w:noProof/>
            </w:rPr>
          </w:pPr>
          <w:hyperlink w:anchor="_Toc4521607" w:history="1">
            <w:r w:rsidRPr="00F14038">
              <w:rPr>
                <w:rStyle w:val="a4"/>
                <w:noProof/>
              </w:rPr>
              <w:t>83.</w:t>
            </w:r>
            <w:r>
              <w:rPr>
                <w:noProof/>
              </w:rPr>
              <w:tab/>
            </w:r>
            <w:r w:rsidRPr="00F14038">
              <w:rPr>
                <w:rStyle w:val="a4"/>
                <w:noProof/>
              </w:rPr>
              <w:t>上海云轴ZStack</w:t>
            </w:r>
            <w:r>
              <w:rPr>
                <w:noProof/>
                <w:webHidden/>
              </w:rPr>
              <w:tab/>
            </w:r>
            <w:r>
              <w:rPr>
                <w:noProof/>
                <w:webHidden/>
              </w:rPr>
              <w:fldChar w:fldCharType="begin"/>
            </w:r>
            <w:r>
              <w:rPr>
                <w:noProof/>
                <w:webHidden/>
              </w:rPr>
              <w:instrText xml:space="preserve"> PAGEREF _Toc4521607 \h </w:instrText>
            </w:r>
            <w:r>
              <w:rPr>
                <w:noProof/>
                <w:webHidden/>
              </w:rPr>
            </w:r>
            <w:r>
              <w:rPr>
                <w:noProof/>
                <w:webHidden/>
              </w:rPr>
              <w:fldChar w:fldCharType="separate"/>
            </w:r>
            <w:r>
              <w:rPr>
                <w:noProof/>
                <w:webHidden/>
              </w:rPr>
              <w:t>151</w:t>
            </w:r>
            <w:r>
              <w:rPr>
                <w:noProof/>
                <w:webHidden/>
              </w:rPr>
              <w:fldChar w:fldCharType="end"/>
            </w:r>
          </w:hyperlink>
        </w:p>
        <w:p w:rsidR="00896273" w:rsidRDefault="00896273">
          <w:pPr>
            <w:pStyle w:val="11"/>
            <w:tabs>
              <w:tab w:val="left" w:pos="840"/>
              <w:tab w:val="right" w:leader="dot" w:pos="7688"/>
            </w:tabs>
            <w:rPr>
              <w:noProof/>
            </w:rPr>
          </w:pPr>
          <w:hyperlink w:anchor="_Toc4521608" w:history="1">
            <w:r w:rsidRPr="00F14038">
              <w:rPr>
                <w:rStyle w:val="a4"/>
                <w:noProof/>
              </w:rPr>
              <w:t>84.</w:t>
            </w:r>
            <w:r>
              <w:rPr>
                <w:noProof/>
              </w:rPr>
              <w:tab/>
            </w:r>
            <w:r w:rsidRPr="00F14038">
              <w:rPr>
                <w:rStyle w:val="a4"/>
                <w:noProof/>
              </w:rPr>
              <w:t>上汽通用五菱汽车股份有限公司</w:t>
            </w:r>
            <w:r>
              <w:rPr>
                <w:noProof/>
                <w:webHidden/>
              </w:rPr>
              <w:tab/>
            </w:r>
            <w:r>
              <w:rPr>
                <w:noProof/>
                <w:webHidden/>
              </w:rPr>
              <w:fldChar w:fldCharType="begin"/>
            </w:r>
            <w:r>
              <w:rPr>
                <w:noProof/>
                <w:webHidden/>
              </w:rPr>
              <w:instrText xml:space="preserve"> PAGEREF _Toc4521608 \h </w:instrText>
            </w:r>
            <w:r>
              <w:rPr>
                <w:noProof/>
                <w:webHidden/>
              </w:rPr>
            </w:r>
            <w:r>
              <w:rPr>
                <w:noProof/>
                <w:webHidden/>
              </w:rPr>
              <w:fldChar w:fldCharType="separate"/>
            </w:r>
            <w:r>
              <w:rPr>
                <w:noProof/>
                <w:webHidden/>
              </w:rPr>
              <w:t>153</w:t>
            </w:r>
            <w:r>
              <w:rPr>
                <w:noProof/>
                <w:webHidden/>
              </w:rPr>
              <w:fldChar w:fldCharType="end"/>
            </w:r>
          </w:hyperlink>
        </w:p>
        <w:p w:rsidR="00896273" w:rsidRDefault="00896273">
          <w:pPr>
            <w:pStyle w:val="11"/>
            <w:tabs>
              <w:tab w:val="left" w:pos="840"/>
              <w:tab w:val="right" w:leader="dot" w:pos="7688"/>
            </w:tabs>
            <w:rPr>
              <w:noProof/>
            </w:rPr>
          </w:pPr>
          <w:hyperlink w:anchor="_Toc4521609" w:history="1">
            <w:r w:rsidRPr="00F14038">
              <w:rPr>
                <w:rStyle w:val="a4"/>
                <w:noProof/>
              </w:rPr>
              <w:t>85.</w:t>
            </w:r>
            <w:r>
              <w:rPr>
                <w:noProof/>
              </w:rPr>
              <w:tab/>
            </w:r>
            <w:r w:rsidRPr="00F14038">
              <w:rPr>
                <w:rStyle w:val="a4"/>
                <w:noProof/>
              </w:rPr>
              <w:t>北京高因科技有限公司</w:t>
            </w:r>
            <w:r>
              <w:rPr>
                <w:noProof/>
                <w:webHidden/>
              </w:rPr>
              <w:tab/>
            </w:r>
            <w:r>
              <w:rPr>
                <w:noProof/>
                <w:webHidden/>
              </w:rPr>
              <w:fldChar w:fldCharType="begin"/>
            </w:r>
            <w:r>
              <w:rPr>
                <w:noProof/>
                <w:webHidden/>
              </w:rPr>
              <w:instrText xml:space="preserve"> PAGEREF _Toc4521609 \h </w:instrText>
            </w:r>
            <w:r>
              <w:rPr>
                <w:noProof/>
                <w:webHidden/>
              </w:rPr>
            </w:r>
            <w:r>
              <w:rPr>
                <w:noProof/>
                <w:webHidden/>
              </w:rPr>
              <w:fldChar w:fldCharType="separate"/>
            </w:r>
            <w:r>
              <w:rPr>
                <w:noProof/>
                <w:webHidden/>
              </w:rPr>
              <w:t>154</w:t>
            </w:r>
            <w:r>
              <w:rPr>
                <w:noProof/>
                <w:webHidden/>
              </w:rPr>
              <w:fldChar w:fldCharType="end"/>
            </w:r>
          </w:hyperlink>
        </w:p>
        <w:p w:rsidR="00896273" w:rsidRDefault="00896273">
          <w:pPr>
            <w:pStyle w:val="11"/>
            <w:tabs>
              <w:tab w:val="left" w:pos="840"/>
              <w:tab w:val="right" w:leader="dot" w:pos="7688"/>
            </w:tabs>
            <w:rPr>
              <w:noProof/>
            </w:rPr>
          </w:pPr>
          <w:hyperlink w:anchor="_Toc4521610" w:history="1">
            <w:r w:rsidRPr="00F14038">
              <w:rPr>
                <w:rStyle w:val="a4"/>
                <w:noProof/>
              </w:rPr>
              <w:t>86.</w:t>
            </w:r>
            <w:r>
              <w:rPr>
                <w:noProof/>
              </w:rPr>
              <w:tab/>
            </w:r>
            <w:r w:rsidRPr="00F14038">
              <w:rPr>
                <w:rStyle w:val="a4"/>
                <w:noProof/>
              </w:rPr>
              <w:t>联发科技成都分公司</w:t>
            </w:r>
            <w:r>
              <w:rPr>
                <w:noProof/>
                <w:webHidden/>
              </w:rPr>
              <w:tab/>
            </w:r>
            <w:r>
              <w:rPr>
                <w:noProof/>
                <w:webHidden/>
              </w:rPr>
              <w:fldChar w:fldCharType="begin"/>
            </w:r>
            <w:r>
              <w:rPr>
                <w:noProof/>
                <w:webHidden/>
              </w:rPr>
              <w:instrText xml:space="preserve"> PAGEREF _Toc4521610 \h </w:instrText>
            </w:r>
            <w:r>
              <w:rPr>
                <w:noProof/>
                <w:webHidden/>
              </w:rPr>
            </w:r>
            <w:r>
              <w:rPr>
                <w:noProof/>
                <w:webHidden/>
              </w:rPr>
              <w:fldChar w:fldCharType="separate"/>
            </w:r>
            <w:r>
              <w:rPr>
                <w:noProof/>
                <w:webHidden/>
              </w:rPr>
              <w:t>155</w:t>
            </w:r>
            <w:r>
              <w:rPr>
                <w:noProof/>
                <w:webHidden/>
              </w:rPr>
              <w:fldChar w:fldCharType="end"/>
            </w:r>
          </w:hyperlink>
        </w:p>
        <w:p w:rsidR="00896273" w:rsidRDefault="00896273">
          <w:pPr>
            <w:pStyle w:val="11"/>
            <w:tabs>
              <w:tab w:val="left" w:pos="840"/>
              <w:tab w:val="right" w:leader="dot" w:pos="7688"/>
            </w:tabs>
            <w:rPr>
              <w:noProof/>
            </w:rPr>
          </w:pPr>
          <w:hyperlink w:anchor="_Toc4521611" w:history="1">
            <w:r w:rsidRPr="00F14038">
              <w:rPr>
                <w:rStyle w:val="a4"/>
                <w:noProof/>
              </w:rPr>
              <w:t>87.</w:t>
            </w:r>
            <w:r>
              <w:rPr>
                <w:noProof/>
              </w:rPr>
              <w:tab/>
            </w:r>
            <w:r w:rsidRPr="00F14038">
              <w:rPr>
                <w:rStyle w:val="a4"/>
                <w:noProof/>
              </w:rPr>
              <w:t>北京映翰通网络技术股份有限公司（成都研发中心）</w:t>
            </w:r>
            <w:r>
              <w:rPr>
                <w:noProof/>
                <w:webHidden/>
              </w:rPr>
              <w:tab/>
            </w:r>
            <w:r>
              <w:rPr>
                <w:noProof/>
                <w:webHidden/>
              </w:rPr>
              <w:fldChar w:fldCharType="begin"/>
            </w:r>
            <w:r>
              <w:rPr>
                <w:noProof/>
                <w:webHidden/>
              </w:rPr>
              <w:instrText xml:space="preserve"> PAGEREF _Toc4521611 \h </w:instrText>
            </w:r>
            <w:r>
              <w:rPr>
                <w:noProof/>
                <w:webHidden/>
              </w:rPr>
            </w:r>
            <w:r>
              <w:rPr>
                <w:noProof/>
                <w:webHidden/>
              </w:rPr>
              <w:fldChar w:fldCharType="separate"/>
            </w:r>
            <w:r>
              <w:rPr>
                <w:noProof/>
                <w:webHidden/>
              </w:rPr>
              <w:t>157</w:t>
            </w:r>
            <w:r>
              <w:rPr>
                <w:noProof/>
                <w:webHidden/>
              </w:rPr>
              <w:fldChar w:fldCharType="end"/>
            </w:r>
          </w:hyperlink>
        </w:p>
        <w:p w:rsidR="00896273" w:rsidRDefault="00896273">
          <w:pPr>
            <w:pStyle w:val="11"/>
            <w:tabs>
              <w:tab w:val="left" w:pos="840"/>
              <w:tab w:val="right" w:leader="dot" w:pos="7688"/>
            </w:tabs>
            <w:rPr>
              <w:noProof/>
            </w:rPr>
          </w:pPr>
          <w:hyperlink w:anchor="_Toc4521612" w:history="1">
            <w:r w:rsidRPr="00F14038">
              <w:rPr>
                <w:rStyle w:val="a4"/>
                <w:noProof/>
              </w:rPr>
              <w:t>88.</w:t>
            </w:r>
            <w:r>
              <w:rPr>
                <w:noProof/>
              </w:rPr>
              <w:tab/>
            </w:r>
            <w:r w:rsidRPr="00F14038">
              <w:rPr>
                <w:rStyle w:val="a4"/>
                <w:noProof/>
              </w:rPr>
              <w:t>成都启英泰伦科技有限公司</w:t>
            </w:r>
            <w:r>
              <w:rPr>
                <w:noProof/>
                <w:webHidden/>
              </w:rPr>
              <w:tab/>
            </w:r>
            <w:r>
              <w:rPr>
                <w:noProof/>
                <w:webHidden/>
              </w:rPr>
              <w:fldChar w:fldCharType="begin"/>
            </w:r>
            <w:r>
              <w:rPr>
                <w:noProof/>
                <w:webHidden/>
              </w:rPr>
              <w:instrText xml:space="preserve"> PAGEREF _Toc4521612 \h </w:instrText>
            </w:r>
            <w:r>
              <w:rPr>
                <w:noProof/>
                <w:webHidden/>
              </w:rPr>
            </w:r>
            <w:r>
              <w:rPr>
                <w:noProof/>
                <w:webHidden/>
              </w:rPr>
              <w:fldChar w:fldCharType="separate"/>
            </w:r>
            <w:r>
              <w:rPr>
                <w:noProof/>
                <w:webHidden/>
              </w:rPr>
              <w:t>159</w:t>
            </w:r>
            <w:r>
              <w:rPr>
                <w:noProof/>
                <w:webHidden/>
              </w:rPr>
              <w:fldChar w:fldCharType="end"/>
            </w:r>
          </w:hyperlink>
        </w:p>
        <w:p w:rsidR="00896273" w:rsidRDefault="00896273">
          <w:pPr>
            <w:pStyle w:val="11"/>
            <w:tabs>
              <w:tab w:val="left" w:pos="840"/>
              <w:tab w:val="right" w:leader="dot" w:pos="7688"/>
            </w:tabs>
            <w:rPr>
              <w:noProof/>
            </w:rPr>
          </w:pPr>
          <w:hyperlink w:anchor="_Toc4521613" w:history="1">
            <w:r w:rsidRPr="00F14038">
              <w:rPr>
                <w:rStyle w:val="a4"/>
                <w:noProof/>
              </w:rPr>
              <w:t>89.</w:t>
            </w:r>
            <w:r>
              <w:rPr>
                <w:noProof/>
              </w:rPr>
              <w:tab/>
            </w:r>
            <w:r w:rsidRPr="00F14038">
              <w:rPr>
                <w:rStyle w:val="a4"/>
                <w:noProof/>
              </w:rPr>
              <w:t>成都明源拓展软件科技有限公司</w:t>
            </w:r>
            <w:r>
              <w:rPr>
                <w:noProof/>
                <w:webHidden/>
              </w:rPr>
              <w:tab/>
            </w:r>
            <w:r>
              <w:rPr>
                <w:noProof/>
                <w:webHidden/>
              </w:rPr>
              <w:fldChar w:fldCharType="begin"/>
            </w:r>
            <w:r>
              <w:rPr>
                <w:noProof/>
                <w:webHidden/>
              </w:rPr>
              <w:instrText xml:space="preserve"> PAGEREF _Toc4521613 \h </w:instrText>
            </w:r>
            <w:r>
              <w:rPr>
                <w:noProof/>
                <w:webHidden/>
              </w:rPr>
            </w:r>
            <w:r>
              <w:rPr>
                <w:noProof/>
                <w:webHidden/>
              </w:rPr>
              <w:fldChar w:fldCharType="separate"/>
            </w:r>
            <w:r>
              <w:rPr>
                <w:noProof/>
                <w:webHidden/>
              </w:rPr>
              <w:t>161</w:t>
            </w:r>
            <w:r>
              <w:rPr>
                <w:noProof/>
                <w:webHidden/>
              </w:rPr>
              <w:fldChar w:fldCharType="end"/>
            </w:r>
          </w:hyperlink>
        </w:p>
        <w:p w:rsidR="00896273" w:rsidRDefault="00896273">
          <w:pPr>
            <w:pStyle w:val="11"/>
            <w:tabs>
              <w:tab w:val="left" w:pos="840"/>
              <w:tab w:val="right" w:leader="dot" w:pos="7688"/>
            </w:tabs>
            <w:rPr>
              <w:noProof/>
            </w:rPr>
          </w:pPr>
          <w:hyperlink w:anchor="_Toc4521614" w:history="1">
            <w:r w:rsidRPr="00F14038">
              <w:rPr>
                <w:rStyle w:val="a4"/>
                <w:noProof/>
              </w:rPr>
              <w:t>90.</w:t>
            </w:r>
            <w:r>
              <w:rPr>
                <w:noProof/>
              </w:rPr>
              <w:tab/>
            </w:r>
            <w:r w:rsidRPr="00F14038">
              <w:rPr>
                <w:rStyle w:val="a4"/>
                <w:noProof/>
              </w:rPr>
              <w:t>重庆惠科金渝光电科技有限公司</w:t>
            </w:r>
            <w:r>
              <w:rPr>
                <w:noProof/>
                <w:webHidden/>
              </w:rPr>
              <w:tab/>
            </w:r>
            <w:r>
              <w:rPr>
                <w:noProof/>
                <w:webHidden/>
              </w:rPr>
              <w:fldChar w:fldCharType="begin"/>
            </w:r>
            <w:r>
              <w:rPr>
                <w:noProof/>
                <w:webHidden/>
              </w:rPr>
              <w:instrText xml:space="preserve"> PAGEREF _Toc4521614 \h </w:instrText>
            </w:r>
            <w:r>
              <w:rPr>
                <w:noProof/>
                <w:webHidden/>
              </w:rPr>
            </w:r>
            <w:r>
              <w:rPr>
                <w:noProof/>
                <w:webHidden/>
              </w:rPr>
              <w:fldChar w:fldCharType="separate"/>
            </w:r>
            <w:r>
              <w:rPr>
                <w:noProof/>
                <w:webHidden/>
              </w:rPr>
              <w:t>162</w:t>
            </w:r>
            <w:r>
              <w:rPr>
                <w:noProof/>
                <w:webHidden/>
              </w:rPr>
              <w:fldChar w:fldCharType="end"/>
            </w:r>
          </w:hyperlink>
        </w:p>
        <w:p w:rsidR="00896273" w:rsidRDefault="00896273">
          <w:pPr>
            <w:pStyle w:val="11"/>
            <w:tabs>
              <w:tab w:val="left" w:pos="840"/>
              <w:tab w:val="right" w:leader="dot" w:pos="7688"/>
            </w:tabs>
            <w:rPr>
              <w:noProof/>
            </w:rPr>
          </w:pPr>
          <w:hyperlink w:anchor="_Toc4521615" w:history="1">
            <w:r w:rsidRPr="00F14038">
              <w:rPr>
                <w:rStyle w:val="a4"/>
                <w:noProof/>
              </w:rPr>
              <w:t>91.</w:t>
            </w:r>
            <w:r>
              <w:rPr>
                <w:noProof/>
              </w:rPr>
              <w:tab/>
            </w:r>
            <w:r w:rsidRPr="00F14038">
              <w:rPr>
                <w:rStyle w:val="a4"/>
                <w:noProof/>
              </w:rPr>
              <w:t>成都旋极星源信息技术有限公司</w:t>
            </w:r>
            <w:r>
              <w:rPr>
                <w:noProof/>
                <w:webHidden/>
              </w:rPr>
              <w:tab/>
            </w:r>
            <w:r>
              <w:rPr>
                <w:noProof/>
                <w:webHidden/>
              </w:rPr>
              <w:fldChar w:fldCharType="begin"/>
            </w:r>
            <w:r>
              <w:rPr>
                <w:noProof/>
                <w:webHidden/>
              </w:rPr>
              <w:instrText xml:space="preserve"> PAGEREF _Toc4521615 \h </w:instrText>
            </w:r>
            <w:r>
              <w:rPr>
                <w:noProof/>
                <w:webHidden/>
              </w:rPr>
            </w:r>
            <w:r>
              <w:rPr>
                <w:noProof/>
                <w:webHidden/>
              </w:rPr>
              <w:fldChar w:fldCharType="separate"/>
            </w:r>
            <w:r>
              <w:rPr>
                <w:noProof/>
                <w:webHidden/>
              </w:rPr>
              <w:t>163</w:t>
            </w:r>
            <w:r>
              <w:rPr>
                <w:noProof/>
                <w:webHidden/>
              </w:rPr>
              <w:fldChar w:fldCharType="end"/>
            </w:r>
          </w:hyperlink>
        </w:p>
        <w:p w:rsidR="00896273" w:rsidRDefault="00896273">
          <w:pPr>
            <w:pStyle w:val="11"/>
            <w:tabs>
              <w:tab w:val="left" w:pos="840"/>
              <w:tab w:val="right" w:leader="dot" w:pos="7688"/>
            </w:tabs>
            <w:rPr>
              <w:noProof/>
            </w:rPr>
          </w:pPr>
          <w:hyperlink w:anchor="_Toc4521616" w:history="1">
            <w:r w:rsidRPr="00F14038">
              <w:rPr>
                <w:rStyle w:val="a4"/>
                <w:noProof/>
              </w:rPr>
              <w:t>92.</w:t>
            </w:r>
            <w:r>
              <w:rPr>
                <w:noProof/>
              </w:rPr>
              <w:tab/>
            </w:r>
            <w:r w:rsidRPr="00F14038">
              <w:rPr>
                <w:rStyle w:val="a4"/>
                <w:noProof/>
              </w:rPr>
              <w:t>苏州芯禾电子科技有限公司</w:t>
            </w:r>
            <w:r>
              <w:rPr>
                <w:noProof/>
                <w:webHidden/>
              </w:rPr>
              <w:tab/>
            </w:r>
            <w:r>
              <w:rPr>
                <w:noProof/>
                <w:webHidden/>
              </w:rPr>
              <w:fldChar w:fldCharType="begin"/>
            </w:r>
            <w:r>
              <w:rPr>
                <w:noProof/>
                <w:webHidden/>
              </w:rPr>
              <w:instrText xml:space="preserve"> PAGEREF _Toc4521616 \h </w:instrText>
            </w:r>
            <w:r>
              <w:rPr>
                <w:noProof/>
                <w:webHidden/>
              </w:rPr>
            </w:r>
            <w:r>
              <w:rPr>
                <w:noProof/>
                <w:webHidden/>
              </w:rPr>
              <w:fldChar w:fldCharType="separate"/>
            </w:r>
            <w:r>
              <w:rPr>
                <w:noProof/>
                <w:webHidden/>
              </w:rPr>
              <w:t>165</w:t>
            </w:r>
            <w:r>
              <w:rPr>
                <w:noProof/>
                <w:webHidden/>
              </w:rPr>
              <w:fldChar w:fldCharType="end"/>
            </w:r>
          </w:hyperlink>
        </w:p>
        <w:p w:rsidR="00896273" w:rsidRDefault="00896273">
          <w:pPr>
            <w:pStyle w:val="11"/>
            <w:tabs>
              <w:tab w:val="left" w:pos="840"/>
              <w:tab w:val="right" w:leader="dot" w:pos="7688"/>
            </w:tabs>
            <w:rPr>
              <w:noProof/>
            </w:rPr>
          </w:pPr>
          <w:hyperlink w:anchor="_Toc4521617" w:history="1">
            <w:r w:rsidRPr="00F14038">
              <w:rPr>
                <w:rStyle w:val="a4"/>
                <w:noProof/>
              </w:rPr>
              <w:t>93.</w:t>
            </w:r>
            <w:r>
              <w:rPr>
                <w:noProof/>
              </w:rPr>
              <w:tab/>
            </w:r>
            <w:r w:rsidRPr="00F14038">
              <w:rPr>
                <w:rStyle w:val="a4"/>
                <w:noProof/>
              </w:rPr>
              <w:t>兴业数字金融服务（上海）股份有限公司</w:t>
            </w:r>
            <w:r>
              <w:rPr>
                <w:noProof/>
                <w:webHidden/>
              </w:rPr>
              <w:tab/>
            </w:r>
            <w:r>
              <w:rPr>
                <w:noProof/>
                <w:webHidden/>
              </w:rPr>
              <w:fldChar w:fldCharType="begin"/>
            </w:r>
            <w:r>
              <w:rPr>
                <w:noProof/>
                <w:webHidden/>
              </w:rPr>
              <w:instrText xml:space="preserve"> PAGEREF _Toc4521617 \h </w:instrText>
            </w:r>
            <w:r>
              <w:rPr>
                <w:noProof/>
                <w:webHidden/>
              </w:rPr>
            </w:r>
            <w:r>
              <w:rPr>
                <w:noProof/>
                <w:webHidden/>
              </w:rPr>
              <w:fldChar w:fldCharType="separate"/>
            </w:r>
            <w:r>
              <w:rPr>
                <w:noProof/>
                <w:webHidden/>
              </w:rPr>
              <w:t>167</w:t>
            </w:r>
            <w:r>
              <w:rPr>
                <w:noProof/>
                <w:webHidden/>
              </w:rPr>
              <w:fldChar w:fldCharType="end"/>
            </w:r>
          </w:hyperlink>
        </w:p>
        <w:p w:rsidR="00896273" w:rsidRDefault="00896273">
          <w:pPr>
            <w:pStyle w:val="11"/>
            <w:tabs>
              <w:tab w:val="left" w:pos="840"/>
              <w:tab w:val="right" w:leader="dot" w:pos="7688"/>
            </w:tabs>
            <w:rPr>
              <w:noProof/>
            </w:rPr>
          </w:pPr>
          <w:hyperlink w:anchor="_Toc4521618" w:history="1">
            <w:r w:rsidRPr="00F14038">
              <w:rPr>
                <w:rStyle w:val="a4"/>
                <w:noProof/>
              </w:rPr>
              <w:t>94.</w:t>
            </w:r>
            <w:r>
              <w:rPr>
                <w:noProof/>
              </w:rPr>
              <w:tab/>
            </w:r>
            <w:r w:rsidRPr="00F14038">
              <w:rPr>
                <w:rStyle w:val="a4"/>
                <w:noProof/>
              </w:rPr>
              <w:t>三荣高科设计</w:t>
            </w:r>
            <w:r>
              <w:rPr>
                <w:noProof/>
                <w:webHidden/>
              </w:rPr>
              <w:tab/>
            </w:r>
            <w:r>
              <w:rPr>
                <w:noProof/>
                <w:webHidden/>
              </w:rPr>
              <w:fldChar w:fldCharType="begin"/>
            </w:r>
            <w:r>
              <w:rPr>
                <w:noProof/>
                <w:webHidden/>
              </w:rPr>
              <w:instrText xml:space="preserve"> PAGEREF _Toc4521618 \h </w:instrText>
            </w:r>
            <w:r>
              <w:rPr>
                <w:noProof/>
                <w:webHidden/>
              </w:rPr>
            </w:r>
            <w:r>
              <w:rPr>
                <w:noProof/>
                <w:webHidden/>
              </w:rPr>
              <w:fldChar w:fldCharType="separate"/>
            </w:r>
            <w:r>
              <w:rPr>
                <w:noProof/>
                <w:webHidden/>
              </w:rPr>
              <w:t>168</w:t>
            </w:r>
            <w:r>
              <w:rPr>
                <w:noProof/>
                <w:webHidden/>
              </w:rPr>
              <w:fldChar w:fldCharType="end"/>
            </w:r>
          </w:hyperlink>
        </w:p>
        <w:p w:rsidR="00896273" w:rsidRDefault="00896273">
          <w:pPr>
            <w:pStyle w:val="11"/>
            <w:tabs>
              <w:tab w:val="left" w:pos="840"/>
              <w:tab w:val="right" w:leader="dot" w:pos="7688"/>
            </w:tabs>
            <w:rPr>
              <w:noProof/>
            </w:rPr>
          </w:pPr>
          <w:hyperlink w:anchor="_Toc4521619" w:history="1">
            <w:r w:rsidRPr="00F14038">
              <w:rPr>
                <w:rStyle w:val="a4"/>
                <w:noProof/>
              </w:rPr>
              <w:t>95.</w:t>
            </w:r>
            <w:r>
              <w:rPr>
                <w:noProof/>
              </w:rPr>
              <w:tab/>
            </w:r>
            <w:r w:rsidRPr="00F14038">
              <w:rPr>
                <w:rStyle w:val="a4"/>
                <w:noProof/>
              </w:rPr>
              <w:t>北京天创盛世数码科技有限公司</w:t>
            </w:r>
            <w:r>
              <w:rPr>
                <w:noProof/>
                <w:webHidden/>
              </w:rPr>
              <w:tab/>
            </w:r>
            <w:r>
              <w:rPr>
                <w:noProof/>
                <w:webHidden/>
              </w:rPr>
              <w:fldChar w:fldCharType="begin"/>
            </w:r>
            <w:r>
              <w:rPr>
                <w:noProof/>
                <w:webHidden/>
              </w:rPr>
              <w:instrText xml:space="preserve"> PAGEREF _Toc4521619 \h </w:instrText>
            </w:r>
            <w:r>
              <w:rPr>
                <w:noProof/>
                <w:webHidden/>
              </w:rPr>
            </w:r>
            <w:r>
              <w:rPr>
                <w:noProof/>
                <w:webHidden/>
              </w:rPr>
              <w:fldChar w:fldCharType="separate"/>
            </w:r>
            <w:r>
              <w:rPr>
                <w:noProof/>
                <w:webHidden/>
              </w:rPr>
              <w:t>169</w:t>
            </w:r>
            <w:r>
              <w:rPr>
                <w:noProof/>
                <w:webHidden/>
              </w:rPr>
              <w:fldChar w:fldCharType="end"/>
            </w:r>
          </w:hyperlink>
        </w:p>
        <w:p w:rsidR="00896273" w:rsidRDefault="00896273">
          <w:pPr>
            <w:pStyle w:val="11"/>
            <w:tabs>
              <w:tab w:val="left" w:pos="840"/>
              <w:tab w:val="right" w:leader="dot" w:pos="7688"/>
            </w:tabs>
            <w:rPr>
              <w:noProof/>
            </w:rPr>
          </w:pPr>
          <w:hyperlink w:anchor="_Toc4521620" w:history="1">
            <w:r w:rsidRPr="00F14038">
              <w:rPr>
                <w:rStyle w:val="a4"/>
                <w:noProof/>
              </w:rPr>
              <w:t>96.</w:t>
            </w:r>
            <w:r>
              <w:rPr>
                <w:noProof/>
              </w:rPr>
              <w:tab/>
            </w:r>
            <w:r w:rsidRPr="00F14038">
              <w:rPr>
                <w:rStyle w:val="a4"/>
                <w:noProof/>
              </w:rPr>
              <w:t>江苏金恒信息科技股份有限公司</w:t>
            </w:r>
            <w:r>
              <w:rPr>
                <w:noProof/>
                <w:webHidden/>
              </w:rPr>
              <w:tab/>
            </w:r>
            <w:r>
              <w:rPr>
                <w:noProof/>
                <w:webHidden/>
              </w:rPr>
              <w:fldChar w:fldCharType="begin"/>
            </w:r>
            <w:r>
              <w:rPr>
                <w:noProof/>
                <w:webHidden/>
              </w:rPr>
              <w:instrText xml:space="preserve"> PAGEREF _Toc4521620 \h </w:instrText>
            </w:r>
            <w:r>
              <w:rPr>
                <w:noProof/>
                <w:webHidden/>
              </w:rPr>
            </w:r>
            <w:r>
              <w:rPr>
                <w:noProof/>
                <w:webHidden/>
              </w:rPr>
              <w:fldChar w:fldCharType="separate"/>
            </w:r>
            <w:r>
              <w:rPr>
                <w:noProof/>
                <w:webHidden/>
              </w:rPr>
              <w:t>171</w:t>
            </w:r>
            <w:r>
              <w:rPr>
                <w:noProof/>
                <w:webHidden/>
              </w:rPr>
              <w:fldChar w:fldCharType="end"/>
            </w:r>
          </w:hyperlink>
        </w:p>
        <w:p w:rsidR="00896273" w:rsidRDefault="00896273">
          <w:pPr>
            <w:pStyle w:val="11"/>
            <w:tabs>
              <w:tab w:val="left" w:pos="840"/>
              <w:tab w:val="right" w:leader="dot" w:pos="7688"/>
            </w:tabs>
            <w:rPr>
              <w:noProof/>
            </w:rPr>
          </w:pPr>
          <w:hyperlink w:anchor="_Toc4521621" w:history="1">
            <w:r w:rsidRPr="00F14038">
              <w:rPr>
                <w:rStyle w:val="a4"/>
                <w:noProof/>
              </w:rPr>
              <w:t>97.</w:t>
            </w:r>
            <w:r>
              <w:rPr>
                <w:noProof/>
              </w:rPr>
              <w:tab/>
            </w:r>
            <w:r w:rsidRPr="00F14038">
              <w:rPr>
                <w:rStyle w:val="a4"/>
                <w:noProof/>
              </w:rPr>
              <w:t>益驰（上海）汽车电子技术有限公司</w:t>
            </w:r>
            <w:r>
              <w:rPr>
                <w:noProof/>
                <w:webHidden/>
              </w:rPr>
              <w:tab/>
            </w:r>
            <w:r>
              <w:rPr>
                <w:noProof/>
                <w:webHidden/>
              </w:rPr>
              <w:fldChar w:fldCharType="begin"/>
            </w:r>
            <w:r>
              <w:rPr>
                <w:noProof/>
                <w:webHidden/>
              </w:rPr>
              <w:instrText xml:space="preserve"> PAGEREF _Toc4521621 \h </w:instrText>
            </w:r>
            <w:r>
              <w:rPr>
                <w:noProof/>
                <w:webHidden/>
              </w:rPr>
            </w:r>
            <w:r>
              <w:rPr>
                <w:noProof/>
                <w:webHidden/>
              </w:rPr>
              <w:fldChar w:fldCharType="separate"/>
            </w:r>
            <w:r>
              <w:rPr>
                <w:noProof/>
                <w:webHidden/>
              </w:rPr>
              <w:t>172</w:t>
            </w:r>
            <w:r>
              <w:rPr>
                <w:noProof/>
                <w:webHidden/>
              </w:rPr>
              <w:fldChar w:fldCharType="end"/>
            </w:r>
          </w:hyperlink>
        </w:p>
        <w:p w:rsidR="00896273" w:rsidRDefault="00896273">
          <w:pPr>
            <w:pStyle w:val="11"/>
            <w:tabs>
              <w:tab w:val="left" w:pos="840"/>
              <w:tab w:val="right" w:leader="dot" w:pos="7688"/>
            </w:tabs>
            <w:rPr>
              <w:noProof/>
            </w:rPr>
          </w:pPr>
          <w:hyperlink w:anchor="_Toc4521622" w:history="1">
            <w:r w:rsidRPr="00F14038">
              <w:rPr>
                <w:rStyle w:val="a4"/>
                <w:noProof/>
              </w:rPr>
              <w:t>98.</w:t>
            </w:r>
            <w:r>
              <w:rPr>
                <w:noProof/>
              </w:rPr>
              <w:tab/>
            </w:r>
            <w:r w:rsidRPr="00F14038">
              <w:rPr>
                <w:rStyle w:val="a4"/>
                <w:noProof/>
              </w:rPr>
              <w:t>中微普业科技有限公司（成都）</w:t>
            </w:r>
            <w:r>
              <w:rPr>
                <w:noProof/>
                <w:webHidden/>
              </w:rPr>
              <w:tab/>
            </w:r>
            <w:r>
              <w:rPr>
                <w:noProof/>
                <w:webHidden/>
              </w:rPr>
              <w:fldChar w:fldCharType="begin"/>
            </w:r>
            <w:r>
              <w:rPr>
                <w:noProof/>
                <w:webHidden/>
              </w:rPr>
              <w:instrText xml:space="preserve"> PAGEREF _Toc4521622 \h </w:instrText>
            </w:r>
            <w:r>
              <w:rPr>
                <w:noProof/>
                <w:webHidden/>
              </w:rPr>
            </w:r>
            <w:r>
              <w:rPr>
                <w:noProof/>
                <w:webHidden/>
              </w:rPr>
              <w:fldChar w:fldCharType="separate"/>
            </w:r>
            <w:r>
              <w:rPr>
                <w:noProof/>
                <w:webHidden/>
              </w:rPr>
              <w:t>176</w:t>
            </w:r>
            <w:r>
              <w:rPr>
                <w:noProof/>
                <w:webHidden/>
              </w:rPr>
              <w:fldChar w:fldCharType="end"/>
            </w:r>
          </w:hyperlink>
        </w:p>
        <w:p w:rsidR="00896273" w:rsidRDefault="00896273">
          <w:pPr>
            <w:pStyle w:val="11"/>
            <w:tabs>
              <w:tab w:val="left" w:pos="840"/>
              <w:tab w:val="right" w:leader="dot" w:pos="7688"/>
            </w:tabs>
            <w:rPr>
              <w:noProof/>
            </w:rPr>
          </w:pPr>
          <w:hyperlink w:anchor="_Toc4521623" w:history="1">
            <w:r w:rsidRPr="00F14038">
              <w:rPr>
                <w:rStyle w:val="a4"/>
                <w:noProof/>
              </w:rPr>
              <w:t>99.</w:t>
            </w:r>
            <w:r>
              <w:rPr>
                <w:noProof/>
              </w:rPr>
              <w:tab/>
            </w:r>
            <w:r w:rsidRPr="00F14038">
              <w:rPr>
                <w:rStyle w:val="a4"/>
                <w:noProof/>
              </w:rPr>
              <w:t>福建新大陆自动识别技术有限公司</w:t>
            </w:r>
            <w:r>
              <w:rPr>
                <w:noProof/>
                <w:webHidden/>
              </w:rPr>
              <w:tab/>
            </w:r>
            <w:r>
              <w:rPr>
                <w:noProof/>
                <w:webHidden/>
              </w:rPr>
              <w:fldChar w:fldCharType="begin"/>
            </w:r>
            <w:r>
              <w:rPr>
                <w:noProof/>
                <w:webHidden/>
              </w:rPr>
              <w:instrText xml:space="preserve"> PAGEREF _Toc4521623 \h </w:instrText>
            </w:r>
            <w:r>
              <w:rPr>
                <w:noProof/>
                <w:webHidden/>
              </w:rPr>
            </w:r>
            <w:r>
              <w:rPr>
                <w:noProof/>
                <w:webHidden/>
              </w:rPr>
              <w:fldChar w:fldCharType="separate"/>
            </w:r>
            <w:r>
              <w:rPr>
                <w:noProof/>
                <w:webHidden/>
              </w:rPr>
              <w:t>177</w:t>
            </w:r>
            <w:r>
              <w:rPr>
                <w:noProof/>
                <w:webHidden/>
              </w:rPr>
              <w:fldChar w:fldCharType="end"/>
            </w:r>
          </w:hyperlink>
        </w:p>
        <w:p w:rsidR="00896273" w:rsidRDefault="00896273">
          <w:pPr>
            <w:pStyle w:val="11"/>
            <w:tabs>
              <w:tab w:val="left" w:pos="840"/>
              <w:tab w:val="right" w:leader="dot" w:pos="7688"/>
            </w:tabs>
            <w:rPr>
              <w:noProof/>
            </w:rPr>
          </w:pPr>
          <w:hyperlink w:anchor="_Toc4521624" w:history="1">
            <w:r w:rsidRPr="00F14038">
              <w:rPr>
                <w:rStyle w:val="a4"/>
                <w:noProof/>
              </w:rPr>
              <w:t>100.</w:t>
            </w:r>
            <w:r>
              <w:rPr>
                <w:noProof/>
              </w:rPr>
              <w:tab/>
            </w:r>
            <w:r w:rsidRPr="00F14038">
              <w:rPr>
                <w:rStyle w:val="a4"/>
                <w:noProof/>
              </w:rPr>
              <w:t>四川光恒通信技术有限公司</w:t>
            </w:r>
            <w:r>
              <w:rPr>
                <w:noProof/>
                <w:webHidden/>
              </w:rPr>
              <w:tab/>
            </w:r>
            <w:r>
              <w:rPr>
                <w:noProof/>
                <w:webHidden/>
              </w:rPr>
              <w:fldChar w:fldCharType="begin"/>
            </w:r>
            <w:r>
              <w:rPr>
                <w:noProof/>
                <w:webHidden/>
              </w:rPr>
              <w:instrText xml:space="preserve"> PAGEREF _Toc4521624 \h </w:instrText>
            </w:r>
            <w:r>
              <w:rPr>
                <w:noProof/>
                <w:webHidden/>
              </w:rPr>
            </w:r>
            <w:r>
              <w:rPr>
                <w:noProof/>
                <w:webHidden/>
              </w:rPr>
              <w:fldChar w:fldCharType="separate"/>
            </w:r>
            <w:r>
              <w:rPr>
                <w:noProof/>
                <w:webHidden/>
              </w:rPr>
              <w:t>178</w:t>
            </w:r>
            <w:r>
              <w:rPr>
                <w:noProof/>
                <w:webHidden/>
              </w:rPr>
              <w:fldChar w:fldCharType="end"/>
            </w:r>
          </w:hyperlink>
        </w:p>
        <w:p w:rsidR="00896273" w:rsidRDefault="00896273">
          <w:pPr>
            <w:pStyle w:val="11"/>
            <w:tabs>
              <w:tab w:val="left" w:pos="840"/>
              <w:tab w:val="right" w:leader="dot" w:pos="7688"/>
            </w:tabs>
            <w:rPr>
              <w:noProof/>
            </w:rPr>
          </w:pPr>
          <w:hyperlink w:anchor="_Toc4521625" w:history="1">
            <w:r w:rsidRPr="00F14038">
              <w:rPr>
                <w:rStyle w:val="a4"/>
                <w:noProof/>
              </w:rPr>
              <w:t>101.</w:t>
            </w:r>
            <w:r>
              <w:rPr>
                <w:noProof/>
              </w:rPr>
              <w:tab/>
            </w:r>
            <w:r w:rsidRPr="00F14038">
              <w:rPr>
                <w:rStyle w:val="a4"/>
                <w:noProof/>
              </w:rPr>
              <w:t>北京慧清科技有限公司</w:t>
            </w:r>
            <w:r>
              <w:rPr>
                <w:noProof/>
                <w:webHidden/>
              </w:rPr>
              <w:tab/>
            </w:r>
            <w:r>
              <w:rPr>
                <w:noProof/>
                <w:webHidden/>
              </w:rPr>
              <w:fldChar w:fldCharType="begin"/>
            </w:r>
            <w:r>
              <w:rPr>
                <w:noProof/>
                <w:webHidden/>
              </w:rPr>
              <w:instrText xml:space="preserve"> PAGEREF _Toc4521625 \h </w:instrText>
            </w:r>
            <w:r>
              <w:rPr>
                <w:noProof/>
                <w:webHidden/>
              </w:rPr>
            </w:r>
            <w:r>
              <w:rPr>
                <w:noProof/>
                <w:webHidden/>
              </w:rPr>
              <w:fldChar w:fldCharType="separate"/>
            </w:r>
            <w:r>
              <w:rPr>
                <w:noProof/>
                <w:webHidden/>
              </w:rPr>
              <w:t>179</w:t>
            </w:r>
            <w:r>
              <w:rPr>
                <w:noProof/>
                <w:webHidden/>
              </w:rPr>
              <w:fldChar w:fldCharType="end"/>
            </w:r>
          </w:hyperlink>
        </w:p>
        <w:p w:rsidR="00896273" w:rsidRDefault="00896273">
          <w:pPr>
            <w:pStyle w:val="11"/>
            <w:tabs>
              <w:tab w:val="left" w:pos="840"/>
              <w:tab w:val="right" w:leader="dot" w:pos="7688"/>
            </w:tabs>
            <w:rPr>
              <w:noProof/>
            </w:rPr>
          </w:pPr>
          <w:hyperlink w:anchor="_Toc4521626" w:history="1">
            <w:r w:rsidRPr="00F14038">
              <w:rPr>
                <w:rStyle w:val="a4"/>
                <w:noProof/>
              </w:rPr>
              <w:t>102.</w:t>
            </w:r>
            <w:r>
              <w:rPr>
                <w:noProof/>
              </w:rPr>
              <w:tab/>
            </w:r>
            <w:r w:rsidRPr="00F14038">
              <w:rPr>
                <w:rStyle w:val="a4"/>
                <w:noProof/>
              </w:rPr>
              <w:t>詠傳電子科技（上海）有限公司成都分公司</w:t>
            </w:r>
            <w:r>
              <w:rPr>
                <w:noProof/>
                <w:webHidden/>
              </w:rPr>
              <w:tab/>
            </w:r>
            <w:r>
              <w:rPr>
                <w:noProof/>
                <w:webHidden/>
              </w:rPr>
              <w:fldChar w:fldCharType="begin"/>
            </w:r>
            <w:r>
              <w:rPr>
                <w:noProof/>
                <w:webHidden/>
              </w:rPr>
              <w:instrText xml:space="preserve"> PAGEREF _Toc4521626 \h </w:instrText>
            </w:r>
            <w:r>
              <w:rPr>
                <w:noProof/>
                <w:webHidden/>
              </w:rPr>
            </w:r>
            <w:r>
              <w:rPr>
                <w:noProof/>
                <w:webHidden/>
              </w:rPr>
              <w:fldChar w:fldCharType="separate"/>
            </w:r>
            <w:r>
              <w:rPr>
                <w:noProof/>
                <w:webHidden/>
              </w:rPr>
              <w:t>180</w:t>
            </w:r>
            <w:r>
              <w:rPr>
                <w:noProof/>
                <w:webHidden/>
              </w:rPr>
              <w:fldChar w:fldCharType="end"/>
            </w:r>
          </w:hyperlink>
        </w:p>
        <w:p w:rsidR="00896273" w:rsidRDefault="00896273">
          <w:pPr>
            <w:pStyle w:val="11"/>
            <w:tabs>
              <w:tab w:val="left" w:pos="840"/>
              <w:tab w:val="right" w:leader="dot" w:pos="7688"/>
            </w:tabs>
            <w:rPr>
              <w:noProof/>
            </w:rPr>
          </w:pPr>
          <w:hyperlink w:anchor="_Toc4521627" w:history="1">
            <w:r w:rsidRPr="00F14038">
              <w:rPr>
                <w:rStyle w:val="a4"/>
                <w:noProof/>
              </w:rPr>
              <w:t>103.</w:t>
            </w:r>
            <w:r>
              <w:rPr>
                <w:noProof/>
              </w:rPr>
              <w:tab/>
            </w:r>
            <w:r w:rsidRPr="00F14038">
              <w:rPr>
                <w:rStyle w:val="a4"/>
                <w:noProof/>
              </w:rPr>
              <w:t>浙江时空道宇科技有限公司</w:t>
            </w:r>
            <w:r>
              <w:rPr>
                <w:noProof/>
                <w:webHidden/>
              </w:rPr>
              <w:tab/>
            </w:r>
            <w:r>
              <w:rPr>
                <w:noProof/>
                <w:webHidden/>
              </w:rPr>
              <w:fldChar w:fldCharType="begin"/>
            </w:r>
            <w:r>
              <w:rPr>
                <w:noProof/>
                <w:webHidden/>
              </w:rPr>
              <w:instrText xml:space="preserve"> PAGEREF _Toc4521627 \h </w:instrText>
            </w:r>
            <w:r>
              <w:rPr>
                <w:noProof/>
                <w:webHidden/>
              </w:rPr>
            </w:r>
            <w:r>
              <w:rPr>
                <w:noProof/>
                <w:webHidden/>
              </w:rPr>
              <w:fldChar w:fldCharType="separate"/>
            </w:r>
            <w:r>
              <w:rPr>
                <w:noProof/>
                <w:webHidden/>
              </w:rPr>
              <w:t>181</w:t>
            </w:r>
            <w:r>
              <w:rPr>
                <w:noProof/>
                <w:webHidden/>
              </w:rPr>
              <w:fldChar w:fldCharType="end"/>
            </w:r>
          </w:hyperlink>
        </w:p>
        <w:p w:rsidR="00896273" w:rsidRDefault="00896273">
          <w:pPr>
            <w:pStyle w:val="11"/>
            <w:tabs>
              <w:tab w:val="left" w:pos="840"/>
              <w:tab w:val="right" w:leader="dot" w:pos="7688"/>
            </w:tabs>
            <w:rPr>
              <w:noProof/>
            </w:rPr>
          </w:pPr>
          <w:hyperlink w:anchor="_Toc4521628" w:history="1">
            <w:r w:rsidRPr="00F14038">
              <w:rPr>
                <w:rStyle w:val="a4"/>
                <w:noProof/>
              </w:rPr>
              <w:t>104.</w:t>
            </w:r>
            <w:r>
              <w:rPr>
                <w:noProof/>
              </w:rPr>
              <w:tab/>
            </w:r>
            <w:r w:rsidRPr="00F14038">
              <w:rPr>
                <w:rStyle w:val="a4"/>
                <w:noProof/>
              </w:rPr>
              <w:t>嘉洋智慧安全生产科技发展（北京）有限公司</w:t>
            </w:r>
            <w:r>
              <w:rPr>
                <w:noProof/>
                <w:webHidden/>
              </w:rPr>
              <w:tab/>
            </w:r>
            <w:r>
              <w:rPr>
                <w:noProof/>
                <w:webHidden/>
              </w:rPr>
              <w:fldChar w:fldCharType="begin"/>
            </w:r>
            <w:r>
              <w:rPr>
                <w:noProof/>
                <w:webHidden/>
              </w:rPr>
              <w:instrText xml:space="preserve"> PAGEREF _Toc4521628 \h </w:instrText>
            </w:r>
            <w:r>
              <w:rPr>
                <w:noProof/>
                <w:webHidden/>
              </w:rPr>
            </w:r>
            <w:r>
              <w:rPr>
                <w:noProof/>
                <w:webHidden/>
              </w:rPr>
              <w:fldChar w:fldCharType="separate"/>
            </w:r>
            <w:r>
              <w:rPr>
                <w:noProof/>
                <w:webHidden/>
              </w:rPr>
              <w:t>186</w:t>
            </w:r>
            <w:r>
              <w:rPr>
                <w:noProof/>
                <w:webHidden/>
              </w:rPr>
              <w:fldChar w:fldCharType="end"/>
            </w:r>
          </w:hyperlink>
        </w:p>
        <w:p w:rsidR="00896273" w:rsidRDefault="00896273">
          <w:pPr>
            <w:pStyle w:val="11"/>
            <w:tabs>
              <w:tab w:val="left" w:pos="840"/>
              <w:tab w:val="right" w:leader="dot" w:pos="7688"/>
            </w:tabs>
            <w:rPr>
              <w:noProof/>
            </w:rPr>
          </w:pPr>
          <w:hyperlink w:anchor="_Toc4521629" w:history="1">
            <w:r w:rsidRPr="00F14038">
              <w:rPr>
                <w:rStyle w:val="a4"/>
                <w:noProof/>
              </w:rPr>
              <w:t>105.</w:t>
            </w:r>
            <w:r>
              <w:rPr>
                <w:noProof/>
              </w:rPr>
              <w:tab/>
            </w:r>
            <w:r w:rsidRPr="00F14038">
              <w:rPr>
                <w:rStyle w:val="a4"/>
                <w:noProof/>
              </w:rPr>
              <w:t>网宿科技股份有限公司</w:t>
            </w:r>
            <w:r>
              <w:rPr>
                <w:noProof/>
                <w:webHidden/>
              </w:rPr>
              <w:tab/>
            </w:r>
            <w:r>
              <w:rPr>
                <w:noProof/>
                <w:webHidden/>
              </w:rPr>
              <w:fldChar w:fldCharType="begin"/>
            </w:r>
            <w:r>
              <w:rPr>
                <w:noProof/>
                <w:webHidden/>
              </w:rPr>
              <w:instrText xml:space="preserve"> PAGEREF _Toc4521629 \h </w:instrText>
            </w:r>
            <w:r>
              <w:rPr>
                <w:noProof/>
                <w:webHidden/>
              </w:rPr>
            </w:r>
            <w:r>
              <w:rPr>
                <w:noProof/>
                <w:webHidden/>
              </w:rPr>
              <w:fldChar w:fldCharType="separate"/>
            </w:r>
            <w:r>
              <w:rPr>
                <w:noProof/>
                <w:webHidden/>
              </w:rPr>
              <w:t>187</w:t>
            </w:r>
            <w:r>
              <w:rPr>
                <w:noProof/>
                <w:webHidden/>
              </w:rPr>
              <w:fldChar w:fldCharType="end"/>
            </w:r>
          </w:hyperlink>
        </w:p>
        <w:p w:rsidR="00896273" w:rsidRDefault="00896273">
          <w:pPr>
            <w:pStyle w:val="11"/>
            <w:tabs>
              <w:tab w:val="left" w:pos="840"/>
              <w:tab w:val="right" w:leader="dot" w:pos="7688"/>
            </w:tabs>
            <w:rPr>
              <w:noProof/>
            </w:rPr>
          </w:pPr>
          <w:hyperlink w:anchor="_Toc4521630" w:history="1">
            <w:r w:rsidRPr="00F14038">
              <w:rPr>
                <w:rStyle w:val="a4"/>
                <w:noProof/>
              </w:rPr>
              <w:t>106.</w:t>
            </w:r>
            <w:r>
              <w:rPr>
                <w:noProof/>
              </w:rPr>
              <w:tab/>
            </w:r>
            <w:r w:rsidRPr="00F14038">
              <w:rPr>
                <w:rStyle w:val="a4"/>
                <w:noProof/>
              </w:rPr>
              <w:t>重庆新东方培训学校</w:t>
            </w:r>
            <w:r>
              <w:rPr>
                <w:noProof/>
                <w:webHidden/>
              </w:rPr>
              <w:tab/>
            </w:r>
            <w:r>
              <w:rPr>
                <w:noProof/>
                <w:webHidden/>
              </w:rPr>
              <w:fldChar w:fldCharType="begin"/>
            </w:r>
            <w:r>
              <w:rPr>
                <w:noProof/>
                <w:webHidden/>
              </w:rPr>
              <w:instrText xml:space="preserve"> PAGEREF _Toc4521630 \h </w:instrText>
            </w:r>
            <w:r>
              <w:rPr>
                <w:noProof/>
                <w:webHidden/>
              </w:rPr>
            </w:r>
            <w:r>
              <w:rPr>
                <w:noProof/>
                <w:webHidden/>
              </w:rPr>
              <w:fldChar w:fldCharType="separate"/>
            </w:r>
            <w:r>
              <w:rPr>
                <w:noProof/>
                <w:webHidden/>
              </w:rPr>
              <w:t>188</w:t>
            </w:r>
            <w:r>
              <w:rPr>
                <w:noProof/>
                <w:webHidden/>
              </w:rPr>
              <w:fldChar w:fldCharType="end"/>
            </w:r>
          </w:hyperlink>
        </w:p>
        <w:p w:rsidR="00896273" w:rsidRDefault="00896273">
          <w:pPr>
            <w:pStyle w:val="11"/>
            <w:tabs>
              <w:tab w:val="left" w:pos="840"/>
              <w:tab w:val="right" w:leader="dot" w:pos="7688"/>
            </w:tabs>
            <w:rPr>
              <w:noProof/>
            </w:rPr>
          </w:pPr>
          <w:hyperlink w:anchor="_Toc4521631" w:history="1">
            <w:r w:rsidRPr="00F14038">
              <w:rPr>
                <w:rStyle w:val="a4"/>
                <w:noProof/>
              </w:rPr>
              <w:t>107.</w:t>
            </w:r>
            <w:r>
              <w:rPr>
                <w:noProof/>
              </w:rPr>
              <w:tab/>
            </w:r>
            <w:r w:rsidRPr="00F14038">
              <w:rPr>
                <w:rStyle w:val="a4"/>
                <w:noProof/>
              </w:rPr>
              <w:t>成都智元汇信息技术股份有限公司</w:t>
            </w:r>
            <w:r>
              <w:rPr>
                <w:noProof/>
                <w:webHidden/>
              </w:rPr>
              <w:tab/>
            </w:r>
            <w:r>
              <w:rPr>
                <w:noProof/>
                <w:webHidden/>
              </w:rPr>
              <w:fldChar w:fldCharType="begin"/>
            </w:r>
            <w:r>
              <w:rPr>
                <w:noProof/>
                <w:webHidden/>
              </w:rPr>
              <w:instrText xml:space="preserve"> PAGEREF _Toc4521631 \h </w:instrText>
            </w:r>
            <w:r>
              <w:rPr>
                <w:noProof/>
                <w:webHidden/>
              </w:rPr>
            </w:r>
            <w:r>
              <w:rPr>
                <w:noProof/>
                <w:webHidden/>
              </w:rPr>
              <w:fldChar w:fldCharType="separate"/>
            </w:r>
            <w:r>
              <w:rPr>
                <w:noProof/>
                <w:webHidden/>
              </w:rPr>
              <w:t>189</w:t>
            </w:r>
            <w:r>
              <w:rPr>
                <w:noProof/>
                <w:webHidden/>
              </w:rPr>
              <w:fldChar w:fldCharType="end"/>
            </w:r>
          </w:hyperlink>
        </w:p>
        <w:p w:rsidR="00896273" w:rsidRDefault="00896273">
          <w:pPr>
            <w:pStyle w:val="11"/>
            <w:tabs>
              <w:tab w:val="left" w:pos="840"/>
              <w:tab w:val="right" w:leader="dot" w:pos="7688"/>
            </w:tabs>
            <w:rPr>
              <w:noProof/>
            </w:rPr>
          </w:pPr>
          <w:hyperlink w:anchor="_Toc4521632" w:history="1">
            <w:r w:rsidRPr="00F14038">
              <w:rPr>
                <w:rStyle w:val="a4"/>
                <w:noProof/>
              </w:rPr>
              <w:t>108.</w:t>
            </w:r>
            <w:r>
              <w:rPr>
                <w:noProof/>
              </w:rPr>
              <w:tab/>
            </w:r>
            <w:r w:rsidRPr="00F14038">
              <w:rPr>
                <w:rStyle w:val="a4"/>
                <w:noProof/>
              </w:rPr>
              <w:t>浙江嘉康电子股份有限公司</w:t>
            </w:r>
            <w:r>
              <w:rPr>
                <w:noProof/>
                <w:webHidden/>
              </w:rPr>
              <w:tab/>
            </w:r>
            <w:r>
              <w:rPr>
                <w:noProof/>
                <w:webHidden/>
              </w:rPr>
              <w:fldChar w:fldCharType="begin"/>
            </w:r>
            <w:r>
              <w:rPr>
                <w:noProof/>
                <w:webHidden/>
              </w:rPr>
              <w:instrText xml:space="preserve"> PAGEREF _Toc4521632 \h </w:instrText>
            </w:r>
            <w:r>
              <w:rPr>
                <w:noProof/>
                <w:webHidden/>
              </w:rPr>
            </w:r>
            <w:r>
              <w:rPr>
                <w:noProof/>
                <w:webHidden/>
              </w:rPr>
              <w:fldChar w:fldCharType="separate"/>
            </w:r>
            <w:r>
              <w:rPr>
                <w:noProof/>
                <w:webHidden/>
              </w:rPr>
              <w:t>197</w:t>
            </w:r>
            <w:r>
              <w:rPr>
                <w:noProof/>
                <w:webHidden/>
              </w:rPr>
              <w:fldChar w:fldCharType="end"/>
            </w:r>
          </w:hyperlink>
        </w:p>
        <w:p w:rsidR="00896273" w:rsidRDefault="00896273">
          <w:pPr>
            <w:pStyle w:val="11"/>
            <w:tabs>
              <w:tab w:val="left" w:pos="840"/>
              <w:tab w:val="right" w:leader="dot" w:pos="7688"/>
            </w:tabs>
            <w:rPr>
              <w:noProof/>
            </w:rPr>
          </w:pPr>
          <w:hyperlink w:anchor="_Toc4521633" w:history="1">
            <w:r w:rsidRPr="00F14038">
              <w:rPr>
                <w:rStyle w:val="a4"/>
                <w:noProof/>
              </w:rPr>
              <w:t>109.</w:t>
            </w:r>
            <w:r>
              <w:rPr>
                <w:noProof/>
              </w:rPr>
              <w:tab/>
            </w:r>
            <w:r w:rsidRPr="00F14038">
              <w:rPr>
                <w:rStyle w:val="a4"/>
                <w:noProof/>
              </w:rPr>
              <w:t>北京明维视景医疗软件开发有限公司（美国）</w:t>
            </w:r>
            <w:r>
              <w:rPr>
                <w:noProof/>
                <w:webHidden/>
              </w:rPr>
              <w:tab/>
            </w:r>
            <w:r>
              <w:rPr>
                <w:noProof/>
                <w:webHidden/>
              </w:rPr>
              <w:fldChar w:fldCharType="begin"/>
            </w:r>
            <w:r>
              <w:rPr>
                <w:noProof/>
                <w:webHidden/>
              </w:rPr>
              <w:instrText xml:space="preserve"> PAGEREF _Toc4521633 \h </w:instrText>
            </w:r>
            <w:r>
              <w:rPr>
                <w:noProof/>
                <w:webHidden/>
              </w:rPr>
            </w:r>
            <w:r>
              <w:rPr>
                <w:noProof/>
                <w:webHidden/>
              </w:rPr>
              <w:fldChar w:fldCharType="separate"/>
            </w:r>
            <w:r>
              <w:rPr>
                <w:noProof/>
                <w:webHidden/>
              </w:rPr>
              <w:t>198</w:t>
            </w:r>
            <w:r>
              <w:rPr>
                <w:noProof/>
                <w:webHidden/>
              </w:rPr>
              <w:fldChar w:fldCharType="end"/>
            </w:r>
          </w:hyperlink>
        </w:p>
        <w:p w:rsidR="00896273" w:rsidRDefault="00896273">
          <w:pPr>
            <w:pStyle w:val="11"/>
            <w:tabs>
              <w:tab w:val="left" w:pos="840"/>
              <w:tab w:val="right" w:leader="dot" w:pos="7688"/>
            </w:tabs>
            <w:rPr>
              <w:noProof/>
            </w:rPr>
          </w:pPr>
          <w:hyperlink w:anchor="_Toc4521634" w:history="1">
            <w:r w:rsidRPr="00F14038">
              <w:rPr>
                <w:rStyle w:val="a4"/>
                <w:noProof/>
              </w:rPr>
              <w:t>110.</w:t>
            </w:r>
            <w:r>
              <w:rPr>
                <w:noProof/>
              </w:rPr>
              <w:tab/>
            </w:r>
            <w:r w:rsidRPr="00F14038">
              <w:rPr>
                <w:rStyle w:val="a4"/>
                <w:noProof/>
              </w:rPr>
              <w:t>明瑞电子（成都）有限公司</w:t>
            </w:r>
            <w:r>
              <w:rPr>
                <w:noProof/>
                <w:webHidden/>
              </w:rPr>
              <w:tab/>
            </w:r>
            <w:r>
              <w:rPr>
                <w:noProof/>
                <w:webHidden/>
              </w:rPr>
              <w:fldChar w:fldCharType="begin"/>
            </w:r>
            <w:r>
              <w:rPr>
                <w:noProof/>
                <w:webHidden/>
              </w:rPr>
              <w:instrText xml:space="preserve"> PAGEREF _Toc4521634 \h </w:instrText>
            </w:r>
            <w:r>
              <w:rPr>
                <w:noProof/>
                <w:webHidden/>
              </w:rPr>
            </w:r>
            <w:r>
              <w:rPr>
                <w:noProof/>
                <w:webHidden/>
              </w:rPr>
              <w:fldChar w:fldCharType="separate"/>
            </w:r>
            <w:r>
              <w:rPr>
                <w:noProof/>
                <w:webHidden/>
              </w:rPr>
              <w:t>199</w:t>
            </w:r>
            <w:r>
              <w:rPr>
                <w:noProof/>
                <w:webHidden/>
              </w:rPr>
              <w:fldChar w:fldCharType="end"/>
            </w:r>
          </w:hyperlink>
        </w:p>
        <w:p w:rsidR="00896273" w:rsidRDefault="00896273">
          <w:pPr>
            <w:pStyle w:val="11"/>
            <w:tabs>
              <w:tab w:val="left" w:pos="840"/>
              <w:tab w:val="right" w:leader="dot" w:pos="7688"/>
            </w:tabs>
            <w:rPr>
              <w:noProof/>
            </w:rPr>
          </w:pPr>
          <w:hyperlink w:anchor="_Toc4521635" w:history="1">
            <w:r w:rsidRPr="00F14038">
              <w:rPr>
                <w:rStyle w:val="a4"/>
                <w:noProof/>
              </w:rPr>
              <w:t>111.</w:t>
            </w:r>
            <w:r>
              <w:rPr>
                <w:noProof/>
              </w:rPr>
              <w:tab/>
            </w:r>
            <w:r w:rsidRPr="00F14038">
              <w:rPr>
                <w:rStyle w:val="a4"/>
                <w:noProof/>
              </w:rPr>
              <w:t>深圳通业科技股份有限公司</w:t>
            </w:r>
            <w:r>
              <w:rPr>
                <w:noProof/>
                <w:webHidden/>
              </w:rPr>
              <w:tab/>
            </w:r>
            <w:r>
              <w:rPr>
                <w:noProof/>
                <w:webHidden/>
              </w:rPr>
              <w:fldChar w:fldCharType="begin"/>
            </w:r>
            <w:r>
              <w:rPr>
                <w:noProof/>
                <w:webHidden/>
              </w:rPr>
              <w:instrText xml:space="preserve"> PAGEREF _Toc4521635 \h </w:instrText>
            </w:r>
            <w:r>
              <w:rPr>
                <w:noProof/>
                <w:webHidden/>
              </w:rPr>
            </w:r>
            <w:r>
              <w:rPr>
                <w:noProof/>
                <w:webHidden/>
              </w:rPr>
              <w:fldChar w:fldCharType="separate"/>
            </w:r>
            <w:r>
              <w:rPr>
                <w:noProof/>
                <w:webHidden/>
              </w:rPr>
              <w:t>200</w:t>
            </w:r>
            <w:r>
              <w:rPr>
                <w:noProof/>
                <w:webHidden/>
              </w:rPr>
              <w:fldChar w:fldCharType="end"/>
            </w:r>
          </w:hyperlink>
        </w:p>
        <w:p w:rsidR="00896273" w:rsidRDefault="00896273">
          <w:pPr>
            <w:pStyle w:val="11"/>
            <w:tabs>
              <w:tab w:val="left" w:pos="840"/>
              <w:tab w:val="right" w:leader="dot" w:pos="7688"/>
            </w:tabs>
            <w:rPr>
              <w:noProof/>
            </w:rPr>
          </w:pPr>
          <w:hyperlink w:anchor="_Toc4521636" w:history="1">
            <w:r w:rsidRPr="00F14038">
              <w:rPr>
                <w:rStyle w:val="a4"/>
                <w:noProof/>
              </w:rPr>
              <w:t>112.</w:t>
            </w:r>
            <w:r>
              <w:rPr>
                <w:noProof/>
              </w:rPr>
              <w:tab/>
            </w:r>
            <w:r w:rsidRPr="00F14038">
              <w:rPr>
                <w:rStyle w:val="a4"/>
                <w:noProof/>
              </w:rPr>
              <w:t>上海南芯半导体科技有限公司</w:t>
            </w:r>
            <w:r>
              <w:rPr>
                <w:noProof/>
                <w:webHidden/>
              </w:rPr>
              <w:tab/>
            </w:r>
            <w:r>
              <w:rPr>
                <w:noProof/>
                <w:webHidden/>
              </w:rPr>
              <w:fldChar w:fldCharType="begin"/>
            </w:r>
            <w:r>
              <w:rPr>
                <w:noProof/>
                <w:webHidden/>
              </w:rPr>
              <w:instrText xml:space="preserve"> PAGEREF _Toc4521636 \h </w:instrText>
            </w:r>
            <w:r>
              <w:rPr>
                <w:noProof/>
                <w:webHidden/>
              </w:rPr>
            </w:r>
            <w:r>
              <w:rPr>
                <w:noProof/>
                <w:webHidden/>
              </w:rPr>
              <w:fldChar w:fldCharType="separate"/>
            </w:r>
            <w:r>
              <w:rPr>
                <w:noProof/>
                <w:webHidden/>
              </w:rPr>
              <w:t>202</w:t>
            </w:r>
            <w:r>
              <w:rPr>
                <w:noProof/>
                <w:webHidden/>
              </w:rPr>
              <w:fldChar w:fldCharType="end"/>
            </w:r>
          </w:hyperlink>
        </w:p>
        <w:p w:rsidR="00896273" w:rsidRDefault="00896273">
          <w:pPr>
            <w:pStyle w:val="11"/>
            <w:tabs>
              <w:tab w:val="left" w:pos="840"/>
              <w:tab w:val="right" w:leader="dot" w:pos="7688"/>
            </w:tabs>
            <w:rPr>
              <w:noProof/>
            </w:rPr>
          </w:pPr>
          <w:hyperlink w:anchor="_Toc4521637" w:history="1">
            <w:r w:rsidRPr="00F14038">
              <w:rPr>
                <w:rStyle w:val="a4"/>
                <w:noProof/>
              </w:rPr>
              <w:t>113.</w:t>
            </w:r>
            <w:r>
              <w:rPr>
                <w:noProof/>
              </w:rPr>
              <w:tab/>
            </w:r>
            <w:r w:rsidRPr="00F14038">
              <w:rPr>
                <w:rStyle w:val="a4"/>
                <w:noProof/>
              </w:rPr>
              <w:t>成都西辰软件有限公司</w:t>
            </w:r>
            <w:r>
              <w:rPr>
                <w:noProof/>
                <w:webHidden/>
              </w:rPr>
              <w:tab/>
            </w:r>
            <w:r>
              <w:rPr>
                <w:noProof/>
                <w:webHidden/>
              </w:rPr>
              <w:fldChar w:fldCharType="begin"/>
            </w:r>
            <w:r>
              <w:rPr>
                <w:noProof/>
                <w:webHidden/>
              </w:rPr>
              <w:instrText xml:space="preserve"> PAGEREF _Toc4521637 \h </w:instrText>
            </w:r>
            <w:r>
              <w:rPr>
                <w:noProof/>
                <w:webHidden/>
              </w:rPr>
            </w:r>
            <w:r>
              <w:rPr>
                <w:noProof/>
                <w:webHidden/>
              </w:rPr>
              <w:fldChar w:fldCharType="separate"/>
            </w:r>
            <w:r>
              <w:rPr>
                <w:noProof/>
                <w:webHidden/>
              </w:rPr>
              <w:t>204</w:t>
            </w:r>
            <w:r>
              <w:rPr>
                <w:noProof/>
                <w:webHidden/>
              </w:rPr>
              <w:fldChar w:fldCharType="end"/>
            </w:r>
          </w:hyperlink>
        </w:p>
        <w:p w:rsidR="00896273" w:rsidRDefault="00896273">
          <w:pPr>
            <w:pStyle w:val="11"/>
            <w:tabs>
              <w:tab w:val="left" w:pos="840"/>
              <w:tab w:val="right" w:leader="dot" w:pos="7688"/>
            </w:tabs>
            <w:rPr>
              <w:noProof/>
            </w:rPr>
          </w:pPr>
          <w:hyperlink w:anchor="_Toc4521638" w:history="1">
            <w:r w:rsidRPr="00F14038">
              <w:rPr>
                <w:rStyle w:val="a4"/>
                <w:noProof/>
              </w:rPr>
              <w:t>114.</w:t>
            </w:r>
            <w:r>
              <w:rPr>
                <w:noProof/>
              </w:rPr>
              <w:tab/>
            </w:r>
            <w:r w:rsidRPr="00F14038">
              <w:rPr>
                <w:rStyle w:val="a4"/>
                <w:noProof/>
              </w:rPr>
              <w:t>成都康圣电子科技有限公司</w:t>
            </w:r>
            <w:r>
              <w:rPr>
                <w:noProof/>
                <w:webHidden/>
              </w:rPr>
              <w:tab/>
            </w:r>
            <w:r>
              <w:rPr>
                <w:noProof/>
                <w:webHidden/>
              </w:rPr>
              <w:fldChar w:fldCharType="begin"/>
            </w:r>
            <w:r>
              <w:rPr>
                <w:noProof/>
                <w:webHidden/>
              </w:rPr>
              <w:instrText xml:space="preserve"> PAGEREF _Toc4521638 \h </w:instrText>
            </w:r>
            <w:r>
              <w:rPr>
                <w:noProof/>
                <w:webHidden/>
              </w:rPr>
            </w:r>
            <w:r>
              <w:rPr>
                <w:noProof/>
                <w:webHidden/>
              </w:rPr>
              <w:fldChar w:fldCharType="separate"/>
            </w:r>
            <w:r>
              <w:rPr>
                <w:noProof/>
                <w:webHidden/>
              </w:rPr>
              <w:t>210</w:t>
            </w:r>
            <w:r>
              <w:rPr>
                <w:noProof/>
                <w:webHidden/>
              </w:rPr>
              <w:fldChar w:fldCharType="end"/>
            </w:r>
          </w:hyperlink>
        </w:p>
        <w:p w:rsidR="00896273" w:rsidRDefault="00896273">
          <w:pPr>
            <w:pStyle w:val="11"/>
            <w:tabs>
              <w:tab w:val="left" w:pos="840"/>
              <w:tab w:val="right" w:leader="dot" w:pos="7688"/>
            </w:tabs>
            <w:rPr>
              <w:noProof/>
            </w:rPr>
          </w:pPr>
          <w:hyperlink w:anchor="_Toc4521639" w:history="1">
            <w:r w:rsidRPr="00F14038">
              <w:rPr>
                <w:rStyle w:val="a4"/>
                <w:noProof/>
              </w:rPr>
              <w:t>115.</w:t>
            </w:r>
            <w:r>
              <w:rPr>
                <w:noProof/>
              </w:rPr>
              <w:tab/>
            </w:r>
            <w:r w:rsidRPr="00F14038">
              <w:rPr>
                <w:rStyle w:val="a4"/>
                <w:noProof/>
              </w:rPr>
              <w:t>广东晶科电子股份有限公司</w:t>
            </w:r>
            <w:r>
              <w:rPr>
                <w:noProof/>
                <w:webHidden/>
              </w:rPr>
              <w:tab/>
            </w:r>
            <w:r>
              <w:rPr>
                <w:noProof/>
                <w:webHidden/>
              </w:rPr>
              <w:fldChar w:fldCharType="begin"/>
            </w:r>
            <w:r>
              <w:rPr>
                <w:noProof/>
                <w:webHidden/>
              </w:rPr>
              <w:instrText xml:space="preserve"> PAGEREF _Toc4521639 \h </w:instrText>
            </w:r>
            <w:r>
              <w:rPr>
                <w:noProof/>
                <w:webHidden/>
              </w:rPr>
            </w:r>
            <w:r>
              <w:rPr>
                <w:noProof/>
                <w:webHidden/>
              </w:rPr>
              <w:fldChar w:fldCharType="separate"/>
            </w:r>
            <w:r>
              <w:rPr>
                <w:noProof/>
                <w:webHidden/>
              </w:rPr>
              <w:t>211</w:t>
            </w:r>
            <w:r>
              <w:rPr>
                <w:noProof/>
                <w:webHidden/>
              </w:rPr>
              <w:fldChar w:fldCharType="end"/>
            </w:r>
          </w:hyperlink>
        </w:p>
        <w:p w:rsidR="00896273" w:rsidRDefault="00896273">
          <w:pPr>
            <w:pStyle w:val="11"/>
            <w:tabs>
              <w:tab w:val="left" w:pos="840"/>
              <w:tab w:val="right" w:leader="dot" w:pos="7688"/>
            </w:tabs>
            <w:rPr>
              <w:noProof/>
            </w:rPr>
          </w:pPr>
          <w:hyperlink w:anchor="_Toc4521640" w:history="1">
            <w:r w:rsidRPr="00F14038">
              <w:rPr>
                <w:rStyle w:val="a4"/>
                <w:noProof/>
              </w:rPr>
              <w:t>116.</w:t>
            </w:r>
            <w:r>
              <w:rPr>
                <w:noProof/>
              </w:rPr>
              <w:tab/>
            </w:r>
            <w:r w:rsidRPr="00F14038">
              <w:rPr>
                <w:rStyle w:val="a4"/>
                <w:noProof/>
              </w:rPr>
              <w:t>成都联想电子科技有限公司</w:t>
            </w:r>
            <w:r>
              <w:rPr>
                <w:noProof/>
                <w:webHidden/>
              </w:rPr>
              <w:tab/>
            </w:r>
            <w:r>
              <w:rPr>
                <w:noProof/>
                <w:webHidden/>
              </w:rPr>
              <w:fldChar w:fldCharType="begin"/>
            </w:r>
            <w:r>
              <w:rPr>
                <w:noProof/>
                <w:webHidden/>
              </w:rPr>
              <w:instrText xml:space="preserve"> PAGEREF _Toc4521640 \h </w:instrText>
            </w:r>
            <w:r>
              <w:rPr>
                <w:noProof/>
                <w:webHidden/>
              </w:rPr>
            </w:r>
            <w:r>
              <w:rPr>
                <w:noProof/>
                <w:webHidden/>
              </w:rPr>
              <w:fldChar w:fldCharType="separate"/>
            </w:r>
            <w:r>
              <w:rPr>
                <w:noProof/>
                <w:webHidden/>
              </w:rPr>
              <w:t>212</w:t>
            </w:r>
            <w:r>
              <w:rPr>
                <w:noProof/>
                <w:webHidden/>
              </w:rPr>
              <w:fldChar w:fldCharType="end"/>
            </w:r>
          </w:hyperlink>
        </w:p>
        <w:p w:rsidR="00896273" w:rsidRDefault="00896273">
          <w:pPr>
            <w:pStyle w:val="11"/>
            <w:tabs>
              <w:tab w:val="left" w:pos="840"/>
              <w:tab w:val="right" w:leader="dot" w:pos="7688"/>
            </w:tabs>
            <w:rPr>
              <w:noProof/>
            </w:rPr>
          </w:pPr>
          <w:hyperlink w:anchor="_Toc4521641" w:history="1">
            <w:r w:rsidRPr="00F14038">
              <w:rPr>
                <w:rStyle w:val="a4"/>
                <w:noProof/>
              </w:rPr>
              <w:t>117.</w:t>
            </w:r>
            <w:r>
              <w:rPr>
                <w:noProof/>
              </w:rPr>
              <w:tab/>
            </w:r>
            <w:r w:rsidRPr="00F14038">
              <w:rPr>
                <w:rStyle w:val="a4"/>
                <w:noProof/>
              </w:rPr>
              <w:t>武汉云岭光电有限公司</w:t>
            </w:r>
            <w:r>
              <w:rPr>
                <w:noProof/>
                <w:webHidden/>
              </w:rPr>
              <w:tab/>
            </w:r>
            <w:r>
              <w:rPr>
                <w:noProof/>
                <w:webHidden/>
              </w:rPr>
              <w:fldChar w:fldCharType="begin"/>
            </w:r>
            <w:r>
              <w:rPr>
                <w:noProof/>
                <w:webHidden/>
              </w:rPr>
              <w:instrText xml:space="preserve"> PAGEREF _Toc4521641 \h </w:instrText>
            </w:r>
            <w:r>
              <w:rPr>
                <w:noProof/>
                <w:webHidden/>
              </w:rPr>
            </w:r>
            <w:r>
              <w:rPr>
                <w:noProof/>
                <w:webHidden/>
              </w:rPr>
              <w:fldChar w:fldCharType="separate"/>
            </w:r>
            <w:r>
              <w:rPr>
                <w:noProof/>
                <w:webHidden/>
              </w:rPr>
              <w:t>213</w:t>
            </w:r>
            <w:r>
              <w:rPr>
                <w:noProof/>
                <w:webHidden/>
              </w:rPr>
              <w:fldChar w:fldCharType="end"/>
            </w:r>
          </w:hyperlink>
        </w:p>
        <w:p w:rsidR="00896273" w:rsidRDefault="00896273">
          <w:pPr>
            <w:pStyle w:val="11"/>
            <w:tabs>
              <w:tab w:val="left" w:pos="840"/>
              <w:tab w:val="right" w:leader="dot" w:pos="7688"/>
            </w:tabs>
            <w:rPr>
              <w:noProof/>
            </w:rPr>
          </w:pPr>
          <w:hyperlink w:anchor="_Toc4521642" w:history="1">
            <w:r w:rsidRPr="00F14038">
              <w:rPr>
                <w:rStyle w:val="a4"/>
                <w:noProof/>
              </w:rPr>
              <w:t>118.</w:t>
            </w:r>
            <w:r>
              <w:rPr>
                <w:noProof/>
              </w:rPr>
              <w:tab/>
            </w:r>
            <w:r w:rsidRPr="00F14038">
              <w:rPr>
                <w:rStyle w:val="a4"/>
                <w:noProof/>
              </w:rPr>
              <w:t>成都心田花开教育咨询有限公司</w:t>
            </w:r>
            <w:r>
              <w:rPr>
                <w:noProof/>
                <w:webHidden/>
              </w:rPr>
              <w:tab/>
            </w:r>
            <w:r>
              <w:rPr>
                <w:noProof/>
                <w:webHidden/>
              </w:rPr>
              <w:fldChar w:fldCharType="begin"/>
            </w:r>
            <w:r>
              <w:rPr>
                <w:noProof/>
                <w:webHidden/>
              </w:rPr>
              <w:instrText xml:space="preserve"> PAGEREF _Toc4521642 \h </w:instrText>
            </w:r>
            <w:r>
              <w:rPr>
                <w:noProof/>
                <w:webHidden/>
              </w:rPr>
            </w:r>
            <w:r>
              <w:rPr>
                <w:noProof/>
                <w:webHidden/>
              </w:rPr>
              <w:fldChar w:fldCharType="separate"/>
            </w:r>
            <w:r>
              <w:rPr>
                <w:noProof/>
                <w:webHidden/>
              </w:rPr>
              <w:t>215</w:t>
            </w:r>
            <w:r>
              <w:rPr>
                <w:noProof/>
                <w:webHidden/>
              </w:rPr>
              <w:fldChar w:fldCharType="end"/>
            </w:r>
          </w:hyperlink>
        </w:p>
        <w:p w:rsidR="00896273" w:rsidRDefault="00896273">
          <w:pPr>
            <w:pStyle w:val="11"/>
            <w:tabs>
              <w:tab w:val="left" w:pos="840"/>
              <w:tab w:val="right" w:leader="dot" w:pos="7688"/>
            </w:tabs>
            <w:rPr>
              <w:noProof/>
            </w:rPr>
          </w:pPr>
          <w:hyperlink w:anchor="_Toc4521643" w:history="1">
            <w:r w:rsidRPr="00F14038">
              <w:rPr>
                <w:rStyle w:val="a4"/>
                <w:noProof/>
              </w:rPr>
              <w:t>119.</w:t>
            </w:r>
            <w:r>
              <w:rPr>
                <w:noProof/>
              </w:rPr>
              <w:tab/>
            </w:r>
            <w:r w:rsidRPr="00F14038">
              <w:rPr>
                <w:rStyle w:val="a4"/>
                <w:noProof/>
              </w:rPr>
              <w:t>成都品联能科技有限公司</w:t>
            </w:r>
            <w:r>
              <w:rPr>
                <w:noProof/>
                <w:webHidden/>
              </w:rPr>
              <w:tab/>
            </w:r>
            <w:r>
              <w:rPr>
                <w:noProof/>
                <w:webHidden/>
              </w:rPr>
              <w:fldChar w:fldCharType="begin"/>
            </w:r>
            <w:r>
              <w:rPr>
                <w:noProof/>
                <w:webHidden/>
              </w:rPr>
              <w:instrText xml:space="preserve"> PAGEREF _Toc4521643 \h </w:instrText>
            </w:r>
            <w:r>
              <w:rPr>
                <w:noProof/>
                <w:webHidden/>
              </w:rPr>
            </w:r>
            <w:r>
              <w:rPr>
                <w:noProof/>
                <w:webHidden/>
              </w:rPr>
              <w:fldChar w:fldCharType="separate"/>
            </w:r>
            <w:r>
              <w:rPr>
                <w:noProof/>
                <w:webHidden/>
              </w:rPr>
              <w:t>216</w:t>
            </w:r>
            <w:r>
              <w:rPr>
                <w:noProof/>
                <w:webHidden/>
              </w:rPr>
              <w:fldChar w:fldCharType="end"/>
            </w:r>
          </w:hyperlink>
        </w:p>
        <w:p w:rsidR="00896273" w:rsidRDefault="00896273">
          <w:pPr>
            <w:pStyle w:val="11"/>
            <w:tabs>
              <w:tab w:val="left" w:pos="840"/>
              <w:tab w:val="right" w:leader="dot" w:pos="7688"/>
            </w:tabs>
            <w:rPr>
              <w:noProof/>
            </w:rPr>
          </w:pPr>
          <w:hyperlink w:anchor="_Toc4521644" w:history="1">
            <w:r w:rsidRPr="00F14038">
              <w:rPr>
                <w:rStyle w:val="a4"/>
                <w:noProof/>
              </w:rPr>
              <w:t>120.</w:t>
            </w:r>
            <w:r>
              <w:rPr>
                <w:noProof/>
              </w:rPr>
              <w:tab/>
            </w:r>
            <w:r w:rsidRPr="00F14038">
              <w:rPr>
                <w:rStyle w:val="a4"/>
                <w:noProof/>
              </w:rPr>
              <w:t>珠海巨晟科技股份有限公司</w:t>
            </w:r>
            <w:r>
              <w:rPr>
                <w:noProof/>
                <w:webHidden/>
              </w:rPr>
              <w:tab/>
            </w:r>
            <w:r>
              <w:rPr>
                <w:noProof/>
                <w:webHidden/>
              </w:rPr>
              <w:fldChar w:fldCharType="begin"/>
            </w:r>
            <w:r>
              <w:rPr>
                <w:noProof/>
                <w:webHidden/>
              </w:rPr>
              <w:instrText xml:space="preserve"> PAGEREF _Toc4521644 \h </w:instrText>
            </w:r>
            <w:r>
              <w:rPr>
                <w:noProof/>
                <w:webHidden/>
              </w:rPr>
            </w:r>
            <w:r>
              <w:rPr>
                <w:noProof/>
                <w:webHidden/>
              </w:rPr>
              <w:fldChar w:fldCharType="separate"/>
            </w:r>
            <w:r>
              <w:rPr>
                <w:noProof/>
                <w:webHidden/>
              </w:rPr>
              <w:t>217</w:t>
            </w:r>
            <w:r>
              <w:rPr>
                <w:noProof/>
                <w:webHidden/>
              </w:rPr>
              <w:fldChar w:fldCharType="end"/>
            </w:r>
          </w:hyperlink>
        </w:p>
        <w:p w:rsidR="00896273" w:rsidRDefault="00896273">
          <w:pPr>
            <w:pStyle w:val="11"/>
            <w:tabs>
              <w:tab w:val="left" w:pos="840"/>
              <w:tab w:val="right" w:leader="dot" w:pos="7688"/>
            </w:tabs>
            <w:rPr>
              <w:noProof/>
            </w:rPr>
          </w:pPr>
          <w:hyperlink w:anchor="_Toc4521645" w:history="1">
            <w:r w:rsidRPr="00F14038">
              <w:rPr>
                <w:rStyle w:val="a4"/>
                <w:noProof/>
              </w:rPr>
              <w:t>121.</w:t>
            </w:r>
            <w:r>
              <w:rPr>
                <w:noProof/>
              </w:rPr>
              <w:tab/>
            </w:r>
            <w:r w:rsidRPr="00F14038">
              <w:rPr>
                <w:rStyle w:val="a4"/>
                <w:noProof/>
              </w:rPr>
              <w:t>成都安舟信息技术有限公司</w:t>
            </w:r>
            <w:r>
              <w:rPr>
                <w:noProof/>
                <w:webHidden/>
              </w:rPr>
              <w:tab/>
            </w:r>
            <w:r>
              <w:rPr>
                <w:noProof/>
                <w:webHidden/>
              </w:rPr>
              <w:fldChar w:fldCharType="begin"/>
            </w:r>
            <w:r>
              <w:rPr>
                <w:noProof/>
                <w:webHidden/>
              </w:rPr>
              <w:instrText xml:space="preserve"> PAGEREF _Toc4521645 \h </w:instrText>
            </w:r>
            <w:r>
              <w:rPr>
                <w:noProof/>
                <w:webHidden/>
              </w:rPr>
            </w:r>
            <w:r>
              <w:rPr>
                <w:noProof/>
                <w:webHidden/>
              </w:rPr>
              <w:fldChar w:fldCharType="separate"/>
            </w:r>
            <w:r>
              <w:rPr>
                <w:noProof/>
                <w:webHidden/>
              </w:rPr>
              <w:t>219</w:t>
            </w:r>
            <w:r>
              <w:rPr>
                <w:noProof/>
                <w:webHidden/>
              </w:rPr>
              <w:fldChar w:fldCharType="end"/>
            </w:r>
          </w:hyperlink>
        </w:p>
        <w:p w:rsidR="00FD03DF" w:rsidRPr="00FD03DF" w:rsidRDefault="00A4292B" w:rsidP="00FD03DF">
          <w:pPr>
            <w:spacing w:line="276" w:lineRule="auto"/>
            <w:rPr>
              <w:rFonts w:ascii="宋体" w:eastAsia="宋体" w:hAnsi="宋体"/>
              <w:b/>
              <w:bCs/>
              <w:sz w:val="24"/>
              <w:szCs w:val="24"/>
              <w:lang w:val="zh-CN"/>
            </w:rPr>
          </w:pPr>
          <w:r w:rsidRPr="00FD03DF">
            <w:rPr>
              <w:rFonts w:ascii="宋体" w:eastAsia="宋体" w:hAnsi="宋体"/>
              <w:b/>
              <w:bCs/>
              <w:sz w:val="24"/>
              <w:szCs w:val="24"/>
              <w:lang w:val="zh-CN"/>
            </w:rPr>
            <w:fldChar w:fldCharType="end"/>
          </w:r>
        </w:p>
      </w:sdtContent>
    </w:sdt>
    <w:p w:rsidR="00FD03DF" w:rsidRPr="00FD03DF" w:rsidRDefault="00FD03DF" w:rsidP="00FD03DF">
      <w:pPr>
        <w:widowControl/>
        <w:jc w:val="left"/>
        <w:rPr>
          <w:b/>
          <w:bCs/>
          <w:kern w:val="44"/>
          <w:sz w:val="28"/>
          <w:szCs w:val="28"/>
        </w:rPr>
      </w:pPr>
      <w:r>
        <w:rPr>
          <w:szCs w:val="28"/>
        </w:rPr>
        <w:br w:type="page"/>
      </w:r>
    </w:p>
    <w:p w:rsidR="00A55DAF" w:rsidRPr="00A4292B" w:rsidRDefault="005239B4" w:rsidP="005239B4">
      <w:pPr>
        <w:pStyle w:val="1"/>
        <w:numPr>
          <w:ilvl w:val="0"/>
          <w:numId w:val="28"/>
        </w:numPr>
        <w:spacing w:before="0" w:after="0"/>
        <w:rPr>
          <w:szCs w:val="28"/>
        </w:rPr>
      </w:pPr>
      <w:bookmarkStart w:id="1" w:name="_Toc4521525"/>
      <w:r w:rsidRPr="005239B4">
        <w:rPr>
          <w:rFonts w:hint="eastAsia"/>
          <w:szCs w:val="28"/>
        </w:rPr>
        <w:lastRenderedPageBreak/>
        <w:t>京东方科技集团股份有限公司</w:t>
      </w:r>
      <w:bookmarkEnd w:id="1"/>
    </w:p>
    <w:tbl>
      <w:tblPr>
        <w:tblW w:w="9510" w:type="dxa"/>
        <w:tblInd w:w="-5" w:type="dxa"/>
        <w:tblLook w:val="04A0" w:firstRow="1" w:lastRow="0" w:firstColumn="1" w:lastColumn="0" w:noHBand="0" w:noVBand="1"/>
      </w:tblPr>
      <w:tblGrid>
        <w:gridCol w:w="1418"/>
        <w:gridCol w:w="1080"/>
        <w:gridCol w:w="1188"/>
        <w:gridCol w:w="1559"/>
        <w:gridCol w:w="4245"/>
        <w:gridCol w:w="20"/>
      </w:tblGrid>
      <w:tr w:rsidR="005239B4" w:rsidRPr="005239B4" w:rsidTr="005239B4">
        <w:trPr>
          <w:trHeight w:val="220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9B4" w:rsidRPr="005239B4" w:rsidRDefault="005239B4">
            <w:pPr>
              <w:widowControl/>
              <w:jc w:val="center"/>
              <w:rPr>
                <w:color w:val="000000"/>
                <w:szCs w:val="21"/>
              </w:rPr>
            </w:pPr>
            <w:r w:rsidRPr="005239B4">
              <w:rPr>
                <w:rFonts w:hint="eastAsia"/>
                <w:color w:val="000000"/>
                <w:szCs w:val="21"/>
              </w:rPr>
              <w:t>公司简介</w:t>
            </w:r>
          </w:p>
        </w:tc>
        <w:tc>
          <w:tcPr>
            <w:tcW w:w="8092" w:type="dxa"/>
            <w:gridSpan w:val="5"/>
            <w:tcBorders>
              <w:top w:val="single" w:sz="4" w:space="0" w:color="auto"/>
              <w:left w:val="nil"/>
              <w:bottom w:val="single" w:sz="4" w:space="0" w:color="auto"/>
              <w:right w:val="single" w:sz="4" w:space="0" w:color="000000"/>
            </w:tcBorders>
            <w:shd w:val="clear" w:color="auto" w:fill="auto"/>
            <w:hideMark/>
          </w:tcPr>
          <w:p w:rsidR="005239B4" w:rsidRPr="005239B4" w:rsidRDefault="005239B4">
            <w:pPr>
              <w:jc w:val="left"/>
              <w:rPr>
                <w:color w:val="000000"/>
                <w:szCs w:val="21"/>
              </w:rPr>
            </w:pPr>
            <w:r w:rsidRPr="005239B4">
              <w:rPr>
                <w:rFonts w:hint="eastAsia"/>
                <w:color w:val="000000"/>
                <w:szCs w:val="21"/>
              </w:rPr>
              <w:t>京东方科技集团股份有限公司（BOE）创立于1993年4月，是一家为信息交互和人类健康提供智慧端口产品和专业服务的物联网公司。核心事业包括端口器件、智慧物联、智慧医工三大领域。</w:t>
            </w:r>
            <w:r w:rsidRPr="005239B4">
              <w:rPr>
                <w:rFonts w:hint="eastAsia"/>
                <w:color w:val="000000"/>
                <w:szCs w:val="21"/>
              </w:rPr>
              <w:br/>
              <w:t>端口器件事业包括显示与传感器件、传感器及解决方案，其产品广泛应用于手机、平板电脑、笔记本电脑、显示器、电视、车载、可穿戴设备等领域；智慧物联事业包括智造服务、IoT解决方案和数字艺术，可为智慧零售、智慧金融、数字艺术、智慧交通、智慧教育、智慧能源、商务办公、智慧家居等细分领域提供物联网整体解决方案；智慧医工事业包括移动健康和健康服务，让用户足不出户即可享受个性化的家庭健康管理服务，为客户提供全方位、全生命周期的健康管理方案。</w:t>
            </w:r>
          </w:p>
        </w:tc>
      </w:tr>
      <w:tr w:rsidR="005239B4" w:rsidRPr="005239B4" w:rsidTr="005239B4">
        <w:trPr>
          <w:gridAfter w:val="1"/>
          <w:wAfter w:w="20" w:type="dxa"/>
          <w:trHeight w:val="79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单位性质</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国有</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单位所在地</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北京市 亦庄经济开发区</w:t>
            </w:r>
          </w:p>
        </w:tc>
      </w:tr>
      <w:tr w:rsidR="005239B4" w:rsidRPr="005239B4" w:rsidTr="005239B4">
        <w:trPr>
          <w:gridAfter w:val="1"/>
          <w:wAfter w:w="20" w:type="dxa"/>
          <w:trHeight w:val="499"/>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阿淇</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联系方式</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15802808747</w:t>
            </w:r>
          </w:p>
        </w:tc>
      </w:tr>
      <w:tr w:rsidR="005239B4" w:rsidRPr="005239B4" w:rsidTr="005239B4">
        <w:trPr>
          <w:gridAfter w:val="1"/>
          <w:wAfter w:w="20" w:type="dxa"/>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简历接收邮箱/网申链接</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campus.boe.com</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简历接收截止日期</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网申持续接收简历</w:t>
            </w:r>
          </w:p>
        </w:tc>
      </w:tr>
      <w:tr w:rsidR="005239B4" w:rsidRPr="005239B4" w:rsidTr="005239B4">
        <w:trPr>
          <w:gridAfter w:val="1"/>
          <w:wAfter w:w="20" w:type="dxa"/>
          <w:trHeight w:val="37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招聘人数</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学历要求</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招聘专业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其它要求</w:t>
            </w:r>
          </w:p>
        </w:tc>
      </w:tr>
      <w:tr w:rsidR="005239B4" w:rsidRPr="005239B4" w:rsidTr="005239B4">
        <w:trPr>
          <w:gridAfter w:val="1"/>
          <w:wAfter w:w="20" w:type="dxa"/>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研发类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15</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硕士及以上</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电子电路、光学、物理等相关专业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工程类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100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电子电路、光学、物理等相关专业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品质类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30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电子电路、光学、物理等相关专业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市场类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电子电路、光学、物理等相关专业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供应链类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不限</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支持类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10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不限</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285"/>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医疗类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30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医疗相关专业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r w:rsidR="005239B4" w:rsidRPr="005239B4" w:rsidTr="005239B4">
        <w:trPr>
          <w:gridAfter w:val="1"/>
          <w:wAfter w:w="20" w:type="dxa"/>
          <w:trHeight w:val="57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产品/IT类</w:t>
            </w:r>
          </w:p>
        </w:tc>
        <w:tc>
          <w:tcPr>
            <w:tcW w:w="1080"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30</w:t>
            </w:r>
          </w:p>
        </w:tc>
        <w:tc>
          <w:tcPr>
            <w:tcW w:w="1188"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本科、硕士</w:t>
            </w:r>
          </w:p>
        </w:tc>
        <w:tc>
          <w:tcPr>
            <w:tcW w:w="1559"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计算机、通讯工程、电子等相关专业</w:t>
            </w:r>
          </w:p>
        </w:tc>
        <w:tc>
          <w:tcPr>
            <w:tcW w:w="4245" w:type="dxa"/>
            <w:tcBorders>
              <w:top w:val="nil"/>
              <w:left w:val="nil"/>
              <w:bottom w:val="single" w:sz="4" w:space="0" w:color="auto"/>
              <w:right w:val="single" w:sz="4" w:space="0" w:color="auto"/>
            </w:tcBorders>
            <w:shd w:val="clear" w:color="auto" w:fill="auto"/>
            <w:vAlign w:val="center"/>
            <w:hideMark/>
          </w:tcPr>
          <w:p w:rsidR="005239B4" w:rsidRPr="005239B4" w:rsidRDefault="005239B4">
            <w:pPr>
              <w:jc w:val="center"/>
              <w:rPr>
                <w:color w:val="000000"/>
                <w:szCs w:val="21"/>
              </w:rPr>
            </w:pPr>
            <w:r w:rsidRPr="005239B4">
              <w:rPr>
                <w:rFonts w:hint="eastAsia"/>
                <w:color w:val="000000"/>
                <w:szCs w:val="21"/>
              </w:rPr>
              <w:t>通过CET 4 或 CET 6</w:t>
            </w:r>
          </w:p>
        </w:tc>
      </w:tr>
    </w:tbl>
    <w:p w:rsidR="0099569D" w:rsidRPr="009038C0" w:rsidRDefault="0095009C">
      <w:pPr>
        <w:widowControl/>
        <w:jc w:val="left"/>
        <w:rPr>
          <w:szCs w:val="21"/>
        </w:rPr>
      </w:pPr>
      <w:r>
        <w:rPr>
          <w:szCs w:val="21"/>
        </w:rPr>
        <w:br w:type="page"/>
      </w:r>
    </w:p>
    <w:p w:rsidR="007E03AE" w:rsidRPr="00964C62" w:rsidRDefault="00430DCA" w:rsidP="00430DCA">
      <w:pPr>
        <w:pStyle w:val="1"/>
        <w:numPr>
          <w:ilvl w:val="0"/>
          <w:numId w:val="28"/>
        </w:numPr>
        <w:spacing w:before="0" w:after="0"/>
        <w:rPr>
          <w:szCs w:val="28"/>
        </w:rPr>
      </w:pPr>
      <w:bookmarkStart w:id="2" w:name="_Toc4521526"/>
      <w:r w:rsidRPr="00430DCA">
        <w:rPr>
          <w:rFonts w:hint="eastAsia"/>
          <w:szCs w:val="28"/>
        </w:rPr>
        <w:lastRenderedPageBreak/>
        <w:t>青岛鼎信通讯股份有限公司</w:t>
      </w:r>
      <w:bookmarkEnd w:id="2"/>
    </w:p>
    <w:tbl>
      <w:tblPr>
        <w:tblW w:w="9493" w:type="dxa"/>
        <w:tblLook w:val="04A0" w:firstRow="1" w:lastRow="0" w:firstColumn="1" w:lastColumn="0" w:noHBand="0" w:noVBand="1"/>
      </w:tblPr>
      <w:tblGrid>
        <w:gridCol w:w="1838"/>
        <w:gridCol w:w="1080"/>
        <w:gridCol w:w="1080"/>
        <w:gridCol w:w="2943"/>
        <w:gridCol w:w="2552"/>
      </w:tblGrid>
      <w:tr w:rsidR="000316F6" w:rsidTr="000316F6">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6F6" w:rsidRDefault="000316F6">
            <w:pPr>
              <w:widowControl/>
              <w:jc w:val="center"/>
              <w:rPr>
                <w:color w:val="000000"/>
              </w:rPr>
            </w:pPr>
            <w:r>
              <w:rPr>
                <w:rFonts w:hint="eastAsia"/>
                <w:color w:val="000000"/>
              </w:rPr>
              <w:t>公司简介</w:t>
            </w:r>
          </w:p>
        </w:tc>
        <w:tc>
          <w:tcPr>
            <w:tcW w:w="7655" w:type="dxa"/>
            <w:gridSpan w:val="4"/>
            <w:tcBorders>
              <w:top w:val="single" w:sz="4" w:space="0" w:color="auto"/>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青岛鼎信通讯股份有限公司成立于2008年3月，注册资本44310.55万元。主要从事电力、消防电子报警等领域智能产品的研发、生产、销售和技术服务。公司长期专注于低压电力线载波通信和总线通信技术的基础理论研究、应用产品开发和标准制订，为客户提供一流的终端产品和服务，已成为电力载波通信和消防电子报警领域知名的高新技术企业。</w:t>
            </w:r>
          </w:p>
        </w:tc>
      </w:tr>
      <w:tr w:rsidR="000316F6" w:rsidTr="000316F6">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单位性质（</w:t>
            </w:r>
            <w:r>
              <w:rPr>
                <w:rFonts w:hint="eastAsia"/>
                <w:color w:val="FF0000"/>
              </w:rPr>
              <w:t>民营/国有/三资/事业单位等</w:t>
            </w:r>
            <w:r>
              <w:rPr>
                <w:rFonts w:hint="eastAsia"/>
                <w:color w:val="000000"/>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民营上市公司</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单位所在地</w:t>
            </w:r>
            <w:r>
              <w:rPr>
                <w:rFonts w:hint="eastAsia"/>
                <w:color w:val="000000"/>
              </w:rPr>
              <w:br/>
              <w:t>（</w:t>
            </w:r>
            <w:r>
              <w:rPr>
                <w:rFonts w:hint="eastAsia"/>
                <w:color w:val="FF0000"/>
              </w:rPr>
              <w:t>XX省XX市XX县</w:t>
            </w:r>
            <w:r>
              <w:rPr>
                <w:rFonts w:hint="eastAsia"/>
                <w:color w:val="000000"/>
              </w:rPr>
              <w:t>）</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山东省青岛市高新区</w:t>
            </w:r>
          </w:p>
        </w:tc>
      </w:tr>
      <w:tr w:rsidR="000316F6" w:rsidTr="000316F6">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荣学超</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联系方式</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15376708800</w:t>
            </w:r>
          </w:p>
        </w:tc>
      </w:tr>
      <w:tr w:rsidR="000316F6" w:rsidTr="000316F6">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0316F6" w:rsidRDefault="00070C3E">
            <w:pPr>
              <w:jc w:val="center"/>
              <w:rPr>
                <w:rFonts w:ascii="等线" w:eastAsia="等线" w:hAnsi="等线"/>
                <w:color w:val="0563C1"/>
                <w:sz w:val="22"/>
                <w:u w:val="single"/>
              </w:rPr>
            </w:pPr>
            <w:hyperlink r:id="rId8" w:history="1">
              <w:r w:rsidR="000316F6">
                <w:rPr>
                  <w:rStyle w:val="a4"/>
                  <w:rFonts w:ascii="等线" w:eastAsia="等线" w:hAnsi="等线" w:hint="eastAsia"/>
                  <w:sz w:val="22"/>
                </w:rPr>
                <w:t>hr@topscomm.com</w:t>
              </w:r>
            </w:hyperlink>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rFonts w:ascii="宋体" w:eastAsia="宋体" w:hAnsi="宋体"/>
                <w:color w:val="000000"/>
                <w:sz w:val="24"/>
                <w:szCs w:val="24"/>
              </w:rPr>
            </w:pPr>
            <w:r>
              <w:rPr>
                <w:rFonts w:hint="eastAsia"/>
                <w:color w:val="000000"/>
              </w:rPr>
              <w:t>简历接收截止日期</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7月1日</w:t>
            </w:r>
          </w:p>
        </w:tc>
      </w:tr>
      <w:tr w:rsidR="000316F6" w:rsidTr="000316F6">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学历要求</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招聘专业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其它要求</w:t>
            </w:r>
          </w:p>
        </w:tc>
      </w:tr>
      <w:tr w:rsidR="000316F6" w:rsidTr="000316F6">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硬件研发工程师</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20</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电子、通信、自动化、电气相关测控技术与仪器专业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软件开发工程师</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10</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计算机、软件相关专业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嵌入式软件开发工程师</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10</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计算机类、通信电子类、电气电力类</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系统研发工程师</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3</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计算机、电子、物理相关专业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变频控制/电源控制研发</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5</w:t>
            </w:r>
          </w:p>
        </w:tc>
        <w:tc>
          <w:tcPr>
            <w:tcW w:w="1080" w:type="dxa"/>
            <w:tcBorders>
              <w:top w:val="nil"/>
              <w:left w:val="nil"/>
              <w:bottom w:val="nil"/>
              <w:right w:val="nil"/>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电机电气类、微电子、通信相关专业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芯片设计工程师</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微电子专业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运营类</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3</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电子通信相关专业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营销服务类</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20</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通信、电子、电气、自动化机电相关专业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r w:rsidR="000316F6" w:rsidTr="000316F6">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结构设计/工业设计</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2</w:t>
            </w:r>
          </w:p>
        </w:tc>
        <w:tc>
          <w:tcPr>
            <w:tcW w:w="1080"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本科及以上</w:t>
            </w:r>
          </w:p>
        </w:tc>
        <w:tc>
          <w:tcPr>
            <w:tcW w:w="2943"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工业设计机械相关专业</w:t>
            </w:r>
          </w:p>
        </w:tc>
        <w:tc>
          <w:tcPr>
            <w:tcW w:w="2552" w:type="dxa"/>
            <w:tcBorders>
              <w:top w:val="nil"/>
              <w:left w:val="nil"/>
              <w:bottom w:val="single" w:sz="4" w:space="0" w:color="auto"/>
              <w:right w:val="single" w:sz="4" w:space="0" w:color="auto"/>
            </w:tcBorders>
            <w:shd w:val="clear" w:color="auto" w:fill="auto"/>
            <w:vAlign w:val="center"/>
            <w:hideMark/>
          </w:tcPr>
          <w:p w:rsidR="000316F6" w:rsidRDefault="000316F6">
            <w:pPr>
              <w:jc w:val="center"/>
              <w:rPr>
                <w:color w:val="000000"/>
              </w:rPr>
            </w:pPr>
            <w:r>
              <w:rPr>
                <w:rFonts w:hint="eastAsia"/>
                <w:color w:val="000000"/>
              </w:rPr>
              <w:t xml:space="preserve">　</w:t>
            </w:r>
          </w:p>
        </w:tc>
      </w:tr>
    </w:tbl>
    <w:p w:rsidR="00B00750" w:rsidRDefault="00B00750">
      <w:pPr>
        <w:widowControl/>
        <w:jc w:val="left"/>
        <w:rPr>
          <w:szCs w:val="21"/>
        </w:rPr>
      </w:pPr>
    </w:p>
    <w:p w:rsidR="005266A6" w:rsidRPr="00477105" w:rsidRDefault="00B00750" w:rsidP="00477105">
      <w:pPr>
        <w:widowControl/>
        <w:jc w:val="left"/>
        <w:rPr>
          <w:szCs w:val="21"/>
        </w:rPr>
      </w:pPr>
      <w:r>
        <w:rPr>
          <w:szCs w:val="21"/>
        </w:rPr>
        <w:br w:type="page"/>
      </w:r>
    </w:p>
    <w:p w:rsidR="003A55B7" w:rsidRPr="00964C62" w:rsidRDefault="00E05989" w:rsidP="00E05989">
      <w:pPr>
        <w:pStyle w:val="1"/>
        <w:numPr>
          <w:ilvl w:val="0"/>
          <w:numId w:val="28"/>
        </w:numPr>
        <w:spacing w:before="0" w:after="0"/>
      </w:pPr>
      <w:bookmarkStart w:id="3" w:name="_Toc4521527"/>
      <w:r w:rsidRPr="00E05989">
        <w:rPr>
          <w:rFonts w:hint="eastAsia"/>
        </w:rPr>
        <w:lastRenderedPageBreak/>
        <w:t>青岛鼎信通讯电力工程有限公司四川分公司</w:t>
      </w:r>
      <w:bookmarkEnd w:id="3"/>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8"/>
        <w:gridCol w:w="1553"/>
        <w:gridCol w:w="998"/>
        <w:gridCol w:w="1997"/>
        <w:gridCol w:w="2256"/>
      </w:tblGrid>
      <w:tr w:rsidR="00E05989" w:rsidRPr="00E05989" w:rsidTr="00E05989">
        <w:trPr>
          <w:trHeight w:val="1930"/>
        </w:trPr>
        <w:tc>
          <w:tcPr>
            <w:tcW w:w="2018" w:type="dxa"/>
          </w:tcPr>
          <w:p w:rsidR="00E05989" w:rsidRPr="00E05989" w:rsidRDefault="00E05989" w:rsidP="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公司简介</w:t>
            </w:r>
          </w:p>
        </w:tc>
        <w:tc>
          <w:tcPr>
            <w:tcW w:w="6804" w:type="dxa"/>
            <w:gridSpan w:val="4"/>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青岛鼎信通讯股份有限公司成立于</w:t>
            </w:r>
            <w:r w:rsidRPr="00E05989">
              <w:rPr>
                <w:rFonts w:asciiTheme="minorEastAsia" w:hAnsiTheme="minorEastAsia" w:cs="宋体"/>
                <w:color w:val="000000"/>
                <w:kern w:val="0"/>
                <w:szCs w:val="21"/>
              </w:rPr>
              <w:t>2008</w:t>
            </w:r>
            <w:r w:rsidRPr="00E05989">
              <w:rPr>
                <w:rFonts w:asciiTheme="minorEastAsia" w:hAnsiTheme="minorEastAsia" w:cs="宋体" w:hint="eastAsia"/>
                <w:color w:val="000000"/>
                <w:kern w:val="0"/>
                <w:szCs w:val="21"/>
              </w:rPr>
              <w:t>年</w:t>
            </w:r>
            <w:r w:rsidRPr="00E05989">
              <w:rPr>
                <w:rFonts w:asciiTheme="minorEastAsia" w:hAnsiTheme="minorEastAsia" w:cs="宋体"/>
                <w:color w:val="000000"/>
                <w:kern w:val="0"/>
                <w:szCs w:val="21"/>
              </w:rPr>
              <w:t>3</w:t>
            </w:r>
            <w:r w:rsidRPr="00E05989">
              <w:rPr>
                <w:rFonts w:asciiTheme="minorEastAsia" w:hAnsiTheme="minorEastAsia" w:cs="宋体" w:hint="eastAsia"/>
                <w:color w:val="000000"/>
                <w:kern w:val="0"/>
                <w:szCs w:val="21"/>
              </w:rPr>
              <w:t>月，注册资本</w:t>
            </w:r>
            <w:r w:rsidRPr="00E05989">
              <w:rPr>
                <w:rFonts w:asciiTheme="minorEastAsia" w:hAnsiTheme="minorEastAsia" w:cs="宋体"/>
                <w:color w:val="000000"/>
                <w:kern w:val="0"/>
                <w:szCs w:val="21"/>
              </w:rPr>
              <w:t>4.43</w:t>
            </w:r>
            <w:r w:rsidRPr="00E05989">
              <w:rPr>
                <w:rFonts w:asciiTheme="minorEastAsia" w:hAnsiTheme="minorEastAsia" w:cs="宋体" w:hint="eastAsia"/>
                <w:color w:val="000000"/>
                <w:kern w:val="0"/>
                <w:szCs w:val="21"/>
              </w:rPr>
              <w:t>亿元。</w:t>
            </w:r>
            <w:r w:rsidRPr="00E05989">
              <w:rPr>
                <w:rFonts w:asciiTheme="minorEastAsia" w:hAnsiTheme="minorEastAsia" w:cs="宋体"/>
                <w:color w:val="000000"/>
                <w:kern w:val="0"/>
                <w:szCs w:val="21"/>
              </w:rPr>
              <w:t>2016</w:t>
            </w:r>
            <w:r w:rsidRPr="00E05989">
              <w:rPr>
                <w:rFonts w:asciiTheme="minorEastAsia" w:hAnsiTheme="minorEastAsia" w:cs="宋体" w:hint="eastAsia"/>
                <w:color w:val="000000"/>
                <w:kern w:val="0"/>
                <w:szCs w:val="21"/>
              </w:rPr>
              <w:t>年</w:t>
            </w:r>
            <w:r w:rsidRPr="00E05989">
              <w:rPr>
                <w:rFonts w:asciiTheme="minorEastAsia" w:hAnsiTheme="minorEastAsia" w:cs="宋体"/>
                <w:color w:val="000000"/>
                <w:kern w:val="0"/>
                <w:szCs w:val="21"/>
              </w:rPr>
              <w:t>10</w:t>
            </w:r>
            <w:r w:rsidRPr="00E05989">
              <w:rPr>
                <w:rFonts w:asciiTheme="minorEastAsia" w:hAnsiTheme="minorEastAsia" w:cs="宋体" w:hint="eastAsia"/>
                <w:color w:val="000000"/>
                <w:kern w:val="0"/>
                <w:szCs w:val="21"/>
              </w:rPr>
              <w:t>月</w:t>
            </w:r>
            <w:r w:rsidRPr="00E05989">
              <w:rPr>
                <w:rFonts w:asciiTheme="minorEastAsia" w:hAnsiTheme="minorEastAsia" w:cs="宋体"/>
                <w:color w:val="000000"/>
                <w:kern w:val="0"/>
                <w:szCs w:val="21"/>
              </w:rPr>
              <w:t>11</w:t>
            </w:r>
            <w:r w:rsidRPr="00E05989">
              <w:rPr>
                <w:rFonts w:asciiTheme="minorEastAsia" w:hAnsiTheme="minorEastAsia" w:cs="宋体" w:hint="eastAsia"/>
                <w:color w:val="000000"/>
                <w:kern w:val="0"/>
                <w:szCs w:val="21"/>
              </w:rPr>
              <w:t>日上海主板首发（股票代码</w:t>
            </w:r>
            <w:r w:rsidRPr="00E05989">
              <w:rPr>
                <w:rFonts w:asciiTheme="minorEastAsia" w:hAnsiTheme="minorEastAsia" w:cs="宋体"/>
                <w:color w:val="000000"/>
                <w:kern w:val="0"/>
                <w:szCs w:val="21"/>
              </w:rPr>
              <w:t>603421</w:t>
            </w:r>
            <w:r w:rsidRPr="00E05989">
              <w:rPr>
                <w:rFonts w:asciiTheme="minorEastAsia" w:hAnsiTheme="minorEastAsia" w:cs="宋体" w:hint="eastAsia"/>
                <w:color w:val="000000"/>
                <w:kern w:val="0"/>
                <w:szCs w:val="21"/>
              </w:rPr>
              <w:t>）。</w:t>
            </w:r>
            <w:r w:rsidRPr="00E05989">
              <w:rPr>
                <w:rFonts w:asciiTheme="minorEastAsia" w:hAnsiTheme="minorEastAsia" w:cs="宋体"/>
                <w:color w:val="000000"/>
                <w:kern w:val="0"/>
                <w:szCs w:val="21"/>
              </w:rPr>
              <w:t xml:space="preserve"> </w:t>
            </w:r>
            <w:r w:rsidRPr="00E05989">
              <w:rPr>
                <w:rFonts w:asciiTheme="minorEastAsia" w:hAnsiTheme="minorEastAsia" w:cs="宋体" w:hint="eastAsia"/>
                <w:color w:val="000000"/>
                <w:kern w:val="0"/>
                <w:szCs w:val="21"/>
              </w:rPr>
              <w:t>公司以载波及总线通信芯片的研发成果为基础，有着扎实基础理论研究和系统技术，将其应用于电力、消防等嵌入式智能产品的研发和生产，是双软认定企业和国家高新技术企业，是国家级规划布局内重点软件企业。四川分公司成立于</w:t>
            </w:r>
            <w:r w:rsidRPr="00E05989">
              <w:rPr>
                <w:rFonts w:asciiTheme="minorEastAsia" w:hAnsiTheme="minorEastAsia" w:cs="宋体"/>
                <w:color w:val="000000"/>
                <w:kern w:val="0"/>
                <w:szCs w:val="21"/>
              </w:rPr>
              <w:t>2015</w:t>
            </w:r>
            <w:r w:rsidRPr="00E05989">
              <w:rPr>
                <w:rFonts w:asciiTheme="minorEastAsia" w:hAnsiTheme="minorEastAsia" w:cs="宋体" w:hint="eastAsia"/>
                <w:color w:val="000000"/>
                <w:kern w:val="0"/>
                <w:szCs w:val="21"/>
              </w:rPr>
              <w:t>年，专注于四川省内业务。</w:t>
            </w:r>
          </w:p>
        </w:tc>
      </w:tr>
      <w:tr w:rsidR="00E05989" w:rsidRPr="00E05989" w:rsidTr="00E05989">
        <w:trPr>
          <w:trHeight w:val="696"/>
        </w:trPr>
        <w:tc>
          <w:tcPr>
            <w:tcW w:w="201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单位性质（民营</w:t>
            </w:r>
            <w:r w:rsidRPr="00E05989">
              <w:rPr>
                <w:rFonts w:asciiTheme="minorEastAsia" w:hAnsiTheme="minorEastAsia" w:cs="宋体"/>
                <w:color w:val="000000"/>
                <w:kern w:val="0"/>
                <w:szCs w:val="21"/>
              </w:rPr>
              <w:t>/</w:t>
            </w:r>
            <w:r w:rsidRPr="00E05989">
              <w:rPr>
                <w:rFonts w:asciiTheme="minorEastAsia" w:hAnsiTheme="minorEastAsia" w:cs="宋体" w:hint="eastAsia"/>
                <w:color w:val="000000"/>
                <w:kern w:val="0"/>
                <w:szCs w:val="21"/>
              </w:rPr>
              <w:t>国有</w:t>
            </w:r>
            <w:r w:rsidRPr="00E05989">
              <w:rPr>
                <w:rFonts w:asciiTheme="minorEastAsia" w:hAnsiTheme="minorEastAsia" w:cs="宋体"/>
                <w:color w:val="000000"/>
                <w:kern w:val="0"/>
                <w:szCs w:val="21"/>
              </w:rPr>
              <w:t>/</w:t>
            </w:r>
            <w:r w:rsidRPr="00E05989">
              <w:rPr>
                <w:rFonts w:asciiTheme="minorEastAsia" w:hAnsiTheme="minorEastAsia" w:cs="宋体" w:hint="eastAsia"/>
                <w:color w:val="000000"/>
                <w:kern w:val="0"/>
                <w:szCs w:val="21"/>
              </w:rPr>
              <w:t>三资</w:t>
            </w:r>
            <w:r w:rsidRPr="00E05989">
              <w:rPr>
                <w:rFonts w:asciiTheme="minorEastAsia" w:hAnsiTheme="minorEastAsia" w:cs="宋体"/>
                <w:color w:val="000000"/>
                <w:kern w:val="0"/>
                <w:szCs w:val="21"/>
              </w:rPr>
              <w:t>/</w:t>
            </w:r>
            <w:r w:rsidRPr="00E05989">
              <w:rPr>
                <w:rFonts w:asciiTheme="minorEastAsia" w:hAnsiTheme="minorEastAsia" w:cs="宋体" w:hint="eastAsia"/>
                <w:color w:val="000000"/>
                <w:kern w:val="0"/>
                <w:szCs w:val="21"/>
              </w:rPr>
              <w:t>事业单位等）</w:t>
            </w:r>
          </w:p>
        </w:tc>
        <w:tc>
          <w:tcPr>
            <w:tcW w:w="1553"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民营</w:t>
            </w:r>
          </w:p>
        </w:tc>
        <w:tc>
          <w:tcPr>
            <w:tcW w:w="99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p>
        </w:tc>
        <w:tc>
          <w:tcPr>
            <w:tcW w:w="1997"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单位所在地</w:t>
            </w:r>
          </w:p>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w:t>
            </w:r>
            <w:r w:rsidRPr="00E05989">
              <w:rPr>
                <w:rFonts w:asciiTheme="minorEastAsia" w:hAnsiTheme="minorEastAsia" w:cs="宋体"/>
                <w:color w:val="000000"/>
                <w:kern w:val="0"/>
                <w:szCs w:val="21"/>
              </w:rPr>
              <w:t>XX</w:t>
            </w:r>
            <w:r w:rsidRPr="00E05989">
              <w:rPr>
                <w:rFonts w:asciiTheme="minorEastAsia" w:hAnsiTheme="minorEastAsia" w:cs="宋体" w:hint="eastAsia"/>
                <w:color w:val="000000"/>
                <w:kern w:val="0"/>
                <w:szCs w:val="21"/>
              </w:rPr>
              <w:t>省</w:t>
            </w:r>
            <w:r w:rsidRPr="00E05989">
              <w:rPr>
                <w:rFonts w:asciiTheme="minorEastAsia" w:hAnsiTheme="minorEastAsia" w:cs="宋体"/>
                <w:color w:val="000000"/>
                <w:kern w:val="0"/>
                <w:szCs w:val="21"/>
              </w:rPr>
              <w:t>XX</w:t>
            </w:r>
            <w:r w:rsidRPr="00E05989">
              <w:rPr>
                <w:rFonts w:asciiTheme="minorEastAsia" w:hAnsiTheme="minorEastAsia" w:cs="宋体" w:hint="eastAsia"/>
                <w:color w:val="000000"/>
                <w:kern w:val="0"/>
                <w:szCs w:val="21"/>
              </w:rPr>
              <w:t>市</w:t>
            </w:r>
            <w:r w:rsidRPr="00E05989">
              <w:rPr>
                <w:rFonts w:asciiTheme="minorEastAsia" w:hAnsiTheme="minorEastAsia" w:cs="宋体"/>
                <w:color w:val="000000"/>
                <w:kern w:val="0"/>
                <w:szCs w:val="21"/>
              </w:rPr>
              <w:t>XX</w:t>
            </w:r>
            <w:r w:rsidRPr="00E05989">
              <w:rPr>
                <w:rFonts w:asciiTheme="minorEastAsia" w:hAnsiTheme="minorEastAsia" w:cs="宋体" w:hint="eastAsia"/>
                <w:color w:val="000000"/>
                <w:kern w:val="0"/>
                <w:szCs w:val="21"/>
              </w:rPr>
              <w:t>县）</w:t>
            </w:r>
          </w:p>
        </w:tc>
        <w:tc>
          <w:tcPr>
            <w:tcW w:w="2256"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四川省成都市高新区孵化园</w:t>
            </w:r>
          </w:p>
        </w:tc>
      </w:tr>
      <w:tr w:rsidR="00E05989" w:rsidRPr="00E05989" w:rsidTr="00E05989">
        <w:trPr>
          <w:trHeight w:val="437"/>
        </w:trPr>
        <w:tc>
          <w:tcPr>
            <w:tcW w:w="201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招聘联系人</w:t>
            </w:r>
          </w:p>
        </w:tc>
        <w:tc>
          <w:tcPr>
            <w:tcW w:w="1553"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刘成</w:t>
            </w:r>
          </w:p>
        </w:tc>
        <w:tc>
          <w:tcPr>
            <w:tcW w:w="99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p>
        </w:tc>
        <w:tc>
          <w:tcPr>
            <w:tcW w:w="1997"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联系方式</w:t>
            </w:r>
          </w:p>
        </w:tc>
        <w:tc>
          <w:tcPr>
            <w:tcW w:w="2256"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color w:val="000000"/>
                <w:kern w:val="0"/>
                <w:szCs w:val="21"/>
              </w:rPr>
              <w:t>15388125062</w:t>
            </w:r>
          </w:p>
        </w:tc>
      </w:tr>
      <w:tr w:rsidR="00E05989" w:rsidRPr="00E05989" w:rsidTr="00E05989">
        <w:trPr>
          <w:trHeight w:val="250"/>
        </w:trPr>
        <w:tc>
          <w:tcPr>
            <w:tcW w:w="201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简历接收邮箱</w:t>
            </w:r>
            <w:r w:rsidRPr="00E05989">
              <w:rPr>
                <w:rFonts w:asciiTheme="minorEastAsia" w:hAnsiTheme="minorEastAsia" w:cs="宋体"/>
                <w:color w:val="000000"/>
                <w:kern w:val="0"/>
                <w:szCs w:val="21"/>
              </w:rPr>
              <w:t>/</w:t>
            </w:r>
            <w:r w:rsidRPr="00E05989">
              <w:rPr>
                <w:rFonts w:asciiTheme="minorEastAsia" w:hAnsiTheme="minorEastAsia" w:cs="宋体" w:hint="eastAsia"/>
                <w:color w:val="000000"/>
                <w:kern w:val="0"/>
                <w:szCs w:val="21"/>
              </w:rPr>
              <w:t>网申链接</w:t>
            </w:r>
          </w:p>
        </w:tc>
        <w:tc>
          <w:tcPr>
            <w:tcW w:w="2551" w:type="dxa"/>
            <w:gridSpan w:val="2"/>
          </w:tcPr>
          <w:p w:rsidR="00E05989" w:rsidRPr="00E05989" w:rsidRDefault="00E05989">
            <w:pPr>
              <w:autoSpaceDE w:val="0"/>
              <w:autoSpaceDN w:val="0"/>
              <w:adjustRightInd w:val="0"/>
              <w:jc w:val="center"/>
              <w:rPr>
                <w:rFonts w:asciiTheme="minorEastAsia" w:hAnsiTheme="minorEastAsia" w:cs="等线"/>
                <w:color w:val="0066CC"/>
                <w:kern w:val="0"/>
                <w:szCs w:val="21"/>
                <w:u w:val="single"/>
              </w:rPr>
            </w:pPr>
            <w:r w:rsidRPr="00E05989">
              <w:rPr>
                <w:rFonts w:asciiTheme="minorEastAsia" w:hAnsiTheme="minorEastAsia" w:cs="等线"/>
                <w:color w:val="0066CC"/>
                <w:kern w:val="0"/>
                <w:szCs w:val="21"/>
                <w:u w:val="single"/>
              </w:rPr>
              <w:t>766589234@qq.com</w:t>
            </w:r>
          </w:p>
        </w:tc>
        <w:tc>
          <w:tcPr>
            <w:tcW w:w="1997"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简历接收截止日期</w:t>
            </w:r>
          </w:p>
        </w:tc>
        <w:tc>
          <w:tcPr>
            <w:tcW w:w="2256"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color w:val="000000"/>
                <w:kern w:val="0"/>
                <w:szCs w:val="21"/>
              </w:rPr>
              <w:t>4.15</w:t>
            </w:r>
          </w:p>
        </w:tc>
      </w:tr>
      <w:tr w:rsidR="00E05989" w:rsidRPr="00E05989" w:rsidTr="00E05989">
        <w:trPr>
          <w:trHeight w:val="437"/>
        </w:trPr>
        <w:tc>
          <w:tcPr>
            <w:tcW w:w="201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招聘岗位</w:t>
            </w:r>
          </w:p>
        </w:tc>
        <w:tc>
          <w:tcPr>
            <w:tcW w:w="1553"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招聘人数</w:t>
            </w:r>
          </w:p>
        </w:tc>
        <w:tc>
          <w:tcPr>
            <w:tcW w:w="99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学历要求</w:t>
            </w:r>
          </w:p>
        </w:tc>
        <w:tc>
          <w:tcPr>
            <w:tcW w:w="1997"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招聘专业</w:t>
            </w:r>
          </w:p>
        </w:tc>
        <w:tc>
          <w:tcPr>
            <w:tcW w:w="2256"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其它要求</w:t>
            </w:r>
          </w:p>
        </w:tc>
      </w:tr>
      <w:tr w:rsidR="00E05989" w:rsidRPr="00E05989" w:rsidTr="00E05989">
        <w:trPr>
          <w:trHeight w:val="250"/>
        </w:trPr>
        <w:tc>
          <w:tcPr>
            <w:tcW w:w="2018" w:type="dxa"/>
          </w:tcPr>
          <w:p w:rsidR="00E05989" w:rsidRPr="00E05989" w:rsidRDefault="00E05989">
            <w:pPr>
              <w:autoSpaceDE w:val="0"/>
              <w:autoSpaceDN w:val="0"/>
              <w:adjustRightInd w:val="0"/>
              <w:jc w:val="left"/>
              <w:rPr>
                <w:rFonts w:asciiTheme="minorEastAsia" w:hAnsiTheme="minorEastAsia" w:cs="宋体"/>
                <w:color w:val="808080"/>
                <w:kern w:val="0"/>
                <w:szCs w:val="21"/>
              </w:rPr>
            </w:pPr>
            <w:r w:rsidRPr="00E05989">
              <w:rPr>
                <w:rFonts w:asciiTheme="minorEastAsia" w:hAnsiTheme="minorEastAsia" w:cs="宋体" w:hint="eastAsia"/>
                <w:color w:val="808080"/>
                <w:kern w:val="0"/>
                <w:szCs w:val="21"/>
              </w:rPr>
              <w:t>市场服务工程师</w:t>
            </w:r>
            <w:r w:rsidRPr="00E05989">
              <w:rPr>
                <w:rFonts w:asciiTheme="minorEastAsia" w:hAnsiTheme="minorEastAsia" w:cs="Calibri"/>
                <w:color w:val="808080"/>
                <w:kern w:val="0"/>
                <w:szCs w:val="21"/>
              </w:rPr>
              <w:t>/</w:t>
            </w:r>
            <w:r w:rsidRPr="00E05989">
              <w:rPr>
                <w:rFonts w:asciiTheme="minorEastAsia" w:hAnsiTheme="minorEastAsia" w:cs="宋体" w:hint="eastAsia"/>
                <w:color w:val="808080"/>
                <w:kern w:val="0"/>
                <w:szCs w:val="21"/>
              </w:rPr>
              <w:t>区域经理</w:t>
            </w:r>
          </w:p>
        </w:tc>
        <w:tc>
          <w:tcPr>
            <w:tcW w:w="1553"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color w:val="000000"/>
                <w:kern w:val="0"/>
                <w:szCs w:val="21"/>
              </w:rPr>
              <w:t>10</w:t>
            </w:r>
            <w:r w:rsidRPr="00E05989">
              <w:rPr>
                <w:rFonts w:asciiTheme="minorEastAsia" w:hAnsiTheme="minorEastAsia" w:cs="宋体" w:hint="eastAsia"/>
                <w:color w:val="000000"/>
                <w:kern w:val="0"/>
                <w:szCs w:val="21"/>
              </w:rPr>
              <w:t>人</w:t>
            </w:r>
          </w:p>
        </w:tc>
        <w:tc>
          <w:tcPr>
            <w:tcW w:w="998" w:type="dxa"/>
          </w:tcPr>
          <w:p w:rsidR="00E05989" w:rsidRPr="00E05989" w:rsidRDefault="00E05989">
            <w:pPr>
              <w:autoSpaceDE w:val="0"/>
              <w:autoSpaceDN w:val="0"/>
              <w:adjustRightInd w:val="0"/>
              <w:jc w:val="center"/>
              <w:rPr>
                <w:rFonts w:asciiTheme="minorEastAsia" w:hAnsiTheme="minorEastAsia" w:cs="宋体"/>
                <w:color w:val="000000"/>
                <w:kern w:val="0"/>
                <w:szCs w:val="21"/>
              </w:rPr>
            </w:pPr>
            <w:r w:rsidRPr="00E05989">
              <w:rPr>
                <w:rFonts w:asciiTheme="minorEastAsia" w:hAnsiTheme="minorEastAsia" w:cs="宋体" w:hint="eastAsia"/>
                <w:color w:val="000000"/>
                <w:kern w:val="0"/>
                <w:szCs w:val="21"/>
              </w:rPr>
              <w:t>本科</w:t>
            </w:r>
          </w:p>
        </w:tc>
        <w:tc>
          <w:tcPr>
            <w:tcW w:w="1997" w:type="dxa"/>
          </w:tcPr>
          <w:p w:rsidR="00E05989" w:rsidRPr="00E05989" w:rsidRDefault="00E05989">
            <w:pPr>
              <w:autoSpaceDE w:val="0"/>
              <w:autoSpaceDN w:val="0"/>
              <w:adjustRightInd w:val="0"/>
              <w:jc w:val="left"/>
              <w:rPr>
                <w:rFonts w:asciiTheme="minorEastAsia" w:hAnsiTheme="minorEastAsia" w:cs="宋体"/>
                <w:color w:val="808080"/>
                <w:kern w:val="0"/>
                <w:szCs w:val="21"/>
              </w:rPr>
            </w:pPr>
            <w:r w:rsidRPr="00E05989">
              <w:rPr>
                <w:rFonts w:asciiTheme="minorEastAsia" w:hAnsiTheme="minorEastAsia" w:cs="宋体" w:hint="eastAsia"/>
                <w:color w:val="808080"/>
                <w:kern w:val="0"/>
                <w:szCs w:val="21"/>
              </w:rPr>
              <w:t>电力机械相关专业</w:t>
            </w:r>
          </w:p>
        </w:tc>
        <w:tc>
          <w:tcPr>
            <w:tcW w:w="2256" w:type="dxa"/>
          </w:tcPr>
          <w:p w:rsidR="00E05989" w:rsidRPr="00E05989" w:rsidRDefault="00E05989">
            <w:pPr>
              <w:autoSpaceDE w:val="0"/>
              <w:autoSpaceDN w:val="0"/>
              <w:adjustRightInd w:val="0"/>
              <w:jc w:val="left"/>
              <w:rPr>
                <w:rFonts w:asciiTheme="minorEastAsia" w:hAnsiTheme="minorEastAsia" w:cs="宋体"/>
                <w:color w:val="808080"/>
                <w:kern w:val="0"/>
                <w:szCs w:val="21"/>
              </w:rPr>
            </w:pPr>
            <w:r w:rsidRPr="00E05989">
              <w:rPr>
                <w:rFonts w:asciiTheme="minorEastAsia" w:hAnsiTheme="minorEastAsia" w:cs="宋体" w:hint="eastAsia"/>
                <w:color w:val="808080"/>
                <w:kern w:val="0"/>
                <w:szCs w:val="21"/>
              </w:rPr>
              <w:t>良好的沟通表达，适应长期出差</w:t>
            </w:r>
          </w:p>
        </w:tc>
      </w:tr>
    </w:tbl>
    <w:p w:rsidR="00D4328B" w:rsidRPr="00964C62" w:rsidRDefault="00D4328B" w:rsidP="00D4328B">
      <w:pPr>
        <w:pStyle w:val="a3"/>
        <w:ind w:left="1130" w:firstLineChars="0" w:firstLine="0"/>
        <w:rPr>
          <w:sz w:val="28"/>
          <w:szCs w:val="28"/>
        </w:rPr>
      </w:pPr>
    </w:p>
    <w:p w:rsidR="00D4328B" w:rsidRPr="009038C0" w:rsidRDefault="00D4328B">
      <w:pPr>
        <w:widowControl/>
        <w:jc w:val="left"/>
        <w:rPr>
          <w:szCs w:val="21"/>
        </w:rPr>
      </w:pPr>
      <w:r w:rsidRPr="009038C0">
        <w:rPr>
          <w:szCs w:val="21"/>
        </w:rPr>
        <w:br w:type="page"/>
      </w:r>
    </w:p>
    <w:p w:rsidR="00D4328B" w:rsidRPr="0085039F" w:rsidRDefault="00E05989" w:rsidP="00E05989">
      <w:pPr>
        <w:pStyle w:val="1"/>
        <w:numPr>
          <w:ilvl w:val="0"/>
          <w:numId w:val="28"/>
        </w:numPr>
        <w:spacing w:before="0" w:after="0"/>
      </w:pPr>
      <w:bookmarkStart w:id="4" w:name="_Toc4521528"/>
      <w:r w:rsidRPr="00E05989">
        <w:rPr>
          <w:rFonts w:hint="eastAsia"/>
        </w:rPr>
        <w:lastRenderedPageBreak/>
        <w:t>成都三泰控股集团股份有限公司</w:t>
      </w:r>
      <w:bookmarkEnd w:id="4"/>
    </w:p>
    <w:tbl>
      <w:tblPr>
        <w:tblW w:w="9209" w:type="dxa"/>
        <w:tblLook w:val="04A0" w:firstRow="1" w:lastRow="0" w:firstColumn="1" w:lastColumn="0" w:noHBand="0" w:noVBand="1"/>
      </w:tblPr>
      <w:tblGrid>
        <w:gridCol w:w="2640"/>
        <w:gridCol w:w="1060"/>
        <w:gridCol w:w="1060"/>
        <w:gridCol w:w="2040"/>
        <w:gridCol w:w="2409"/>
      </w:tblGrid>
      <w:tr w:rsidR="00E05989" w:rsidTr="00E05989">
        <w:trPr>
          <w:trHeight w:val="220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989" w:rsidRDefault="00E05989">
            <w:pPr>
              <w:widowControl/>
              <w:jc w:val="center"/>
              <w:rPr>
                <w:color w:val="000000"/>
              </w:rPr>
            </w:pPr>
            <w:r>
              <w:rPr>
                <w:rFonts w:hint="eastAsia"/>
                <w:color w:val="000000"/>
              </w:rPr>
              <w:t>公司简介</w:t>
            </w:r>
          </w:p>
        </w:tc>
        <w:tc>
          <w:tcPr>
            <w:tcW w:w="6569" w:type="dxa"/>
            <w:gridSpan w:val="4"/>
            <w:tcBorders>
              <w:top w:val="single" w:sz="4" w:space="0" w:color="auto"/>
              <w:left w:val="nil"/>
              <w:bottom w:val="single" w:sz="4" w:space="0" w:color="auto"/>
              <w:right w:val="single" w:sz="4" w:space="0" w:color="000000"/>
            </w:tcBorders>
            <w:shd w:val="clear" w:color="auto" w:fill="auto"/>
            <w:vAlign w:val="center"/>
            <w:hideMark/>
          </w:tcPr>
          <w:p w:rsidR="00E05989" w:rsidRDefault="00E05989">
            <w:pPr>
              <w:jc w:val="left"/>
              <w:rPr>
                <w:color w:val="000000"/>
              </w:rPr>
            </w:pPr>
            <w:r>
              <w:rPr>
                <w:rFonts w:hint="eastAsia"/>
                <w:color w:val="000000"/>
              </w:rPr>
              <w:t>成都三泰控股集团股份有限公司成立于1997年，2009年12月3日在深证证券交易所上市，股票代码SZ002312，注册资本13.78亿元。上市以后，公司适应移动互联网时代的剧烈变化，突破原有局促市场，积极谋求更大战略发展与腾挪空间，公司从单一的银行金融电子设备及外包服务提供商，转型社区物流快递服务最后一百米交付平台运营商，进而构建移动互联化的社区生活与社区金融服务综合性平台。</w:t>
            </w:r>
            <w:r>
              <w:rPr>
                <w:rFonts w:hint="eastAsia"/>
                <w:color w:val="000000"/>
              </w:rPr>
              <w:br/>
              <w:t>成功打造全国领先智能寄派件箱品牌“速递易”，截至到2018年底，“速递易”在全国范围内覆盖城市80余个，已入驻小区5.5万多个，服务客户超过五千万人，产品使用人群和快递员投递量不断创新高，初步构建起社区物流快递服务最后一百米交付平台。”速递易”作为一项伟大的发明，已经成为快递末端解决投递问题的必要组件之一。三泰控股应该利用相关资源，重点布局更有价值和更轻资产运作的社区入口和社区金融等业务，确定了以“社区生活服务入口业务、社区金融服务业务、金融外包服务业务”为三大主营业务的发展战略。</w:t>
            </w:r>
          </w:p>
        </w:tc>
      </w:tr>
      <w:tr w:rsidR="00E05989" w:rsidTr="00E05989">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单位性质（</w:t>
            </w:r>
            <w:r>
              <w:rPr>
                <w:rFonts w:hint="eastAsia"/>
                <w:color w:val="FF0000"/>
              </w:rPr>
              <w:t>民营/国有/三资/事业单位等</w:t>
            </w:r>
            <w:r>
              <w:rPr>
                <w:rFonts w:hint="eastAsia"/>
                <w:color w:val="000000"/>
              </w:rPr>
              <w:t>）</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单位所在地</w:t>
            </w:r>
            <w:r>
              <w:rPr>
                <w:rFonts w:hint="eastAsia"/>
                <w:color w:val="000000"/>
              </w:rPr>
              <w:br/>
              <w:t>（</w:t>
            </w:r>
            <w:r>
              <w:rPr>
                <w:rFonts w:hint="eastAsia"/>
                <w:color w:val="FF0000"/>
              </w:rPr>
              <w:t>XX省XX市XX县</w:t>
            </w:r>
            <w:r>
              <w:rPr>
                <w:rFonts w:hint="eastAsia"/>
                <w:color w:val="000000"/>
              </w:rPr>
              <w:t>）</w:t>
            </w:r>
          </w:p>
        </w:tc>
        <w:tc>
          <w:tcPr>
            <w:tcW w:w="2409"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成都市金牛区蜀西路42号</w:t>
            </w:r>
          </w:p>
        </w:tc>
      </w:tr>
      <w:tr w:rsidR="00E05989" w:rsidTr="00E05989">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招聘联系人</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邹艳娇</w:t>
            </w:r>
          </w:p>
        </w:tc>
        <w:tc>
          <w:tcPr>
            <w:tcW w:w="204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联系方式</w:t>
            </w:r>
          </w:p>
        </w:tc>
        <w:tc>
          <w:tcPr>
            <w:tcW w:w="2409"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028-62825055</w:t>
            </w:r>
          </w:p>
        </w:tc>
      </w:tr>
      <w:tr w:rsidR="00E05989" w:rsidTr="00E05989">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简历接收邮箱/网申链接</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zouyj@isantai.com</w:t>
            </w:r>
          </w:p>
        </w:tc>
        <w:tc>
          <w:tcPr>
            <w:tcW w:w="204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简历接收截止日期</w:t>
            </w:r>
          </w:p>
        </w:tc>
        <w:tc>
          <w:tcPr>
            <w:tcW w:w="2409"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2019年6月30日</w:t>
            </w:r>
          </w:p>
        </w:tc>
      </w:tr>
      <w:tr w:rsidR="00E05989" w:rsidTr="00E05989">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招聘岗位</w:t>
            </w:r>
          </w:p>
        </w:tc>
        <w:tc>
          <w:tcPr>
            <w:tcW w:w="106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招聘人数</w:t>
            </w:r>
          </w:p>
        </w:tc>
        <w:tc>
          <w:tcPr>
            <w:tcW w:w="106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招聘专业</w:t>
            </w:r>
          </w:p>
        </w:tc>
        <w:tc>
          <w:tcPr>
            <w:tcW w:w="2409"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其它要求</w:t>
            </w:r>
          </w:p>
        </w:tc>
      </w:tr>
      <w:tr w:rsidR="00E05989" w:rsidTr="00E05989">
        <w:trPr>
          <w:trHeight w:val="114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管培实习生</w:t>
            </w:r>
          </w:p>
        </w:tc>
        <w:tc>
          <w:tcPr>
            <w:tcW w:w="106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10</w:t>
            </w:r>
          </w:p>
        </w:tc>
        <w:tc>
          <w:tcPr>
            <w:tcW w:w="106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电子信息、计算机科学、金融、财务、法律、管理学、证券、新闻等</w:t>
            </w:r>
          </w:p>
        </w:tc>
        <w:tc>
          <w:tcPr>
            <w:tcW w:w="2409" w:type="dxa"/>
            <w:tcBorders>
              <w:top w:val="nil"/>
              <w:left w:val="nil"/>
              <w:bottom w:val="single" w:sz="4" w:space="0" w:color="auto"/>
              <w:right w:val="single" w:sz="4" w:space="0" w:color="auto"/>
            </w:tcBorders>
            <w:shd w:val="clear" w:color="auto" w:fill="auto"/>
            <w:vAlign w:val="center"/>
            <w:hideMark/>
          </w:tcPr>
          <w:p w:rsidR="00E05989" w:rsidRDefault="00E05989">
            <w:pPr>
              <w:jc w:val="center"/>
              <w:rPr>
                <w:color w:val="000000"/>
              </w:rPr>
            </w:pPr>
            <w:r>
              <w:rPr>
                <w:rFonts w:hint="eastAsia"/>
                <w:color w:val="000000"/>
              </w:rPr>
              <w:t>每周保证至少4天上班时间</w:t>
            </w:r>
          </w:p>
        </w:tc>
      </w:tr>
    </w:tbl>
    <w:p w:rsidR="00B00750" w:rsidRDefault="00B00750">
      <w:pPr>
        <w:widowControl/>
        <w:jc w:val="left"/>
        <w:rPr>
          <w:szCs w:val="21"/>
        </w:rPr>
      </w:pPr>
      <w:r>
        <w:rPr>
          <w:szCs w:val="21"/>
        </w:rPr>
        <w:br w:type="page"/>
      </w:r>
    </w:p>
    <w:p w:rsidR="00D2562B" w:rsidRPr="009038C0" w:rsidRDefault="00D2562B">
      <w:pPr>
        <w:widowControl/>
        <w:jc w:val="left"/>
        <w:rPr>
          <w:szCs w:val="21"/>
        </w:rPr>
      </w:pPr>
    </w:p>
    <w:p w:rsidR="00D4328B" w:rsidRDefault="001B5975" w:rsidP="001B5975">
      <w:pPr>
        <w:pStyle w:val="1"/>
        <w:numPr>
          <w:ilvl w:val="0"/>
          <w:numId w:val="28"/>
        </w:numPr>
        <w:spacing w:before="0" w:after="0"/>
      </w:pPr>
      <w:bookmarkStart w:id="5" w:name="_Toc4521529"/>
      <w:r w:rsidRPr="001B5975">
        <w:rPr>
          <w:rFonts w:hint="eastAsia"/>
        </w:rPr>
        <w:t>苏州雄立科技有限公司</w:t>
      </w:r>
      <w:bookmarkEnd w:id="5"/>
    </w:p>
    <w:tbl>
      <w:tblPr>
        <w:tblW w:w="9351" w:type="dxa"/>
        <w:tblLook w:val="04A0" w:firstRow="1" w:lastRow="0" w:firstColumn="1" w:lastColumn="0" w:noHBand="0" w:noVBand="1"/>
      </w:tblPr>
      <w:tblGrid>
        <w:gridCol w:w="1815"/>
        <w:gridCol w:w="1441"/>
        <w:gridCol w:w="850"/>
        <w:gridCol w:w="214"/>
        <w:gridCol w:w="1771"/>
        <w:gridCol w:w="3260"/>
      </w:tblGrid>
      <w:tr w:rsidR="001B5975" w:rsidRPr="001B5975" w:rsidTr="001B5975">
        <w:trPr>
          <w:trHeight w:val="3825"/>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公司简介</w:t>
            </w:r>
          </w:p>
        </w:tc>
        <w:tc>
          <w:tcPr>
            <w:tcW w:w="7536" w:type="dxa"/>
            <w:gridSpan w:val="5"/>
            <w:tcBorders>
              <w:top w:val="single" w:sz="4" w:space="0" w:color="auto"/>
              <w:left w:val="nil"/>
              <w:bottom w:val="single" w:sz="4" w:space="0" w:color="auto"/>
              <w:right w:val="single" w:sz="4" w:space="0" w:color="000000"/>
            </w:tcBorders>
            <w:shd w:val="clear" w:color="auto" w:fill="auto"/>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雄立科技是中国领先的网络通信核心芯片及解决方案高科技研发企业, 长期专注于网络通信核心技术和芯片，是党政、军队自主可控网络核心芯片重点企业，与中国电子科技集团建立了紧密的合作。在网络核心芯片领域，雄立科技拥有国内最先进的产品和技术，正成为自主可控网络芯片的领导者。公司自主研发的“ISE”系列网络搜索处理器芯片，打破了国际上同类TCAM芯片被美国公司垄断的格局，荣获“第八届(2013年度)中国半导体创新产品和技术奖”，同时雄立科技已成为中国唯一、全球第二家有能力研发并量产该类型芯片的半导体企业。  </w:t>
            </w:r>
            <w:r w:rsidRPr="001B5975">
              <w:rPr>
                <w:rFonts w:ascii="宋体" w:eastAsia="宋体" w:hAnsi="宋体" w:cs="宋体" w:hint="eastAsia"/>
                <w:color w:val="000000"/>
                <w:kern w:val="0"/>
                <w:sz w:val="24"/>
                <w:szCs w:val="24"/>
              </w:rPr>
              <w:br/>
              <w:t xml:space="preserve">    雄立科技成立于2008年，总部位于苏州，在成都设有分公司。我们的团队由来自华为、思科的专家组成，创始人毕业于清华大学，为国家“千人计划”特聘专家。公司自成立以来秉持“长年守拙坚持、每日求新进取”的企业文化，建设了与硅谷同步的最先进的研发流程管理。</w:t>
            </w:r>
            <w:r w:rsidRPr="001B5975">
              <w:rPr>
                <w:rFonts w:ascii="宋体" w:eastAsia="宋体" w:hAnsi="宋体" w:cs="宋体" w:hint="eastAsia"/>
                <w:color w:val="000000"/>
                <w:kern w:val="0"/>
                <w:sz w:val="24"/>
                <w:szCs w:val="24"/>
              </w:rPr>
              <w:br/>
              <w:t xml:space="preserve">    雄立科技推崇硅谷创业文化、奋斗文化，把员工当作公司事业的合作伙伴，提供展现多种能力的机会和广阔的个人发展空间，提供优厚的薪资待遇和股票期权。加入雄立，让我们一起和公司共同成长，携手创造更美好的明天。</w:t>
            </w:r>
          </w:p>
        </w:tc>
      </w:tr>
      <w:tr w:rsidR="001B5975" w:rsidRPr="001B5975" w:rsidTr="001B5975">
        <w:trPr>
          <w:trHeight w:val="795"/>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单位性质（</w:t>
            </w:r>
            <w:r w:rsidRPr="001B5975">
              <w:rPr>
                <w:rFonts w:ascii="宋体" w:eastAsia="宋体" w:hAnsi="宋体" w:cs="宋体" w:hint="eastAsia"/>
                <w:color w:val="FF0000"/>
                <w:kern w:val="0"/>
                <w:sz w:val="24"/>
                <w:szCs w:val="24"/>
              </w:rPr>
              <w:t>民营/国有/三资/事业单位等</w:t>
            </w:r>
            <w:r w:rsidRPr="001B5975">
              <w:rPr>
                <w:rFonts w:ascii="宋体" w:eastAsia="宋体" w:hAnsi="宋体" w:cs="宋体" w:hint="eastAsia"/>
                <w:color w:val="000000"/>
                <w:kern w:val="0"/>
                <w:sz w:val="24"/>
                <w:szCs w:val="24"/>
              </w:rPr>
              <w:t>）</w:t>
            </w:r>
          </w:p>
        </w:tc>
        <w:tc>
          <w:tcPr>
            <w:tcW w:w="2505" w:type="dxa"/>
            <w:gridSpan w:val="3"/>
            <w:tcBorders>
              <w:top w:val="single" w:sz="4" w:space="0" w:color="auto"/>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民营</w:t>
            </w:r>
          </w:p>
        </w:tc>
        <w:tc>
          <w:tcPr>
            <w:tcW w:w="177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单位所在地</w:t>
            </w:r>
            <w:r w:rsidRPr="001B5975">
              <w:rPr>
                <w:rFonts w:ascii="宋体" w:eastAsia="宋体" w:hAnsi="宋体" w:cs="宋体" w:hint="eastAsia"/>
                <w:color w:val="000000"/>
                <w:kern w:val="0"/>
                <w:sz w:val="24"/>
                <w:szCs w:val="24"/>
              </w:rPr>
              <w:br/>
              <w:t>（</w:t>
            </w:r>
            <w:r w:rsidRPr="001B5975">
              <w:rPr>
                <w:rFonts w:ascii="宋体" w:eastAsia="宋体" w:hAnsi="宋体" w:cs="宋体" w:hint="eastAsia"/>
                <w:color w:val="FF0000"/>
                <w:kern w:val="0"/>
                <w:sz w:val="24"/>
                <w:szCs w:val="24"/>
              </w:rPr>
              <w:t>XX省XX市XX县</w:t>
            </w:r>
            <w:r w:rsidRPr="001B5975">
              <w:rPr>
                <w:rFonts w:ascii="宋体" w:eastAsia="宋体" w:hAnsi="宋体" w:cs="宋体" w:hint="eastAsia"/>
                <w:color w:val="000000"/>
                <w:kern w:val="0"/>
                <w:sz w:val="24"/>
                <w:szCs w:val="24"/>
              </w:rPr>
              <w:t>）</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四川省成都市高新区、江苏省苏州市工业园区、江苏省南京市雨花台区</w:t>
            </w:r>
          </w:p>
        </w:tc>
      </w:tr>
      <w:tr w:rsidR="001B5975" w:rsidRPr="001B5975" w:rsidTr="001B5975">
        <w:trPr>
          <w:trHeight w:val="60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招聘联系人</w:t>
            </w:r>
          </w:p>
        </w:tc>
        <w:tc>
          <w:tcPr>
            <w:tcW w:w="2505" w:type="dxa"/>
            <w:gridSpan w:val="3"/>
            <w:tcBorders>
              <w:top w:val="single" w:sz="4" w:space="0" w:color="auto"/>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李女士，宁女士</w:t>
            </w:r>
          </w:p>
        </w:tc>
        <w:tc>
          <w:tcPr>
            <w:tcW w:w="177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联系方式</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13776110089 ， 13778557340</w:t>
            </w:r>
          </w:p>
        </w:tc>
      </w:tr>
      <w:tr w:rsidR="001B5975" w:rsidRPr="001B5975" w:rsidTr="001B5975">
        <w:trPr>
          <w:trHeight w:val="78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简历接收邮箱/网申链接</w:t>
            </w:r>
          </w:p>
        </w:tc>
        <w:tc>
          <w:tcPr>
            <w:tcW w:w="2505" w:type="dxa"/>
            <w:gridSpan w:val="3"/>
            <w:tcBorders>
              <w:top w:val="single" w:sz="4" w:space="0" w:color="auto"/>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hr@xel-tech.com</w:t>
            </w:r>
          </w:p>
        </w:tc>
        <w:tc>
          <w:tcPr>
            <w:tcW w:w="177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简历接收截止日期</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2019.12.31</w:t>
            </w:r>
          </w:p>
        </w:tc>
      </w:tr>
      <w:tr w:rsidR="001B5975" w:rsidRPr="001B5975" w:rsidTr="001B5975">
        <w:trPr>
          <w:trHeight w:val="499"/>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招聘岗位</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招聘人数</w:t>
            </w:r>
          </w:p>
        </w:tc>
        <w:tc>
          <w:tcPr>
            <w:tcW w:w="85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学历要求</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招聘专业</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其它要求</w:t>
            </w:r>
          </w:p>
        </w:tc>
      </w:tr>
      <w:tr w:rsidR="001B5975" w:rsidRPr="001B5975" w:rsidTr="001B5975">
        <w:trPr>
          <w:trHeight w:val="75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ASIC前端设计工程师</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成都20人,苏州20人,南京20人</w:t>
            </w:r>
          </w:p>
        </w:tc>
        <w:tc>
          <w:tcPr>
            <w:tcW w:w="850" w:type="dxa"/>
            <w:tcBorders>
              <w:top w:val="nil"/>
              <w:left w:val="nil"/>
              <w:bottom w:val="single" w:sz="4" w:space="0" w:color="auto"/>
              <w:right w:val="single" w:sz="4" w:space="0" w:color="auto"/>
            </w:tcBorders>
            <w:shd w:val="clear" w:color="auto" w:fill="auto"/>
            <w:noWrap/>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本科以上学历</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电子类、通讯类、计算机类</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w:t>
            </w:r>
          </w:p>
        </w:tc>
      </w:tr>
      <w:tr w:rsidR="001B5975" w:rsidRPr="001B5975" w:rsidTr="001B5975">
        <w:trPr>
          <w:trHeight w:val="75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ASIC验证工程师</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成都20人,苏州20人,南京20人</w:t>
            </w:r>
          </w:p>
        </w:tc>
        <w:tc>
          <w:tcPr>
            <w:tcW w:w="850" w:type="dxa"/>
            <w:tcBorders>
              <w:top w:val="nil"/>
              <w:left w:val="nil"/>
              <w:bottom w:val="single" w:sz="4" w:space="0" w:color="auto"/>
              <w:right w:val="single" w:sz="4" w:space="0" w:color="auto"/>
            </w:tcBorders>
            <w:shd w:val="clear" w:color="auto" w:fill="auto"/>
            <w:noWrap/>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本科以上学历</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电子类、通讯类、计算机类</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w:t>
            </w:r>
          </w:p>
        </w:tc>
      </w:tr>
      <w:tr w:rsidR="001B5975" w:rsidRPr="001B5975" w:rsidTr="001B5975">
        <w:trPr>
          <w:trHeight w:val="75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软件工程师</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成都20人,苏州20人,南京20人</w:t>
            </w:r>
          </w:p>
        </w:tc>
        <w:tc>
          <w:tcPr>
            <w:tcW w:w="850" w:type="dxa"/>
            <w:tcBorders>
              <w:top w:val="nil"/>
              <w:left w:val="nil"/>
              <w:bottom w:val="single" w:sz="4" w:space="0" w:color="auto"/>
              <w:right w:val="single" w:sz="4" w:space="0" w:color="auto"/>
            </w:tcBorders>
            <w:shd w:val="clear" w:color="auto" w:fill="auto"/>
            <w:noWrap/>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本科以上学历</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电子类、通讯类、计算机类</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w:t>
            </w:r>
          </w:p>
        </w:tc>
      </w:tr>
      <w:tr w:rsidR="001B5975" w:rsidRPr="001B5975" w:rsidTr="001B5975">
        <w:trPr>
          <w:trHeight w:val="75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销售工程师</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成都1人,苏州2人,南京1人</w:t>
            </w:r>
          </w:p>
        </w:tc>
        <w:tc>
          <w:tcPr>
            <w:tcW w:w="850" w:type="dxa"/>
            <w:tcBorders>
              <w:top w:val="nil"/>
              <w:left w:val="nil"/>
              <w:bottom w:val="single" w:sz="4" w:space="0" w:color="auto"/>
              <w:right w:val="single" w:sz="4" w:space="0" w:color="auto"/>
            </w:tcBorders>
            <w:shd w:val="clear" w:color="auto" w:fill="auto"/>
            <w:noWrap/>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本科以上学历</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电子类、通讯类、计算机类</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w:t>
            </w:r>
          </w:p>
        </w:tc>
      </w:tr>
      <w:tr w:rsidR="001B5975" w:rsidRPr="001B5975" w:rsidTr="001B5975">
        <w:trPr>
          <w:trHeight w:val="570"/>
        </w:trPr>
        <w:tc>
          <w:tcPr>
            <w:tcW w:w="1815" w:type="dxa"/>
            <w:tcBorders>
              <w:top w:val="nil"/>
              <w:left w:val="single" w:sz="4" w:space="0" w:color="auto"/>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lastRenderedPageBreak/>
              <w:t>销售/商务助理（专员）</w:t>
            </w:r>
          </w:p>
        </w:tc>
        <w:tc>
          <w:tcPr>
            <w:tcW w:w="1441"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成都1人,苏州2人,南京1人</w:t>
            </w:r>
          </w:p>
        </w:tc>
        <w:tc>
          <w:tcPr>
            <w:tcW w:w="850" w:type="dxa"/>
            <w:tcBorders>
              <w:top w:val="nil"/>
              <w:left w:val="nil"/>
              <w:bottom w:val="single" w:sz="4" w:space="0" w:color="auto"/>
              <w:right w:val="single" w:sz="4" w:space="0" w:color="auto"/>
            </w:tcBorders>
            <w:shd w:val="clear" w:color="auto" w:fill="auto"/>
            <w:noWrap/>
            <w:vAlign w:val="center"/>
            <w:hideMark/>
          </w:tcPr>
          <w:p w:rsidR="001B5975" w:rsidRPr="001B5975" w:rsidRDefault="001B5975" w:rsidP="001B5975">
            <w:pPr>
              <w:widowControl/>
              <w:jc w:val="left"/>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本科以上学历</w:t>
            </w:r>
          </w:p>
        </w:tc>
        <w:tc>
          <w:tcPr>
            <w:tcW w:w="1985" w:type="dxa"/>
            <w:gridSpan w:val="2"/>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电子类、工商管理、文秘、市场营销等相关专业</w:t>
            </w:r>
          </w:p>
        </w:tc>
        <w:tc>
          <w:tcPr>
            <w:tcW w:w="3260" w:type="dxa"/>
            <w:tcBorders>
              <w:top w:val="nil"/>
              <w:left w:val="nil"/>
              <w:bottom w:val="single" w:sz="4" w:space="0" w:color="auto"/>
              <w:right w:val="single" w:sz="4" w:space="0" w:color="auto"/>
            </w:tcBorders>
            <w:shd w:val="clear" w:color="auto" w:fill="auto"/>
            <w:vAlign w:val="center"/>
            <w:hideMark/>
          </w:tcPr>
          <w:p w:rsidR="001B5975" w:rsidRPr="001B5975" w:rsidRDefault="001B5975" w:rsidP="001B5975">
            <w:pPr>
              <w:widowControl/>
              <w:jc w:val="center"/>
              <w:rPr>
                <w:rFonts w:ascii="宋体" w:eastAsia="宋体" w:hAnsi="宋体" w:cs="宋体"/>
                <w:color w:val="000000"/>
                <w:kern w:val="0"/>
                <w:sz w:val="24"/>
                <w:szCs w:val="24"/>
              </w:rPr>
            </w:pPr>
            <w:r w:rsidRPr="001B5975">
              <w:rPr>
                <w:rFonts w:ascii="宋体" w:eastAsia="宋体" w:hAnsi="宋体" w:cs="宋体" w:hint="eastAsia"/>
                <w:color w:val="000000"/>
                <w:kern w:val="0"/>
                <w:sz w:val="24"/>
                <w:szCs w:val="24"/>
              </w:rPr>
              <w:t xml:space="preserve">　</w:t>
            </w:r>
          </w:p>
        </w:tc>
      </w:tr>
    </w:tbl>
    <w:p w:rsidR="001B5975" w:rsidRPr="001B5975" w:rsidRDefault="001B5975" w:rsidP="001B5975"/>
    <w:p w:rsidR="00142B13" w:rsidRPr="003237CD" w:rsidRDefault="00D615EB">
      <w:pPr>
        <w:widowControl/>
        <w:jc w:val="left"/>
        <w:rPr>
          <w:szCs w:val="21"/>
        </w:rPr>
      </w:pPr>
      <w:r w:rsidRPr="009038C0">
        <w:rPr>
          <w:szCs w:val="21"/>
        </w:rPr>
        <w:br w:type="page"/>
      </w:r>
    </w:p>
    <w:p w:rsidR="00695DB8" w:rsidRDefault="00695DB8" w:rsidP="00695DB8">
      <w:pPr>
        <w:pStyle w:val="1"/>
        <w:numPr>
          <w:ilvl w:val="0"/>
          <w:numId w:val="28"/>
        </w:numPr>
        <w:spacing w:before="0" w:after="0"/>
      </w:pPr>
      <w:bookmarkStart w:id="6" w:name="_Toc4521530"/>
      <w:r w:rsidRPr="00695DB8">
        <w:rPr>
          <w:rFonts w:hint="eastAsia"/>
        </w:rPr>
        <w:lastRenderedPageBreak/>
        <w:t>四川</w:t>
      </w:r>
      <w:r w:rsidRPr="00695DB8">
        <w:t>OPPO</w:t>
      </w:r>
      <w:bookmarkEnd w:id="6"/>
    </w:p>
    <w:tbl>
      <w:tblPr>
        <w:tblW w:w="9067" w:type="dxa"/>
        <w:tblLook w:val="04A0" w:firstRow="1" w:lastRow="0" w:firstColumn="1" w:lastColumn="0" w:noHBand="0" w:noVBand="1"/>
      </w:tblPr>
      <w:tblGrid>
        <w:gridCol w:w="1838"/>
        <w:gridCol w:w="1300"/>
        <w:gridCol w:w="1252"/>
        <w:gridCol w:w="2040"/>
        <w:gridCol w:w="2637"/>
      </w:tblGrid>
      <w:tr w:rsidR="00695DB8" w:rsidRPr="00695DB8" w:rsidTr="00695DB8">
        <w:trPr>
          <w:trHeight w:val="235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公司简介</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695DB8" w:rsidRPr="00695DB8" w:rsidRDefault="00695DB8" w:rsidP="00695DB8">
            <w:pPr>
              <w:widowControl/>
              <w:jc w:val="left"/>
              <w:rPr>
                <w:rFonts w:ascii="宋体" w:eastAsia="宋体" w:hAnsi="宋体" w:cs="宋体"/>
                <w:color w:val="000000"/>
                <w:kern w:val="0"/>
                <w:sz w:val="20"/>
                <w:szCs w:val="20"/>
              </w:rPr>
            </w:pPr>
            <w:r w:rsidRPr="00695DB8">
              <w:rPr>
                <w:rFonts w:ascii="宋体" w:eastAsia="宋体" w:hAnsi="宋体" w:cs="宋体" w:hint="eastAsia"/>
                <w:color w:val="000000"/>
                <w:kern w:val="0"/>
                <w:sz w:val="20"/>
                <w:szCs w:val="20"/>
              </w:rPr>
              <w:br/>
              <w:t>成都盛誉达电子产品有限公司（四川OPPO）作为四川、重庆、贵州以及欧洲、非洲多个海外国家的总代理，自2008年OPPO品牌创立，我们已风雨兼程十个年头，取得优异成绩的同时获得了业内外合作伙伴的鼎力好评。在四川、重庆、贵州，以及意大利、埃及、尼日利亚、突尼斯和阿尔及利亚多个海外市场建立了完善的市场及分销渠道，市场份额在行业内处于领先地位。</w:t>
            </w:r>
            <w:r w:rsidRPr="00695DB8">
              <w:rPr>
                <w:rFonts w:ascii="宋体" w:eastAsia="宋体" w:hAnsi="宋体" w:cs="宋体" w:hint="eastAsia"/>
                <w:color w:val="000000"/>
                <w:kern w:val="0"/>
                <w:sz w:val="20"/>
                <w:szCs w:val="20"/>
              </w:rPr>
              <w:br/>
            </w:r>
            <w:r w:rsidRPr="00695DB8">
              <w:rPr>
                <w:rFonts w:ascii="宋体" w:eastAsia="宋体" w:hAnsi="宋体" w:cs="宋体" w:hint="eastAsia"/>
                <w:color w:val="000000"/>
                <w:kern w:val="0"/>
                <w:sz w:val="20"/>
                <w:szCs w:val="20"/>
              </w:rPr>
              <w:br/>
              <w:t>如今线下市场，烽烟四起；终端逐鹿，大战将演。不论是四川本土，还是海外市场，我们都志在成为王者之师。追求不凡的你，加入我们一起成为精英战队的指挥官，驰骋市场，仗剑终端。</w:t>
            </w:r>
          </w:p>
        </w:tc>
      </w:tr>
      <w:tr w:rsidR="00695DB8" w:rsidRPr="00695DB8" w:rsidTr="00695DB8">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单位性质（</w:t>
            </w:r>
            <w:r w:rsidRPr="00695DB8">
              <w:rPr>
                <w:rFonts w:ascii="宋体" w:eastAsia="宋体" w:hAnsi="宋体" w:cs="宋体" w:hint="eastAsia"/>
                <w:color w:val="FF0000"/>
                <w:kern w:val="0"/>
                <w:sz w:val="24"/>
                <w:szCs w:val="24"/>
              </w:rPr>
              <w:t>民营/国有/三资/事业单位等</w:t>
            </w:r>
            <w:r w:rsidRPr="00695DB8">
              <w:rPr>
                <w:rFonts w:ascii="宋体" w:eastAsia="宋体" w:hAnsi="宋体" w:cs="宋体" w:hint="eastAsia"/>
                <w:color w:val="000000"/>
                <w:kern w:val="0"/>
                <w:sz w:val="24"/>
                <w:szCs w:val="24"/>
              </w:rPr>
              <w:t>）</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民营</w:t>
            </w:r>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单位所在地</w:t>
            </w:r>
            <w:r w:rsidRPr="00695DB8">
              <w:rPr>
                <w:rFonts w:ascii="宋体" w:eastAsia="宋体" w:hAnsi="宋体" w:cs="宋体" w:hint="eastAsia"/>
                <w:color w:val="000000"/>
                <w:kern w:val="0"/>
                <w:sz w:val="24"/>
                <w:szCs w:val="24"/>
              </w:rPr>
              <w:br/>
              <w:t>（</w:t>
            </w:r>
            <w:r w:rsidRPr="00695DB8">
              <w:rPr>
                <w:rFonts w:ascii="宋体" w:eastAsia="宋体" w:hAnsi="宋体" w:cs="宋体" w:hint="eastAsia"/>
                <w:color w:val="FF0000"/>
                <w:kern w:val="0"/>
                <w:sz w:val="24"/>
                <w:szCs w:val="24"/>
              </w:rPr>
              <w:t>XX省XX市XX县</w:t>
            </w:r>
            <w:r w:rsidRPr="00695DB8">
              <w:rPr>
                <w:rFonts w:ascii="宋体" w:eastAsia="宋体" w:hAnsi="宋体" w:cs="宋体" w:hint="eastAsia"/>
                <w:color w:val="000000"/>
                <w:kern w:val="0"/>
                <w:sz w:val="24"/>
                <w:szCs w:val="24"/>
              </w:rPr>
              <w:t>）</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成都市锦江区东大路芷泉段时代1号38楼</w:t>
            </w:r>
          </w:p>
        </w:tc>
      </w:tr>
      <w:tr w:rsidR="00695DB8" w:rsidRPr="00695DB8" w:rsidTr="00695DB8">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招聘联系人</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张立</w:t>
            </w:r>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联系方式</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15982096129</w:t>
            </w:r>
          </w:p>
        </w:tc>
      </w:tr>
      <w:tr w:rsidR="00695DB8" w:rsidRPr="00695DB8" w:rsidTr="00695DB8">
        <w:trPr>
          <w:trHeight w:val="5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简历接收邮箱/网申链接</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695DB8" w:rsidRPr="00695DB8" w:rsidRDefault="00070C3E" w:rsidP="00695DB8">
            <w:pPr>
              <w:widowControl/>
              <w:jc w:val="center"/>
              <w:rPr>
                <w:rFonts w:ascii="等线" w:eastAsia="等线" w:hAnsi="等线" w:cs="宋体"/>
                <w:color w:val="0563C1"/>
                <w:kern w:val="0"/>
                <w:sz w:val="22"/>
                <w:u w:val="single"/>
              </w:rPr>
            </w:pPr>
            <w:hyperlink r:id="rId9" w:history="1">
              <w:r w:rsidR="00695DB8" w:rsidRPr="00695DB8">
                <w:rPr>
                  <w:rFonts w:ascii="等线" w:eastAsia="等线" w:hAnsi="等线" w:cs="宋体" w:hint="eastAsia"/>
                  <w:color w:val="0563C1"/>
                  <w:kern w:val="0"/>
                  <w:sz w:val="22"/>
                  <w:u w:val="single"/>
                </w:rPr>
                <w:t>OPPOXZ@scoppo.cn</w:t>
              </w:r>
            </w:hyperlink>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简历接收截止日期</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2019年6月30日</w:t>
            </w:r>
          </w:p>
        </w:tc>
      </w:tr>
      <w:tr w:rsidR="00695DB8" w:rsidRPr="00695DB8" w:rsidTr="00695DB8">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招聘岗位</w:t>
            </w:r>
          </w:p>
        </w:tc>
        <w:tc>
          <w:tcPr>
            <w:tcW w:w="130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招聘人数</w:t>
            </w:r>
          </w:p>
        </w:tc>
        <w:tc>
          <w:tcPr>
            <w:tcW w:w="1252"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招聘专业</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其它要求</w:t>
            </w:r>
          </w:p>
        </w:tc>
      </w:tr>
      <w:tr w:rsidR="00695DB8" w:rsidRPr="00695DB8" w:rsidTr="00695DB8">
        <w:trPr>
          <w:trHeight w:val="5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销售管理储备干部</w:t>
            </w:r>
          </w:p>
        </w:tc>
        <w:tc>
          <w:tcPr>
            <w:tcW w:w="130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20</w:t>
            </w:r>
          </w:p>
        </w:tc>
        <w:tc>
          <w:tcPr>
            <w:tcW w:w="1252"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专业不限</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 xml:space="preserve">工作地点：川内交通便利区域 </w:t>
            </w:r>
          </w:p>
        </w:tc>
      </w:tr>
      <w:tr w:rsidR="00695DB8" w:rsidRPr="00695DB8" w:rsidTr="00695DB8">
        <w:trPr>
          <w:trHeight w:val="5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后台管理培训生</w:t>
            </w:r>
          </w:p>
        </w:tc>
        <w:tc>
          <w:tcPr>
            <w:tcW w:w="130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10</w:t>
            </w:r>
          </w:p>
        </w:tc>
        <w:tc>
          <w:tcPr>
            <w:tcW w:w="1252"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本科</w:t>
            </w:r>
          </w:p>
        </w:tc>
        <w:tc>
          <w:tcPr>
            <w:tcW w:w="2040"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专业不限</w:t>
            </w:r>
          </w:p>
        </w:tc>
        <w:tc>
          <w:tcPr>
            <w:tcW w:w="2637" w:type="dxa"/>
            <w:tcBorders>
              <w:top w:val="nil"/>
              <w:left w:val="nil"/>
              <w:bottom w:val="single" w:sz="4" w:space="0" w:color="auto"/>
              <w:right w:val="single" w:sz="4" w:space="0" w:color="auto"/>
            </w:tcBorders>
            <w:shd w:val="clear" w:color="auto" w:fill="auto"/>
            <w:vAlign w:val="center"/>
            <w:hideMark/>
          </w:tcPr>
          <w:p w:rsidR="00695DB8" w:rsidRPr="00695DB8" w:rsidRDefault="00695DB8" w:rsidP="00695DB8">
            <w:pPr>
              <w:widowControl/>
              <w:jc w:val="center"/>
              <w:rPr>
                <w:rFonts w:ascii="宋体" w:eastAsia="宋体" w:hAnsi="宋体" w:cs="宋体"/>
                <w:color w:val="000000"/>
                <w:kern w:val="0"/>
                <w:sz w:val="24"/>
                <w:szCs w:val="24"/>
              </w:rPr>
            </w:pPr>
            <w:r w:rsidRPr="00695DB8">
              <w:rPr>
                <w:rFonts w:ascii="宋体" w:eastAsia="宋体" w:hAnsi="宋体" w:cs="宋体" w:hint="eastAsia"/>
                <w:color w:val="000000"/>
                <w:kern w:val="0"/>
                <w:sz w:val="24"/>
                <w:szCs w:val="24"/>
              </w:rPr>
              <w:t>工作地点：成都</w:t>
            </w:r>
          </w:p>
        </w:tc>
      </w:tr>
    </w:tbl>
    <w:p w:rsidR="003237CD" w:rsidRDefault="003237CD" w:rsidP="003237CD"/>
    <w:p w:rsidR="003237CD" w:rsidRDefault="003237CD">
      <w:pPr>
        <w:widowControl/>
        <w:jc w:val="left"/>
      </w:pPr>
      <w:r>
        <w:br w:type="page"/>
      </w:r>
    </w:p>
    <w:p w:rsidR="003237CD" w:rsidRPr="003237CD" w:rsidRDefault="003237CD" w:rsidP="003237CD"/>
    <w:p w:rsidR="00D2562B" w:rsidRDefault="005B4635" w:rsidP="005B4635">
      <w:pPr>
        <w:pStyle w:val="1"/>
        <w:numPr>
          <w:ilvl w:val="0"/>
          <w:numId w:val="28"/>
        </w:numPr>
        <w:spacing w:before="0" w:after="0"/>
      </w:pPr>
      <w:bookmarkStart w:id="7" w:name="_Toc4521531"/>
      <w:r w:rsidRPr="005B4635">
        <w:rPr>
          <w:rFonts w:hint="eastAsia"/>
        </w:rPr>
        <w:t>世强先进（深圳）科技股份有限公司</w:t>
      </w:r>
      <w:bookmarkEnd w:id="7"/>
    </w:p>
    <w:tbl>
      <w:tblPr>
        <w:tblW w:w="9209" w:type="dxa"/>
        <w:tblInd w:w="-714" w:type="dxa"/>
        <w:tblLook w:val="04A0" w:firstRow="1" w:lastRow="0" w:firstColumn="1" w:lastColumn="0" w:noHBand="0" w:noVBand="1"/>
      </w:tblPr>
      <w:tblGrid>
        <w:gridCol w:w="1124"/>
        <w:gridCol w:w="2739"/>
        <w:gridCol w:w="1015"/>
        <w:gridCol w:w="1126"/>
        <w:gridCol w:w="1575"/>
        <w:gridCol w:w="1630"/>
      </w:tblGrid>
      <w:tr w:rsidR="005B4635" w:rsidRPr="005B4635" w:rsidTr="005B4635">
        <w:trPr>
          <w:trHeight w:val="264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公司简介</w:t>
            </w:r>
          </w:p>
        </w:tc>
        <w:tc>
          <w:tcPr>
            <w:tcW w:w="8085" w:type="dxa"/>
            <w:gridSpan w:val="5"/>
            <w:tcBorders>
              <w:top w:val="single" w:sz="4" w:space="0" w:color="auto"/>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世强先进（深圳）科技股份有限公司成立于1993年，总部位于深圳，全国有18个办事处及分公司，是中国电子行业最优秀的半导体&amp;元器件技术供应商。世强既是全球数十家著名半导体企业在大中国区的战略合作分销商，同时也是众多大型电子制造和研发企业的重要供应商。产品业务广泛覆盖工业电子、通信电子、智能物联、消费电子、汽车电子、测试测量等重要领域。凭借卓越的需求创造能力和经验丰富的核心服务团队，世强以31%的年均复合增长率快速增长，迅速成长为中国电子行业最具优势和影响力的分销企业。2016年上线的“世强元件电商”O2O智能硬件创新服务平台，为工程师提供从新元件新技术资讯、创新解决方案、研发所需的一切资料，到资深专家技术支持、大神经验分享，以及完善的元器件供应的一条龙服务。</w:t>
            </w:r>
          </w:p>
        </w:tc>
      </w:tr>
      <w:tr w:rsidR="005B4635" w:rsidRPr="00B9274F" w:rsidTr="005B4635">
        <w:trPr>
          <w:trHeight w:val="795"/>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b/>
                <w:bCs/>
                <w:color w:val="000000"/>
                <w:kern w:val="0"/>
                <w:szCs w:val="21"/>
              </w:rPr>
              <w:t>单位性质</w:t>
            </w:r>
            <w:r w:rsidRPr="005B4635">
              <w:rPr>
                <w:rFonts w:ascii="宋体" w:eastAsia="宋体" w:hAnsi="宋体" w:cs="宋体" w:hint="eastAsia"/>
                <w:color w:val="000000"/>
                <w:kern w:val="0"/>
                <w:szCs w:val="21"/>
              </w:rPr>
              <w:t>（</w:t>
            </w:r>
            <w:r w:rsidRPr="005B4635">
              <w:rPr>
                <w:rFonts w:ascii="宋体" w:eastAsia="宋体" w:hAnsi="宋体" w:cs="宋体" w:hint="eastAsia"/>
                <w:color w:val="FF0000"/>
                <w:kern w:val="0"/>
                <w:szCs w:val="21"/>
              </w:rPr>
              <w:t>民营/国有/三资/事业单位等</w:t>
            </w:r>
            <w:r w:rsidRPr="005B4635">
              <w:rPr>
                <w:rFonts w:ascii="宋体" w:eastAsia="宋体" w:hAnsi="宋体" w:cs="宋体" w:hint="eastAsia"/>
                <w:color w:val="000000"/>
                <w:kern w:val="0"/>
                <w:szCs w:val="21"/>
              </w:rPr>
              <w:t>）</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民营</w:t>
            </w:r>
          </w:p>
        </w:tc>
        <w:tc>
          <w:tcPr>
            <w:tcW w:w="2141"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b/>
                <w:bCs/>
                <w:color w:val="000000"/>
                <w:kern w:val="0"/>
                <w:szCs w:val="21"/>
              </w:rPr>
              <w:t>单位所在地</w:t>
            </w:r>
            <w:r w:rsidRPr="005B4635">
              <w:rPr>
                <w:rFonts w:ascii="宋体" w:eastAsia="宋体" w:hAnsi="宋体" w:cs="宋体" w:hint="eastAsia"/>
                <w:color w:val="000000"/>
                <w:kern w:val="0"/>
                <w:szCs w:val="21"/>
              </w:rPr>
              <w:br/>
              <w:t>（</w:t>
            </w:r>
            <w:r w:rsidRPr="005B4635">
              <w:rPr>
                <w:rFonts w:ascii="宋体" w:eastAsia="宋体" w:hAnsi="宋体" w:cs="宋体" w:hint="eastAsia"/>
                <w:color w:val="FF0000"/>
                <w:kern w:val="0"/>
                <w:szCs w:val="21"/>
              </w:rPr>
              <w:t>广东省深圳市</w:t>
            </w:r>
            <w:r w:rsidRPr="005B4635">
              <w:rPr>
                <w:rFonts w:ascii="宋体" w:eastAsia="宋体" w:hAnsi="宋体" w:cs="宋体" w:hint="eastAsia"/>
                <w:color w:val="000000"/>
                <w:kern w:val="0"/>
                <w:szCs w:val="21"/>
              </w:rPr>
              <w:t>）</w:t>
            </w:r>
          </w:p>
        </w:tc>
        <w:tc>
          <w:tcPr>
            <w:tcW w:w="3205"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广东省深圳市</w:t>
            </w:r>
          </w:p>
        </w:tc>
      </w:tr>
      <w:tr w:rsidR="005B4635" w:rsidRPr="00B9274F" w:rsidTr="005B4635">
        <w:trPr>
          <w:trHeight w:val="499"/>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招聘联系人</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王女士</w:t>
            </w:r>
          </w:p>
        </w:tc>
        <w:tc>
          <w:tcPr>
            <w:tcW w:w="2141"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联系方式</w:t>
            </w:r>
          </w:p>
        </w:tc>
        <w:tc>
          <w:tcPr>
            <w:tcW w:w="3205"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18666825497</w:t>
            </w:r>
          </w:p>
        </w:tc>
      </w:tr>
      <w:tr w:rsidR="005B4635" w:rsidRPr="00B9274F" w:rsidTr="005B4635">
        <w:trPr>
          <w:trHeight w:val="555"/>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简历接收邮箱/网申链接</w:t>
            </w:r>
          </w:p>
        </w:tc>
        <w:tc>
          <w:tcPr>
            <w:tcW w:w="2739" w:type="dxa"/>
            <w:tcBorders>
              <w:top w:val="single" w:sz="4" w:space="0" w:color="auto"/>
              <w:left w:val="nil"/>
              <w:bottom w:val="single" w:sz="4" w:space="0" w:color="auto"/>
              <w:right w:val="single" w:sz="4" w:space="0" w:color="auto"/>
            </w:tcBorders>
            <w:shd w:val="clear" w:color="auto" w:fill="auto"/>
            <w:vAlign w:val="center"/>
            <w:hideMark/>
          </w:tcPr>
          <w:p w:rsidR="005B4635" w:rsidRPr="005B4635" w:rsidRDefault="00070C3E" w:rsidP="005B4635">
            <w:pPr>
              <w:widowControl/>
              <w:jc w:val="center"/>
              <w:rPr>
                <w:rFonts w:ascii="等线" w:eastAsia="等线" w:hAnsi="等线" w:cs="宋体"/>
                <w:color w:val="0563C1"/>
                <w:kern w:val="0"/>
                <w:szCs w:val="21"/>
              </w:rPr>
            </w:pPr>
            <w:hyperlink r:id="rId10" w:history="1">
              <w:r w:rsidR="005B4635" w:rsidRPr="00B9274F">
                <w:rPr>
                  <w:rFonts w:ascii="等线" w:eastAsia="等线" w:hAnsi="等线" w:cs="宋体" w:hint="eastAsia"/>
                  <w:color w:val="0563C1"/>
                  <w:kern w:val="0"/>
                  <w:szCs w:val="21"/>
                </w:rPr>
                <w:t>agnes_wang@sekorm.com</w:t>
              </w:r>
            </w:hyperlink>
          </w:p>
        </w:tc>
        <w:tc>
          <w:tcPr>
            <w:tcW w:w="2141"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简历接收截止日期</w:t>
            </w:r>
          </w:p>
        </w:tc>
        <w:tc>
          <w:tcPr>
            <w:tcW w:w="3205" w:type="dxa"/>
            <w:gridSpan w:val="2"/>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2019/3/31</w:t>
            </w:r>
          </w:p>
        </w:tc>
      </w:tr>
      <w:tr w:rsidR="005B4635" w:rsidRPr="00B9274F" w:rsidTr="005B4635">
        <w:trPr>
          <w:trHeight w:val="499"/>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招聘岗位</w:t>
            </w:r>
          </w:p>
        </w:tc>
        <w:tc>
          <w:tcPr>
            <w:tcW w:w="2739"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工作地点</w:t>
            </w:r>
          </w:p>
        </w:tc>
        <w:tc>
          <w:tcPr>
            <w:tcW w:w="101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招聘人数</w:t>
            </w:r>
          </w:p>
        </w:tc>
        <w:tc>
          <w:tcPr>
            <w:tcW w:w="1126"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学历要求</w:t>
            </w:r>
          </w:p>
        </w:tc>
        <w:tc>
          <w:tcPr>
            <w:tcW w:w="157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招聘专业</w:t>
            </w:r>
          </w:p>
        </w:tc>
        <w:tc>
          <w:tcPr>
            <w:tcW w:w="1630"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b/>
                <w:bCs/>
                <w:color w:val="000000"/>
                <w:kern w:val="0"/>
                <w:szCs w:val="21"/>
              </w:rPr>
            </w:pPr>
            <w:r w:rsidRPr="005B4635">
              <w:rPr>
                <w:rFonts w:ascii="宋体" w:eastAsia="宋体" w:hAnsi="宋体" w:cs="宋体" w:hint="eastAsia"/>
                <w:b/>
                <w:bCs/>
                <w:color w:val="000000"/>
                <w:kern w:val="0"/>
                <w:szCs w:val="21"/>
              </w:rPr>
              <w:t>其它要求</w:t>
            </w:r>
          </w:p>
        </w:tc>
      </w:tr>
      <w:tr w:rsidR="005B4635" w:rsidRPr="00B9274F" w:rsidTr="005B4635">
        <w:trPr>
          <w:trHeight w:val="615"/>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技术支持工程师</w:t>
            </w:r>
          </w:p>
        </w:tc>
        <w:tc>
          <w:tcPr>
            <w:tcW w:w="2739" w:type="dxa"/>
            <w:tcBorders>
              <w:top w:val="nil"/>
              <w:left w:val="nil"/>
              <w:bottom w:val="single" w:sz="4" w:space="0" w:color="auto"/>
              <w:right w:val="single" w:sz="4" w:space="0" w:color="auto"/>
            </w:tcBorders>
            <w:shd w:val="clear" w:color="000000" w:fill="FFFFFF"/>
            <w:vAlign w:val="center"/>
            <w:hideMark/>
          </w:tcPr>
          <w:p w:rsidR="005B4635" w:rsidRPr="005B4635" w:rsidRDefault="005B4635" w:rsidP="005B4635">
            <w:pPr>
              <w:widowControl/>
              <w:jc w:val="center"/>
              <w:rPr>
                <w:rFonts w:ascii="微软雅黑" w:eastAsia="微软雅黑" w:hAnsi="微软雅黑" w:cs="宋体"/>
                <w:color w:val="000000"/>
                <w:kern w:val="0"/>
                <w:szCs w:val="21"/>
              </w:rPr>
            </w:pPr>
            <w:r w:rsidRPr="005B4635">
              <w:rPr>
                <w:rFonts w:ascii="微软雅黑" w:eastAsia="微软雅黑" w:hAnsi="微软雅黑" w:cs="宋体" w:hint="eastAsia"/>
                <w:color w:val="000000"/>
                <w:kern w:val="0"/>
                <w:szCs w:val="21"/>
              </w:rPr>
              <w:t>深圳、北京、青岛、南京、苏州、杭州、成都、武汉</w:t>
            </w:r>
          </w:p>
        </w:tc>
        <w:tc>
          <w:tcPr>
            <w:tcW w:w="101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30人</w:t>
            </w:r>
          </w:p>
        </w:tc>
        <w:tc>
          <w:tcPr>
            <w:tcW w:w="1126"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硕士研究生</w:t>
            </w:r>
          </w:p>
        </w:tc>
        <w:tc>
          <w:tcPr>
            <w:tcW w:w="157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电子/通信/自动化/机电/材料/光电等相关专业</w:t>
            </w:r>
          </w:p>
        </w:tc>
        <w:tc>
          <w:tcPr>
            <w:tcW w:w="1630"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技术方向：功率/电源模拟/传感/MCU/DSP/无线IOT/材料</w:t>
            </w:r>
          </w:p>
        </w:tc>
      </w:tr>
      <w:tr w:rsidR="005B4635" w:rsidRPr="00B9274F" w:rsidTr="005B4635">
        <w:trPr>
          <w:trHeight w:val="78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销售工程师</w:t>
            </w:r>
          </w:p>
        </w:tc>
        <w:tc>
          <w:tcPr>
            <w:tcW w:w="2739" w:type="dxa"/>
            <w:tcBorders>
              <w:top w:val="nil"/>
              <w:left w:val="nil"/>
              <w:bottom w:val="single" w:sz="4" w:space="0" w:color="auto"/>
              <w:right w:val="single" w:sz="4" w:space="0" w:color="auto"/>
            </w:tcBorders>
            <w:shd w:val="clear" w:color="000000" w:fill="FFFFFF"/>
            <w:vAlign w:val="center"/>
            <w:hideMark/>
          </w:tcPr>
          <w:p w:rsidR="005B4635" w:rsidRPr="005B4635" w:rsidRDefault="005B4635" w:rsidP="005B4635">
            <w:pPr>
              <w:widowControl/>
              <w:jc w:val="center"/>
              <w:rPr>
                <w:rFonts w:ascii="微软雅黑" w:eastAsia="微软雅黑" w:hAnsi="微软雅黑" w:cs="宋体"/>
                <w:color w:val="000000"/>
                <w:kern w:val="0"/>
                <w:szCs w:val="21"/>
              </w:rPr>
            </w:pPr>
            <w:r w:rsidRPr="005B4635">
              <w:rPr>
                <w:rFonts w:ascii="微软雅黑" w:eastAsia="微软雅黑" w:hAnsi="微软雅黑" w:cs="宋体" w:hint="eastAsia"/>
                <w:color w:val="000000"/>
                <w:kern w:val="0"/>
                <w:szCs w:val="21"/>
              </w:rPr>
              <w:t>深圳、苏州、杭州、南京、北京、武汉、上海</w:t>
            </w:r>
          </w:p>
        </w:tc>
        <w:tc>
          <w:tcPr>
            <w:tcW w:w="101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15人</w:t>
            </w:r>
          </w:p>
        </w:tc>
        <w:tc>
          <w:tcPr>
            <w:tcW w:w="1126"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本科</w:t>
            </w:r>
          </w:p>
        </w:tc>
        <w:tc>
          <w:tcPr>
            <w:tcW w:w="157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电子/通信/自动化/机电/光电等相关专业</w:t>
            </w:r>
          </w:p>
        </w:tc>
        <w:tc>
          <w:tcPr>
            <w:tcW w:w="1630"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喜欢与人沟通、热爱销售工作</w:t>
            </w:r>
          </w:p>
        </w:tc>
      </w:tr>
      <w:tr w:rsidR="005B4635" w:rsidRPr="00B9274F" w:rsidTr="005B4635">
        <w:trPr>
          <w:trHeight w:val="69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互联网平台运营专员</w:t>
            </w:r>
          </w:p>
        </w:tc>
        <w:tc>
          <w:tcPr>
            <w:tcW w:w="2739" w:type="dxa"/>
            <w:tcBorders>
              <w:top w:val="nil"/>
              <w:left w:val="nil"/>
              <w:bottom w:val="single" w:sz="4" w:space="0" w:color="auto"/>
              <w:right w:val="single" w:sz="4" w:space="0" w:color="auto"/>
            </w:tcBorders>
            <w:shd w:val="clear" w:color="000000" w:fill="FFFFFF"/>
            <w:vAlign w:val="center"/>
            <w:hideMark/>
          </w:tcPr>
          <w:p w:rsidR="005B4635" w:rsidRPr="005B4635" w:rsidRDefault="005B4635" w:rsidP="005B4635">
            <w:pPr>
              <w:widowControl/>
              <w:jc w:val="center"/>
              <w:rPr>
                <w:rFonts w:ascii="微软雅黑" w:eastAsia="微软雅黑" w:hAnsi="微软雅黑" w:cs="宋体"/>
                <w:color w:val="000000"/>
                <w:kern w:val="0"/>
                <w:szCs w:val="21"/>
              </w:rPr>
            </w:pPr>
            <w:r w:rsidRPr="005B4635">
              <w:rPr>
                <w:rFonts w:ascii="微软雅黑" w:eastAsia="微软雅黑" w:hAnsi="微软雅黑" w:cs="宋体" w:hint="eastAsia"/>
                <w:color w:val="000000"/>
                <w:kern w:val="0"/>
                <w:szCs w:val="21"/>
              </w:rPr>
              <w:t>深圳</w:t>
            </w:r>
          </w:p>
        </w:tc>
        <w:tc>
          <w:tcPr>
            <w:tcW w:w="101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5人</w:t>
            </w:r>
          </w:p>
        </w:tc>
        <w:tc>
          <w:tcPr>
            <w:tcW w:w="1126"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本科、研究生</w:t>
            </w:r>
          </w:p>
        </w:tc>
        <w:tc>
          <w:tcPr>
            <w:tcW w:w="157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理工类、营销类、传播类等相关专业</w:t>
            </w:r>
          </w:p>
        </w:tc>
        <w:tc>
          <w:tcPr>
            <w:tcW w:w="1630"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热爱互联网、喜欢写东西</w:t>
            </w:r>
          </w:p>
        </w:tc>
      </w:tr>
      <w:tr w:rsidR="005B4635" w:rsidRPr="00B9274F" w:rsidTr="005B4635">
        <w:trPr>
          <w:trHeight w:val="69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人力/物流/商务/财务岗</w:t>
            </w:r>
          </w:p>
        </w:tc>
        <w:tc>
          <w:tcPr>
            <w:tcW w:w="2739" w:type="dxa"/>
            <w:tcBorders>
              <w:top w:val="nil"/>
              <w:left w:val="nil"/>
              <w:bottom w:val="single" w:sz="4" w:space="0" w:color="auto"/>
              <w:right w:val="single" w:sz="4" w:space="0" w:color="auto"/>
            </w:tcBorders>
            <w:shd w:val="clear" w:color="000000" w:fill="FFFFFF"/>
            <w:vAlign w:val="center"/>
            <w:hideMark/>
          </w:tcPr>
          <w:p w:rsidR="005B4635" w:rsidRPr="005B4635" w:rsidRDefault="005B4635" w:rsidP="005B4635">
            <w:pPr>
              <w:widowControl/>
              <w:jc w:val="center"/>
              <w:rPr>
                <w:rFonts w:ascii="微软雅黑" w:eastAsia="微软雅黑" w:hAnsi="微软雅黑" w:cs="宋体"/>
                <w:color w:val="000000"/>
                <w:kern w:val="0"/>
                <w:szCs w:val="21"/>
              </w:rPr>
            </w:pPr>
            <w:r w:rsidRPr="005B4635">
              <w:rPr>
                <w:rFonts w:ascii="微软雅黑" w:eastAsia="微软雅黑" w:hAnsi="微软雅黑" w:cs="宋体" w:hint="eastAsia"/>
                <w:color w:val="000000"/>
                <w:kern w:val="0"/>
                <w:szCs w:val="21"/>
              </w:rPr>
              <w:t>深圳</w:t>
            </w:r>
          </w:p>
        </w:tc>
        <w:tc>
          <w:tcPr>
            <w:tcW w:w="101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10人</w:t>
            </w:r>
          </w:p>
        </w:tc>
        <w:tc>
          <w:tcPr>
            <w:tcW w:w="1126"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本科</w:t>
            </w:r>
          </w:p>
        </w:tc>
        <w:tc>
          <w:tcPr>
            <w:tcW w:w="1575"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管理类、经济类、语言类等相关专业</w:t>
            </w:r>
          </w:p>
        </w:tc>
        <w:tc>
          <w:tcPr>
            <w:tcW w:w="1630" w:type="dxa"/>
            <w:tcBorders>
              <w:top w:val="nil"/>
              <w:left w:val="nil"/>
              <w:bottom w:val="single" w:sz="4" w:space="0" w:color="auto"/>
              <w:right w:val="single" w:sz="4" w:space="0" w:color="auto"/>
            </w:tcBorders>
            <w:shd w:val="clear" w:color="auto" w:fill="auto"/>
            <w:vAlign w:val="center"/>
            <w:hideMark/>
          </w:tcPr>
          <w:p w:rsidR="005B4635" w:rsidRPr="005B4635" w:rsidRDefault="005B4635" w:rsidP="005B4635">
            <w:pPr>
              <w:widowControl/>
              <w:jc w:val="center"/>
              <w:rPr>
                <w:rFonts w:ascii="宋体" w:eastAsia="宋体" w:hAnsi="宋体" w:cs="宋体"/>
                <w:color w:val="000000"/>
                <w:kern w:val="0"/>
                <w:szCs w:val="21"/>
              </w:rPr>
            </w:pPr>
            <w:r w:rsidRPr="005B4635">
              <w:rPr>
                <w:rFonts w:ascii="宋体" w:eastAsia="宋体" w:hAnsi="宋体" w:cs="宋体" w:hint="eastAsia"/>
                <w:color w:val="000000"/>
                <w:kern w:val="0"/>
                <w:szCs w:val="21"/>
              </w:rPr>
              <w:t xml:space="preserve">　</w:t>
            </w:r>
          </w:p>
        </w:tc>
      </w:tr>
    </w:tbl>
    <w:p w:rsidR="005B4635" w:rsidRPr="005B4635" w:rsidRDefault="005B4635" w:rsidP="005B4635"/>
    <w:p w:rsidR="00851E27" w:rsidRPr="009038C0" w:rsidRDefault="00851E27">
      <w:pPr>
        <w:widowControl/>
        <w:jc w:val="left"/>
        <w:rPr>
          <w:szCs w:val="21"/>
        </w:rPr>
      </w:pPr>
      <w:r w:rsidRPr="009038C0">
        <w:rPr>
          <w:szCs w:val="21"/>
        </w:rPr>
        <w:br w:type="page"/>
      </w:r>
    </w:p>
    <w:p w:rsidR="001C78AB" w:rsidRDefault="00CB6AD9" w:rsidP="00CB6AD9">
      <w:pPr>
        <w:pStyle w:val="1"/>
        <w:numPr>
          <w:ilvl w:val="0"/>
          <w:numId w:val="28"/>
        </w:numPr>
        <w:spacing w:before="0" w:after="0"/>
      </w:pPr>
      <w:bookmarkStart w:id="8" w:name="_Toc4521532"/>
      <w:r w:rsidRPr="00CB6AD9">
        <w:rPr>
          <w:rFonts w:hint="eastAsia"/>
        </w:rPr>
        <w:lastRenderedPageBreak/>
        <w:t>上海韦尔半导体股份有限公司</w:t>
      </w:r>
      <w:bookmarkEnd w:id="8"/>
    </w:p>
    <w:tbl>
      <w:tblPr>
        <w:tblW w:w="9493" w:type="dxa"/>
        <w:tblInd w:w="-289" w:type="dxa"/>
        <w:tblLook w:val="04A0" w:firstRow="1" w:lastRow="0" w:firstColumn="1" w:lastColumn="0" w:noHBand="0" w:noVBand="1"/>
      </w:tblPr>
      <w:tblGrid>
        <w:gridCol w:w="2512"/>
        <w:gridCol w:w="1277"/>
        <w:gridCol w:w="1277"/>
        <w:gridCol w:w="1949"/>
        <w:gridCol w:w="2478"/>
      </w:tblGrid>
      <w:tr w:rsidR="00B9274F" w:rsidRPr="00B9274F" w:rsidTr="00B9274F">
        <w:trPr>
          <w:trHeight w:val="220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公司简介</w:t>
            </w:r>
          </w:p>
        </w:tc>
        <w:tc>
          <w:tcPr>
            <w:tcW w:w="6981" w:type="dxa"/>
            <w:gridSpan w:val="4"/>
            <w:tcBorders>
              <w:top w:val="single" w:sz="4" w:space="0" w:color="auto"/>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上海韦尔半导体股份有限公司（股票代码：603501）注册资本4.16亿，成立于2007年5月，是一家以自主研发、销售服务为主体的半导体器件设计和销售公司，是业内鲜有的同时具备半导体产品设计研发和强大分销实力的上市公司。韦尔投资及控股的公司超过20家，在大陆、香港、台湾，美国、韩国等地设有网点，总部坐落于有“中国硅谷”之称的上海张江高科技园区。</w:t>
            </w:r>
            <w:r w:rsidRPr="00B9274F">
              <w:rPr>
                <w:rFonts w:ascii="宋体" w:eastAsia="宋体" w:hAnsi="宋体" w:cs="宋体" w:hint="eastAsia"/>
                <w:color w:val="000000"/>
                <w:kern w:val="0"/>
                <w:szCs w:val="21"/>
              </w:rPr>
              <w:br/>
              <w:t>韦尔拥有成熟的技术支持团队和完善的供应链管理体系。与全球主要半导体供应商紧密合作，为国内电子产业上、中、下游全产业链厂商及品牌商提供针对客户需求的新产品推介、快速样品、应用咨询、方案设计支持、开发环境、售后及物流等方面的半导体产品综合解决方案。</w:t>
            </w:r>
            <w:r w:rsidRPr="00B9274F">
              <w:rPr>
                <w:rFonts w:ascii="宋体" w:eastAsia="宋体" w:hAnsi="宋体" w:cs="宋体" w:hint="eastAsia"/>
                <w:color w:val="000000"/>
                <w:kern w:val="0"/>
                <w:szCs w:val="21"/>
              </w:rPr>
              <w:br/>
              <w:t>韦尔设计业务聚焦于半导体分立器件及IC 细分市场，目前主要产品为TVS、MOSFET 等半导体分立器件以及电源管理IC 、射频芯片、卫星接收芯片等。产品在手机、电脑、电视、通讯、安防、车载、穿戴、医疗等领域已得到广泛应用。公司业绩连续多年保持稳定增长。公司自行研发设计的半导体产品已进入小米、维沃(步步高)、华为、联想、摩托罗拉、三星、海信、海康威视、大疆创新、美的、中车集团、比特大陆等国内各行业龙头企业的核心供应链。</w:t>
            </w:r>
            <w:r w:rsidRPr="00B9274F">
              <w:rPr>
                <w:rFonts w:ascii="宋体" w:eastAsia="宋体" w:hAnsi="宋体" w:cs="宋体" w:hint="eastAsia"/>
                <w:color w:val="000000"/>
                <w:kern w:val="0"/>
                <w:szCs w:val="21"/>
              </w:rPr>
              <w:br/>
              <w:t xml:space="preserve">    随着公司发展需要，公司引进了大量高科技人才。重点加强研发、品质等方面的人才储备，同时建立了先进的可靠性实验室、EMC实验室。在产品的研发、试产、量产过程中，对产品质量层层把关。在得到合作伙伴认可的同时，韦尔半导体正逐步成为国际知名的半导体器件厂商。</w:t>
            </w:r>
          </w:p>
        </w:tc>
      </w:tr>
      <w:tr w:rsidR="00B9274F" w:rsidRPr="00B9274F" w:rsidTr="00B9274F">
        <w:trPr>
          <w:trHeight w:val="79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单位性质（</w:t>
            </w:r>
            <w:r w:rsidRPr="00B9274F">
              <w:rPr>
                <w:rFonts w:ascii="宋体" w:eastAsia="宋体" w:hAnsi="宋体" w:cs="宋体" w:hint="eastAsia"/>
                <w:color w:val="FF0000"/>
                <w:kern w:val="0"/>
                <w:szCs w:val="21"/>
              </w:rPr>
              <w:t>民营/国有/三资/事业单位等</w:t>
            </w:r>
            <w:r w:rsidRPr="00B9274F">
              <w:rPr>
                <w:rFonts w:ascii="宋体" w:eastAsia="宋体" w:hAnsi="宋体" w:cs="宋体" w:hint="eastAsia"/>
                <w:color w:val="000000"/>
                <w:kern w:val="0"/>
                <w:szCs w:val="21"/>
              </w:rPr>
              <w:t>）</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股份制企业</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单位所在地</w:t>
            </w:r>
            <w:r w:rsidRPr="00B9274F">
              <w:rPr>
                <w:rFonts w:ascii="宋体" w:eastAsia="宋体" w:hAnsi="宋体" w:cs="宋体" w:hint="eastAsia"/>
                <w:color w:val="000000"/>
                <w:kern w:val="0"/>
                <w:szCs w:val="21"/>
              </w:rPr>
              <w:br/>
              <w:t>（</w:t>
            </w:r>
            <w:r w:rsidRPr="00B9274F">
              <w:rPr>
                <w:rFonts w:ascii="宋体" w:eastAsia="宋体" w:hAnsi="宋体" w:cs="宋体" w:hint="eastAsia"/>
                <w:color w:val="FF0000"/>
                <w:kern w:val="0"/>
                <w:szCs w:val="21"/>
              </w:rPr>
              <w:t>XX省XX市XX县</w:t>
            </w:r>
            <w:r w:rsidRPr="00B9274F">
              <w:rPr>
                <w:rFonts w:ascii="宋体" w:eastAsia="宋体" w:hAnsi="宋体" w:cs="宋体" w:hint="eastAsia"/>
                <w:color w:val="000000"/>
                <w:kern w:val="0"/>
                <w:szCs w:val="21"/>
              </w:rPr>
              <w:t>）</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上海市浦东新区龙东大道3000号（张江集电港一期）4号楼</w:t>
            </w:r>
          </w:p>
        </w:tc>
      </w:tr>
      <w:tr w:rsidR="00B9274F" w:rsidRPr="00B9274F" w:rsidTr="00B9274F">
        <w:trPr>
          <w:trHeight w:val="49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招聘联系人</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胡小芳</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联系方式</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18317033324</w:t>
            </w:r>
          </w:p>
        </w:tc>
      </w:tr>
      <w:tr w:rsidR="00B9274F" w:rsidRPr="00B9274F" w:rsidTr="00B9274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简历接收邮箱/网申链接</w:t>
            </w:r>
          </w:p>
        </w:tc>
        <w:tc>
          <w:tcPr>
            <w:tcW w:w="2554" w:type="dxa"/>
            <w:gridSpan w:val="2"/>
            <w:tcBorders>
              <w:top w:val="single" w:sz="4" w:space="0" w:color="auto"/>
              <w:left w:val="nil"/>
              <w:bottom w:val="single" w:sz="4" w:space="0" w:color="auto"/>
              <w:right w:val="single" w:sz="4" w:space="0" w:color="auto"/>
            </w:tcBorders>
            <w:shd w:val="clear" w:color="auto" w:fill="auto"/>
            <w:vAlign w:val="center"/>
            <w:hideMark/>
          </w:tcPr>
          <w:p w:rsidR="00B9274F" w:rsidRPr="00B9274F" w:rsidRDefault="00070C3E" w:rsidP="00B9274F">
            <w:pPr>
              <w:widowControl/>
              <w:jc w:val="center"/>
              <w:rPr>
                <w:rFonts w:ascii="等线" w:eastAsia="等线" w:hAnsi="等线" w:cs="宋体"/>
                <w:color w:val="0563C1"/>
                <w:kern w:val="0"/>
                <w:szCs w:val="21"/>
                <w:u w:val="single"/>
              </w:rPr>
            </w:pPr>
            <w:hyperlink r:id="rId11" w:history="1">
              <w:r w:rsidR="00B9274F" w:rsidRPr="00B9274F">
                <w:rPr>
                  <w:rFonts w:ascii="等线" w:eastAsia="等线" w:hAnsi="等线" w:cs="宋体" w:hint="eastAsia"/>
                  <w:color w:val="0563C1"/>
                  <w:kern w:val="0"/>
                  <w:szCs w:val="21"/>
                  <w:u w:val="single"/>
                </w:rPr>
                <w:t>http://willsemi.pincn.com/</w:t>
              </w:r>
            </w:hyperlink>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简历接收截止日期</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2019年6月</w:t>
            </w:r>
          </w:p>
        </w:tc>
      </w:tr>
      <w:tr w:rsidR="00B9274F" w:rsidRPr="00B9274F" w:rsidTr="00B9274F">
        <w:trPr>
          <w:trHeight w:val="499"/>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招聘岗位</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招聘人数</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学历要求</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招聘专业</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其它要求</w:t>
            </w:r>
          </w:p>
        </w:tc>
      </w:tr>
      <w:tr w:rsidR="00B9274F" w:rsidRPr="00B9274F" w:rsidTr="00B9274F">
        <w:trPr>
          <w:trHeight w:val="57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模拟集成电路设计工程师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硕士</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微电子学/电子工程相关专业</w:t>
            </w:r>
          </w:p>
        </w:tc>
      </w:tr>
      <w:tr w:rsidR="00B9274F" w:rsidRPr="00B9274F" w:rsidTr="00B9274F">
        <w:trPr>
          <w:trHeight w:val="57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数字集成电路设计工程师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2</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硕士</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电子/计算机相关专业</w:t>
            </w:r>
          </w:p>
        </w:tc>
      </w:tr>
      <w:tr w:rsidR="00B9274F" w:rsidRPr="00B9274F" w:rsidTr="00B9274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数字电路验证工程师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2</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硕士</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电子/计算机相关专业</w:t>
            </w:r>
          </w:p>
        </w:tc>
      </w:tr>
      <w:tr w:rsidR="00B9274F" w:rsidRPr="00B9274F" w:rsidTr="00B9274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MCU软件开发工程师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4</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电子/计算机相关专业</w:t>
            </w:r>
          </w:p>
        </w:tc>
      </w:tr>
      <w:tr w:rsidR="00B9274F" w:rsidRPr="00B9274F" w:rsidTr="00B9274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版图设计工程师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微电子/电子类相关专业</w:t>
            </w:r>
          </w:p>
        </w:tc>
      </w:tr>
      <w:tr w:rsidR="00B9274F" w:rsidRPr="00B9274F" w:rsidTr="00B9274F">
        <w:trPr>
          <w:trHeight w:val="285"/>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应用工程师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微电子/电子类相关专业</w:t>
            </w:r>
          </w:p>
        </w:tc>
      </w:tr>
      <w:tr w:rsidR="00B9274F" w:rsidRPr="00B9274F" w:rsidTr="00B9274F">
        <w:trPr>
          <w:trHeight w:val="57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现场应用工程师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电子/通信/自动化/机械/计算机以及市场营销等相关专业</w:t>
            </w:r>
          </w:p>
        </w:tc>
      </w:tr>
      <w:tr w:rsidR="00B9274F" w:rsidRPr="00B9274F" w:rsidTr="00B9274F">
        <w:trPr>
          <w:trHeight w:val="57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lastRenderedPageBreak/>
              <w:t>销售工程师</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电子/通信/自动化/机械/计算机以及市场营销等相关专业</w:t>
            </w:r>
          </w:p>
        </w:tc>
      </w:tr>
      <w:tr w:rsidR="00B9274F" w:rsidRPr="00B9274F" w:rsidTr="00B9274F">
        <w:trPr>
          <w:trHeight w:val="570"/>
        </w:trPr>
        <w:tc>
          <w:tcPr>
            <w:tcW w:w="2512" w:type="dxa"/>
            <w:tcBorders>
              <w:top w:val="nil"/>
              <w:left w:val="single" w:sz="4" w:space="0" w:color="auto"/>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助理产品经理</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6</w:t>
            </w:r>
          </w:p>
        </w:tc>
        <w:tc>
          <w:tcPr>
            <w:tcW w:w="1277"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本科</w:t>
            </w:r>
          </w:p>
        </w:tc>
        <w:tc>
          <w:tcPr>
            <w:tcW w:w="1949"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 xml:space="preserve">　</w:t>
            </w:r>
          </w:p>
        </w:tc>
        <w:tc>
          <w:tcPr>
            <w:tcW w:w="2478" w:type="dxa"/>
            <w:tcBorders>
              <w:top w:val="nil"/>
              <w:left w:val="nil"/>
              <w:bottom w:val="single" w:sz="4" w:space="0" w:color="auto"/>
              <w:right w:val="single" w:sz="4" w:space="0" w:color="auto"/>
            </w:tcBorders>
            <w:shd w:val="clear" w:color="auto" w:fill="auto"/>
            <w:vAlign w:val="center"/>
            <w:hideMark/>
          </w:tcPr>
          <w:p w:rsidR="00B9274F" w:rsidRPr="00B9274F" w:rsidRDefault="00B9274F" w:rsidP="00B9274F">
            <w:pPr>
              <w:widowControl/>
              <w:jc w:val="center"/>
              <w:rPr>
                <w:rFonts w:ascii="宋体" w:eastAsia="宋体" w:hAnsi="宋体" w:cs="宋体"/>
                <w:color w:val="000000"/>
                <w:kern w:val="0"/>
                <w:szCs w:val="21"/>
              </w:rPr>
            </w:pPr>
            <w:r w:rsidRPr="00B9274F">
              <w:rPr>
                <w:rFonts w:ascii="宋体" w:eastAsia="宋体" w:hAnsi="宋体" w:cs="宋体" w:hint="eastAsia"/>
                <w:color w:val="000000"/>
                <w:kern w:val="0"/>
                <w:szCs w:val="21"/>
              </w:rPr>
              <w:t>电子/通信/自动化/机械/计算机以及市场营销等相关专业</w:t>
            </w:r>
          </w:p>
        </w:tc>
      </w:tr>
    </w:tbl>
    <w:p w:rsidR="00B9274F" w:rsidRPr="00B9274F" w:rsidRDefault="00B9274F" w:rsidP="00B9274F"/>
    <w:p w:rsidR="007269EB" w:rsidRPr="009038C0" w:rsidRDefault="007269EB">
      <w:pPr>
        <w:widowControl/>
        <w:jc w:val="left"/>
        <w:rPr>
          <w:szCs w:val="21"/>
        </w:rPr>
      </w:pPr>
      <w:r w:rsidRPr="009038C0">
        <w:rPr>
          <w:szCs w:val="21"/>
        </w:rPr>
        <w:br w:type="page"/>
      </w:r>
    </w:p>
    <w:p w:rsidR="00851E27" w:rsidRPr="0085039F" w:rsidRDefault="00C45C11" w:rsidP="00C45C11">
      <w:pPr>
        <w:pStyle w:val="1"/>
        <w:numPr>
          <w:ilvl w:val="0"/>
          <w:numId w:val="28"/>
        </w:numPr>
        <w:spacing w:before="0" w:after="0"/>
      </w:pPr>
      <w:bookmarkStart w:id="9" w:name="_Toc4521533"/>
      <w:r w:rsidRPr="00C45C11">
        <w:rPr>
          <w:rFonts w:hint="eastAsia"/>
        </w:rPr>
        <w:lastRenderedPageBreak/>
        <w:t>北京京鸿志科技有限公司（韦尔股份）</w:t>
      </w:r>
      <w:bookmarkEnd w:id="9"/>
    </w:p>
    <w:tbl>
      <w:tblPr>
        <w:tblW w:w="8926" w:type="dxa"/>
        <w:tblLook w:val="04A0" w:firstRow="1" w:lastRow="0" w:firstColumn="1" w:lastColumn="0" w:noHBand="0" w:noVBand="1"/>
      </w:tblPr>
      <w:tblGrid>
        <w:gridCol w:w="1838"/>
        <w:gridCol w:w="1332"/>
        <w:gridCol w:w="1332"/>
        <w:gridCol w:w="1924"/>
        <w:gridCol w:w="2500"/>
      </w:tblGrid>
      <w:tr w:rsidR="00AB3D19" w:rsidRPr="00AB3D19" w:rsidTr="00AB3D19">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公司简介</w:t>
            </w:r>
          </w:p>
        </w:tc>
        <w:tc>
          <w:tcPr>
            <w:tcW w:w="7088" w:type="dxa"/>
            <w:gridSpan w:val="4"/>
            <w:tcBorders>
              <w:top w:val="single" w:sz="4" w:space="0" w:color="auto"/>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北京京鸿志科技有限公司（又名香港华清电子集团有限公司）。是上海韦尔半导体股份有限公司的全资子公司，专业的电子元器件分销商；公司成立于1998年，总部设在北京，分公司遍布上海、苏州、厦门、深圳、香港等地，在职员工超过300人。</w:t>
            </w:r>
            <w:r w:rsidRPr="00AB3D19">
              <w:rPr>
                <w:rFonts w:ascii="宋体" w:eastAsia="宋体" w:hAnsi="宋体" w:cs="宋体" w:hint="eastAsia"/>
                <w:color w:val="000000"/>
                <w:kern w:val="0"/>
                <w:szCs w:val="21"/>
              </w:rPr>
              <w:br/>
              <w:t>华清代理产品线完整，涵盖了来自美国、日本、韩国、大陆以及台湾的众多一线品牌。公司经销的产品不但种类繁多，而且涉及的应用市场也非常广泛。代理产品已经覆盖了消费类电子、汽车电子、安防监控、工业控制、电源模块、网络通讯、智能家居、无线模块（GPS、Wi-Fi）等市场领域。在公司的飞速成长过程中，与华为、步步高集团、联想、小米、TCL、海尔、海康威视、大疆创新、中车集团、比特大陆等国内大型电子厂商建立了长期战略合作关系。</w:t>
            </w:r>
          </w:p>
        </w:tc>
      </w:tr>
      <w:tr w:rsidR="00AB3D19" w:rsidRPr="00AB3D19" w:rsidTr="00AB3D19">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单位性质（</w:t>
            </w:r>
            <w:r w:rsidRPr="00AB3D19">
              <w:rPr>
                <w:rFonts w:ascii="宋体" w:eastAsia="宋体" w:hAnsi="宋体" w:cs="宋体" w:hint="eastAsia"/>
                <w:color w:val="FF0000"/>
                <w:kern w:val="0"/>
                <w:szCs w:val="21"/>
              </w:rPr>
              <w:t>民营/国有/三资/事业单位等</w:t>
            </w:r>
            <w:r w:rsidRPr="00AB3D19">
              <w:rPr>
                <w:rFonts w:ascii="宋体" w:eastAsia="宋体" w:hAnsi="宋体" w:cs="宋体" w:hint="eastAsia"/>
                <w:color w:val="000000"/>
                <w:kern w:val="0"/>
                <w:szCs w:val="21"/>
              </w:rPr>
              <w:t>）</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股份制企业</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单位所在地</w:t>
            </w:r>
            <w:r w:rsidRPr="00AB3D19">
              <w:rPr>
                <w:rFonts w:ascii="宋体" w:eastAsia="宋体" w:hAnsi="宋体" w:cs="宋体" w:hint="eastAsia"/>
                <w:color w:val="000000"/>
                <w:kern w:val="0"/>
                <w:szCs w:val="21"/>
              </w:rPr>
              <w:br/>
              <w:t>（</w:t>
            </w:r>
            <w:r w:rsidRPr="00AB3D19">
              <w:rPr>
                <w:rFonts w:ascii="宋体" w:eastAsia="宋体" w:hAnsi="宋体" w:cs="宋体" w:hint="eastAsia"/>
                <w:color w:val="FF0000"/>
                <w:kern w:val="0"/>
                <w:szCs w:val="21"/>
              </w:rPr>
              <w:t>XX省XX市XX县</w:t>
            </w:r>
            <w:r w:rsidRPr="00AB3D19">
              <w:rPr>
                <w:rFonts w:ascii="宋体" w:eastAsia="宋体" w:hAnsi="宋体" w:cs="宋体" w:hint="eastAsia"/>
                <w:color w:val="000000"/>
                <w:kern w:val="0"/>
                <w:szCs w:val="21"/>
              </w:rPr>
              <w:t>）</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北京市海淀区蓝靛厂东路2号院金源时代商务中心2号楼B座9D</w:t>
            </w:r>
          </w:p>
        </w:tc>
      </w:tr>
      <w:tr w:rsidR="00AB3D19" w:rsidRPr="00AB3D19" w:rsidTr="00AB3D19">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招聘联系人</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胡小芳</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联系方式</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18317033324</w:t>
            </w:r>
          </w:p>
        </w:tc>
      </w:tr>
      <w:tr w:rsidR="00AB3D19" w:rsidRPr="00AB3D19" w:rsidTr="00AB3D19">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简历接收邮箱/网申链接</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AB3D19" w:rsidRPr="00AB3D19" w:rsidRDefault="00070C3E" w:rsidP="00AB3D19">
            <w:pPr>
              <w:widowControl/>
              <w:jc w:val="center"/>
              <w:rPr>
                <w:rFonts w:ascii="等线" w:eastAsia="等线" w:hAnsi="等线" w:cs="宋体"/>
                <w:color w:val="0563C1"/>
                <w:kern w:val="0"/>
                <w:szCs w:val="21"/>
                <w:u w:val="single"/>
              </w:rPr>
            </w:pPr>
            <w:hyperlink r:id="rId12" w:history="1">
              <w:r w:rsidR="00AB3D19" w:rsidRPr="00AB3D19">
                <w:rPr>
                  <w:rFonts w:ascii="等线" w:eastAsia="等线" w:hAnsi="等线" w:cs="宋体" w:hint="eastAsia"/>
                  <w:color w:val="0563C1"/>
                  <w:kern w:val="0"/>
                  <w:szCs w:val="21"/>
                  <w:u w:val="single"/>
                </w:rPr>
                <w:t>http://willsemi.pincn.com/</w:t>
              </w:r>
            </w:hyperlink>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简历接收截止日期</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2019年6月</w:t>
            </w:r>
          </w:p>
        </w:tc>
      </w:tr>
      <w:tr w:rsidR="00AB3D19" w:rsidRPr="00AB3D19" w:rsidTr="00AB3D19">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招聘岗位</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招聘人数</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学历要求</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招聘专业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其它要求</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模拟集成电路设计工程师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硕士</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微电子学/电子工程相关专业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数字集成电路设计工程师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2</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硕士</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电子/计算机相关专业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数字电路验证工程师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2</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硕士</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电子/计算机相关专业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MCU软件开发工程师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4</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电子/计算机相关专业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版图设计工程师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微电子/电子类相关专业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应用工程师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微电子/电子类相关专业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现场应用工程师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电子/通信/自动化/机械/计算机以及市场营销等相关专业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销售工程师</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电子/通信/自动化/机械/计算机以及市场营销等相关专业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r w:rsidR="00AB3D19" w:rsidRPr="00AB3D19" w:rsidTr="00AB3D19">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lastRenderedPageBreak/>
              <w:t>助理产品经理</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6</w:t>
            </w:r>
          </w:p>
        </w:tc>
        <w:tc>
          <w:tcPr>
            <w:tcW w:w="1332"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本科</w:t>
            </w:r>
          </w:p>
        </w:tc>
        <w:tc>
          <w:tcPr>
            <w:tcW w:w="1924"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电子/通信/自动化/机械/计算机以及市场营销等相关专业</w:t>
            </w:r>
          </w:p>
        </w:tc>
        <w:tc>
          <w:tcPr>
            <w:tcW w:w="2500" w:type="dxa"/>
            <w:tcBorders>
              <w:top w:val="nil"/>
              <w:left w:val="nil"/>
              <w:bottom w:val="single" w:sz="4" w:space="0" w:color="auto"/>
              <w:right w:val="single" w:sz="4" w:space="0" w:color="auto"/>
            </w:tcBorders>
            <w:shd w:val="clear" w:color="auto" w:fill="auto"/>
            <w:vAlign w:val="center"/>
            <w:hideMark/>
          </w:tcPr>
          <w:p w:rsidR="00AB3D19" w:rsidRPr="00AB3D19" w:rsidRDefault="00AB3D19" w:rsidP="00AB3D19">
            <w:pPr>
              <w:widowControl/>
              <w:jc w:val="center"/>
              <w:rPr>
                <w:rFonts w:ascii="宋体" w:eastAsia="宋体" w:hAnsi="宋体" w:cs="宋体"/>
                <w:color w:val="000000"/>
                <w:kern w:val="0"/>
                <w:szCs w:val="21"/>
              </w:rPr>
            </w:pPr>
            <w:r w:rsidRPr="00AB3D19">
              <w:rPr>
                <w:rFonts w:ascii="宋体" w:eastAsia="宋体" w:hAnsi="宋体" w:cs="宋体" w:hint="eastAsia"/>
                <w:color w:val="000000"/>
                <w:kern w:val="0"/>
                <w:szCs w:val="21"/>
              </w:rPr>
              <w:t xml:space="preserve">　</w:t>
            </w:r>
          </w:p>
        </w:tc>
      </w:tr>
    </w:tbl>
    <w:p w:rsidR="00B00750" w:rsidRPr="00AB3D19" w:rsidRDefault="00B00750" w:rsidP="00B00750">
      <w:pPr>
        <w:rPr>
          <w:sz w:val="28"/>
          <w:szCs w:val="28"/>
        </w:rPr>
      </w:pPr>
    </w:p>
    <w:p w:rsidR="00B00750" w:rsidRDefault="00B00750">
      <w:pPr>
        <w:widowControl/>
        <w:jc w:val="left"/>
        <w:rPr>
          <w:sz w:val="28"/>
          <w:szCs w:val="28"/>
        </w:rPr>
      </w:pPr>
      <w:r>
        <w:rPr>
          <w:sz w:val="28"/>
          <w:szCs w:val="28"/>
        </w:rPr>
        <w:br w:type="page"/>
      </w:r>
    </w:p>
    <w:p w:rsidR="003C2AA9" w:rsidRPr="0085039F" w:rsidRDefault="009B5331" w:rsidP="009B5331">
      <w:pPr>
        <w:pStyle w:val="1"/>
        <w:numPr>
          <w:ilvl w:val="0"/>
          <w:numId w:val="28"/>
        </w:numPr>
        <w:spacing w:before="0" w:after="0"/>
      </w:pPr>
      <w:bookmarkStart w:id="10" w:name="_Toc4521534"/>
      <w:r w:rsidRPr="009B5331">
        <w:rPr>
          <w:rFonts w:hint="eastAsia"/>
        </w:rPr>
        <w:lastRenderedPageBreak/>
        <w:t>成都远望科技有限责任公司</w:t>
      </w:r>
      <w:bookmarkEnd w:id="10"/>
    </w:p>
    <w:tbl>
      <w:tblPr>
        <w:tblW w:w="8286" w:type="dxa"/>
        <w:tblLook w:val="04A0" w:firstRow="1" w:lastRow="0" w:firstColumn="1" w:lastColumn="0" w:noHBand="0" w:noVBand="1"/>
      </w:tblPr>
      <w:tblGrid>
        <w:gridCol w:w="1462"/>
        <w:gridCol w:w="1638"/>
        <w:gridCol w:w="873"/>
        <w:gridCol w:w="1267"/>
        <w:gridCol w:w="3036"/>
        <w:gridCol w:w="10"/>
      </w:tblGrid>
      <w:tr w:rsidR="009B5331" w:rsidRPr="009B5331" w:rsidTr="009B5331">
        <w:trPr>
          <w:trHeight w:val="3315"/>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公司简介</w:t>
            </w:r>
          </w:p>
        </w:tc>
        <w:tc>
          <w:tcPr>
            <w:tcW w:w="6824" w:type="dxa"/>
            <w:gridSpan w:val="5"/>
            <w:tcBorders>
              <w:top w:val="single" w:sz="4" w:space="0" w:color="auto"/>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成都远望科技有限责任公司成立于2002年1月，是成都信息工程大学科研成果转化和实习实践基地，多次获得成都创新型高新技术优秀企业称号。公司秉承“科技创新、诚信为本、 高效发展、 合作共赢”的核心理念，以“探万千气象、 安乐业民生、测百变风云、 兴科技之邦”为使命，长期致力于气象雷达系统研究和气象服务产品开发，产品广泛应用于气象局、民航、部队等行业部门。</w:t>
            </w:r>
            <w:r w:rsidRPr="009B5331">
              <w:rPr>
                <w:rFonts w:ascii="宋体" w:eastAsia="宋体" w:hAnsi="宋体" w:cs="宋体" w:hint="eastAsia"/>
                <w:color w:val="000000"/>
                <w:kern w:val="0"/>
                <w:sz w:val="24"/>
                <w:szCs w:val="24"/>
              </w:rPr>
              <w:br/>
              <w:t>公司研制的天气雷达信号处理器采用行业领先的数字信号处理技术，具有高精度、高灵敏度、大动态范围和高可靠性等优点，大大提升了天气雷达探测性能，在国内天气雷达市场份额达60%以上，并随新一代天气雷达整机出口美国、韩国和罗马尼亚等国家。公司还提供人工影响天气、农业气象、山岳型旅游气象和城市气象等领域完整解决方案，产品涵盖气象雷达整机、雷达测试与故障诊断系统、人影雷达组网作业评估系统、农业气象服务平台、旅游气象服务平台和各类雷达终端软件系统等。</w:t>
            </w:r>
            <w:r w:rsidRPr="009B5331">
              <w:rPr>
                <w:rFonts w:ascii="宋体" w:eastAsia="宋体" w:hAnsi="宋体" w:cs="宋体" w:hint="eastAsia"/>
                <w:color w:val="000000"/>
                <w:kern w:val="0"/>
                <w:sz w:val="24"/>
                <w:szCs w:val="24"/>
              </w:rPr>
              <w:br/>
              <w:t>新时代下公司将坚持秉承科技创新的理念，有效依托高校的科研力量，致力于为气象行业提供更加卓越的产品和服务，为国家的气象事业发展和人民的安康福祉做出更大贡献。</w:t>
            </w:r>
          </w:p>
        </w:tc>
      </w:tr>
      <w:tr w:rsidR="009B5331" w:rsidRPr="009B5331" w:rsidTr="009B5331">
        <w:trPr>
          <w:gridAfter w:val="1"/>
          <w:wAfter w:w="10" w:type="dxa"/>
          <w:trHeight w:val="79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单位性质（</w:t>
            </w:r>
            <w:r w:rsidRPr="009B5331">
              <w:rPr>
                <w:rFonts w:ascii="宋体" w:eastAsia="宋体" w:hAnsi="宋体" w:cs="宋体" w:hint="eastAsia"/>
                <w:color w:val="FF0000"/>
                <w:kern w:val="0"/>
                <w:sz w:val="24"/>
                <w:szCs w:val="24"/>
              </w:rPr>
              <w:t>民营/国有/三资/事业单位等</w:t>
            </w:r>
            <w:r w:rsidRPr="009B5331">
              <w:rPr>
                <w:rFonts w:ascii="宋体" w:eastAsia="宋体" w:hAnsi="宋体" w:cs="宋体" w:hint="eastAsia"/>
                <w:color w:val="000000"/>
                <w:kern w:val="0"/>
                <w:sz w:val="24"/>
                <w:szCs w:val="24"/>
              </w:rPr>
              <w:t>）</w:t>
            </w:r>
          </w:p>
        </w:tc>
        <w:tc>
          <w:tcPr>
            <w:tcW w:w="2511" w:type="dxa"/>
            <w:gridSpan w:val="2"/>
            <w:tcBorders>
              <w:top w:val="single" w:sz="4" w:space="0" w:color="auto"/>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民营</w:t>
            </w:r>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单位所在地</w:t>
            </w:r>
            <w:r w:rsidRPr="009B5331">
              <w:rPr>
                <w:rFonts w:ascii="宋体" w:eastAsia="宋体" w:hAnsi="宋体" w:cs="宋体" w:hint="eastAsia"/>
                <w:color w:val="000000"/>
                <w:kern w:val="0"/>
                <w:sz w:val="24"/>
                <w:szCs w:val="24"/>
              </w:rPr>
              <w:br/>
              <w:t>（</w:t>
            </w:r>
            <w:r w:rsidRPr="009B5331">
              <w:rPr>
                <w:rFonts w:ascii="宋体" w:eastAsia="宋体" w:hAnsi="宋体" w:cs="宋体" w:hint="eastAsia"/>
                <w:color w:val="FF0000"/>
                <w:kern w:val="0"/>
                <w:sz w:val="24"/>
                <w:szCs w:val="24"/>
              </w:rPr>
              <w:t>XX省XX市XX县</w:t>
            </w:r>
            <w:r w:rsidRPr="009B5331">
              <w:rPr>
                <w:rFonts w:ascii="宋体" w:eastAsia="宋体" w:hAnsi="宋体" w:cs="宋体" w:hint="eastAsia"/>
                <w:color w:val="000000"/>
                <w:kern w:val="0"/>
                <w:sz w:val="24"/>
                <w:szCs w:val="24"/>
              </w:rPr>
              <w:t>）</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四川省成都市双流区华府大道四段电子科大科技园D13栋</w:t>
            </w:r>
          </w:p>
        </w:tc>
      </w:tr>
      <w:tr w:rsidR="009B5331" w:rsidRPr="009B5331" w:rsidTr="009B5331">
        <w:trPr>
          <w:gridAfter w:val="1"/>
          <w:wAfter w:w="10" w:type="dxa"/>
          <w:trHeight w:val="499"/>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招聘联系人</w:t>
            </w:r>
          </w:p>
        </w:tc>
        <w:tc>
          <w:tcPr>
            <w:tcW w:w="2511" w:type="dxa"/>
            <w:gridSpan w:val="2"/>
            <w:tcBorders>
              <w:top w:val="single" w:sz="4" w:space="0" w:color="auto"/>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王女士</w:t>
            </w:r>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联系方式</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18908227343</w:t>
            </w:r>
          </w:p>
        </w:tc>
      </w:tr>
      <w:tr w:rsidR="009B5331" w:rsidRPr="009B5331" w:rsidTr="009B5331">
        <w:trPr>
          <w:gridAfter w:val="1"/>
          <w:wAfter w:w="10" w:type="dxa"/>
          <w:trHeight w:val="60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简历接收邮箱/网申链接</w:t>
            </w:r>
          </w:p>
        </w:tc>
        <w:tc>
          <w:tcPr>
            <w:tcW w:w="2511" w:type="dxa"/>
            <w:gridSpan w:val="2"/>
            <w:tcBorders>
              <w:top w:val="single" w:sz="4" w:space="0" w:color="auto"/>
              <w:left w:val="nil"/>
              <w:bottom w:val="single" w:sz="4" w:space="0" w:color="auto"/>
              <w:right w:val="single" w:sz="4" w:space="0" w:color="auto"/>
            </w:tcBorders>
            <w:shd w:val="clear" w:color="auto" w:fill="auto"/>
            <w:vAlign w:val="center"/>
            <w:hideMark/>
          </w:tcPr>
          <w:p w:rsidR="009B5331" w:rsidRPr="009B5331" w:rsidRDefault="00070C3E" w:rsidP="009B5331">
            <w:pPr>
              <w:widowControl/>
              <w:jc w:val="center"/>
              <w:rPr>
                <w:rFonts w:ascii="等线" w:eastAsia="等线" w:hAnsi="等线" w:cs="宋体"/>
                <w:color w:val="0563C1"/>
                <w:kern w:val="0"/>
                <w:sz w:val="22"/>
                <w:u w:val="single"/>
              </w:rPr>
            </w:pPr>
            <w:hyperlink r:id="rId13" w:history="1">
              <w:r w:rsidR="009B5331" w:rsidRPr="009B5331">
                <w:rPr>
                  <w:rFonts w:ascii="等线" w:eastAsia="等线" w:hAnsi="等线" w:cs="宋体" w:hint="eastAsia"/>
                  <w:color w:val="0563C1"/>
                  <w:kern w:val="0"/>
                  <w:sz w:val="22"/>
                  <w:u w:val="single"/>
                </w:rPr>
                <w:t>wangweiwei@cdyw.com</w:t>
              </w:r>
            </w:hyperlink>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简历接收截止日期</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2019/4/30</w:t>
            </w:r>
          </w:p>
        </w:tc>
      </w:tr>
      <w:tr w:rsidR="009B5331" w:rsidRPr="009B5331" w:rsidTr="009B5331">
        <w:trPr>
          <w:gridAfter w:val="1"/>
          <w:wAfter w:w="10" w:type="dxa"/>
          <w:trHeight w:val="499"/>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招聘岗位</w:t>
            </w:r>
          </w:p>
        </w:tc>
        <w:tc>
          <w:tcPr>
            <w:tcW w:w="1638"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招聘人数</w:t>
            </w:r>
          </w:p>
        </w:tc>
        <w:tc>
          <w:tcPr>
            <w:tcW w:w="873"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学历要求</w:t>
            </w:r>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招聘专业</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其它要求</w:t>
            </w:r>
          </w:p>
        </w:tc>
      </w:tr>
      <w:tr w:rsidR="009B5331" w:rsidRPr="009B5331" w:rsidTr="009B5331">
        <w:trPr>
          <w:gridAfter w:val="1"/>
          <w:wAfter w:w="10" w:type="dxa"/>
          <w:trHeight w:val="142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信号处理软件工程师</w:t>
            </w:r>
          </w:p>
        </w:tc>
        <w:tc>
          <w:tcPr>
            <w:tcW w:w="1638"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2</w:t>
            </w:r>
          </w:p>
        </w:tc>
        <w:tc>
          <w:tcPr>
            <w:tcW w:w="873"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硕士</w:t>
            </w:r>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信息与信号处理、电子工程、应用数学等相关专业</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1.精通C、C++语言、MATLAB语言</w:t>
            </w:r>
            <w:r w:rsidRPr="009B5331">
              <w:rPr>
                <w:rFonts w:ascii="宋体" w:eastAsia="宋体" w:hAnsi="宋体" w:cs="宋体" w:hint="eastAsia"/>
                <w:color w:val="000000"/>
                <w:kern w:val="0"/>
                <w:sz w:val="24"/>
                <w:szCs w:val="24"/>
              </w:rPr>
              <w:br/>
              <w:t>2.熟悉数字信号处理算法，有过Windows底层驱动开发</w:t>
            </w:r>
            <w:r w:rsidRPr="009B5331">
              <w:rPr>
                <w:rFonts w:ascii="宋体" w:eastAsia="宋体" w:hAnsi="宋体" w:cs="宋体" w:hint="eastAsia"/>
                <w:color w:val="000000"/>
                <w:kern w:val="0"/>
                <w:sz w:val="24"/>
                <w:szCs w:val="24"/>
              </w:rPr>
              <w:br/>
              <w:t>3. 熟悉单片机、DSP等嵌入式</w:t>
            </w:r>
            <w:r w:rsidRPr="009B5331">
              <w:rPr>
                <w:rFonts w:ascii="宋体" w:eastAsia="宋体" w:hAnsi="宋体" w:cs="宋体" w:hint="eastAsia"/>
                <w:color w:val="000000"/>
                <w:kern w:val="0"/>
                <w:sz w:val="24"/>
                <w:szCs w:val="24"/>
              </w:rPr>
              <w:br/>
              <w:t>4.踏实认真、主动性强、积极上进</w:t>
            </w:r>
          </w:p>
        </w:tc>
      </w:tr>
      <w:tr w:rsidR="009B5331" w:rsidRPr="009B5331" w:rsidTr="009B5331">
        <w:trPr>
          <w:gridAfter w:val="1"/>
          <w:wAfter w:w="10" w:type="dxa"/>
          <w:trHeight w:val="13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lastRenderedPageBreak/>
              <w:t>web开发工程师</w:t>
            </w:r>
          </w:p>
        </w:tc>
        <w:tc>
          <w:tcPr>
            <w:tcW w:w="1638"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2</w:t>
            </w:r>
          </w:p>
        </w:tc>
        <w:tc>
          <w:tcPr>
            <w:tcW w:w="873"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本科</w:t>
            </w:r>
          </w:p>
        </w:tc>
        <w:tc>
          <w:tcPr>
            <w:tcW w:w="1267"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计算机、软件工程等相关专业</w:t>
            </w:r>
          </w:p>
        </w:tc>
        <w:tc>
          <w:tcPr>
            <w:tcW w:w="3036" w:type="dxa"/>
            <w:tcBorders>
              <w:top w:val="nil"/>
              <w:left w:val="nil"/>
              <w:bottom w:val="single" w:sz="4" w:space="0" w:color="auto"/>
              <w:right w:val="single" w:sz="4" w:space="0" w:color="auto"/>
            </w:tcBorders>
            <w:shd w:val="clear" w:color="auto" w:fill="auto"/>
            <w:vAlign w:val="center"/>
            <w:hideMark/>
          </w:tcPr>
          <w:p w:rsidR="009B5331" w:rsidRPr="009B5331" w:rsidRDefault="009B5331" w:rsidP="009B5331">
            <w:pPr>
              <w:widowControl/>
              <w:jc w:val="center"/>
              <w:rPr>
                <w:rFonts w:ascii="宋体" w:eastAsia="宋体" w:hAnsi="宋体" w:cs="宋体"/>
                <w:color w:val="000000"/>
                <w:kern w:val="0"/>
                <w:sz w:val="24"/>
                <w:szCs w:val="24"/>
              </w:rPr>
            </w:pPr>
            <w:r w:rsidRPr="009B5331">
              <w:rPr>
                <w:rFonts w:ascii="宋体" w:eastAsia="宋体" w:hAnsi="宋体" w:cs="宋体" w:hint="eastAsia"/>
                <w:color w:val="000000"/>
                <w:kern w:val="0"/>
                <w:sz w:val="24"/>
                <w:szCs w:val="24"/>
              </w:rPr>
              <w:t>1.理解js并熟悉ES6以上的新特性，熟练使用HTML5+CSS3，熟悉NODE环境</w:t>
            </w:r>
            <w:r w:rsidRPr="009B5331">
              <w:rPr>
                <w:rFonts w:ascii="宋体" w:eastAsia="宋体" w:hAnsi="宋体" w:cs="宋体" w:hint="eastAsia"/>
                <w:color w:val="000000"/>
                <w:kern w:val="0"/>
                <w:sz w:val="24"/>
                <w:szCs w:val="24"/>
              </w:rPr>
              <w:br/>
              <w:t>2.精通至少一种JQuery或Zepto等JS前端库</w:t>
            </w:r>
            <w:r w:rsidRPr="009B5331">
              <w:rPr>
                <w:rFonts w:ascii="宋体" w:eastAsia="宋体" w:hAnsi="宋体" w:cs="宋体" w:hint="eastAsia"/>
                <w:color w:val="000000"/>
                <w:kern w:val="0"/>
                <w:sz w:val="24"/>
                <w:szCs w:val="24"/>
              </w:rPr>
              <w:br/>
              <w:t>3.有WEBGL（Cesium3D）或WEBGIS系统开发经验者优先</w:t>
            </w:r>
            <w:r w:rsidRPr="009B5331">
              <w:rPr>
                <w:rFonts w:ascii="宋体" w:eastAsia="宋体" w:hAnsi="宋体" w:cs="宋体" w:hint="eastAsia"/>
                <w:color w:val="000000"/>
                <w:kern w:val="0"/>
                <w:sz w:val="24"/>
                <w:szCs w:val="24"/>
              </w:rPr>
              <w:br/>
              <w:t>4.踏实认真、主动性强、积极上进</w:t>
            </w:r>
          </w:p>
        </w:tc>
      </w:tr>
    </w:tbl>
    <w:p w:rsidR="00464EC5" w:rsidRPr="009B5331" w:rsidRDefault="00464EC5" w:rsidP="00464EC5">
      <w:pPr>
        <w:pStyle w:val="a3"/>
        <w:ind w:left="1130" w:firstLineChars="0" w:firstLine="0"/>
        <w:rPr>
          <w:sz w:val="28"/>
          <w:szCs w:val="28"/>
        </w:rPr>
      </w:pPr>
    </w:p>
    <w:p w:rsidR="00464EC5" w:rsidRPr="009038C0" w:rsidRDefault="00464EC5">
      <w:pPr>
        <w:widowControl/>
        <w:jc w:val="left"/>
        <w:rPr>
          <w:szCs w:val="21"/>
        </w:rPr>
      </w:pPr>
      <w:r w:rsidRPr="009038C0">
        <w:rPr>
          <w:szCs w:val="21"/>
        </w:rPr>
        <w:br w:type="page"/>
      </w:r>
    </w:p>
    <w:p w:rsidR="00464EC5" w:rsidRDefault="00FC1488" w:rsidP="00FC1488">
      <w:pPr>
        <w:pStyle w:val="1"/>
        <w:numPr>
          <w:ilvl w:val="0"/>
          <w:numId w:val="28"/>
        </w:numPr>
        <w:spacing w:before="0" w:after="0"/>
      </w:pPr>
      <w:bookmarkStart w:id="11" w:name="_Toc4521535"/>
      <w:r w:rsidRPr="00FC1488">
        <w:rPr>
          <w:rFonts w:hint="eastAsia"/>
        </w:rPr>
        <w:lastRenderedPageBreak/>
        <w:t>成都方舟微电子有限公司</w:t>
      </w:r>
      <w:bookmarkEnd w:id="11"/>
    </w:p>
    <w:tbl>
      <w:tblPr>
        <w:tblW w:w="8787" w:type="dxa"/>
        <w:tblLook w:val="04A0" w:firstRow="1" w:lastRow="0" w:firstColumn="1" w:lastColumn="0" w:noHBand="0" w:noVBand="1"/>
      </w:tblPr>
      <w:tblGrid>
        <w:gridCol w:w="1838"/>
        <w:gridCol w:w="1134"/>
        <w:gridCol w:w="1418"/>
        <w:gridCol w:w="1701"/>
        <w:gridCol w:w="2660"/>
        <w:gridCol w:w="12"/>
        <w:gridCol w:w="24"/>
      </w:tblGrid>
      <w:tr w:rsidR="00FC1488" w:rsidRPr="00FC1488" w:rsidTr="00FC1488">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公司简介</w:t>
            </w:r>
          </w:p>
        </w:tc>
        <w:tc>
          <w:tcPr>
            <w:tcW w:w="6949" w:type="dxa"/>
            <w:gridSpan w:val="6"/>
            <w:tcBorders>
              <w:top w:val="single" w:sz="4" w:space="0" w:color="auto"/>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成都方舟微电子（ARK Microelectronics Co., Ltd.）是一家专业从事功率半导体器件开发和销售的无晶圆厂设计公司(Fabless Design House)。公司的核心业务为功率管理产品的设计、开发和销售，包括功率Trench MOS，VDMOS，IGBT、肖特基二极管和功率集成电路等，其产品主要应用于功率管理领域。当前方舟微电子的目标市场为消费电子、信息技术、工业电子、汽车电子和家用电器等。</w:t>
            </w:r>
          </w:p>
        </w:tc>
      </w:tr>
      <w:tr w:rsidR="00FC1488" w:rsidRPr="00FC1488" w:rsidTr="00FC1488">
        <w:trPr>
          <w:gridAfter w:val="2"/>
          <w:wAfter w:w="36" w:type="dxa"/>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单位性质（</w:t>
            </w:r>
            <w:r w:rsidRPr="00FC1488">
              <w:rPr>
                <w:rFonts w:ascii="宋体" w:eastAsia="宋体" w:hAnsi="宋体" w:cs="宋体" w:hint="eastAsia"/>
                <w:color w:val="FF0000"/>
                <w:kern w:val="0"/>
                <w:szCs w:val="21"/>
              </w:rPr>
              <w:t>民营/国有/三资/事业单位等</w:t>
            </w:r>
            <w:r w:rsidRPr="00FC1488">
              <w:rPr>
                <w:rFonts w:ascii="宋体" w:eastAsia="宋体" w:hAnsi="宋体" w:cs="宋体" w:hint="eastAsia"/>
                <w:color w:val="000000"/>
                <w:kern w:val="0"/>
                <w:szCs w:val="21"/>
              </w:rPr>
              <w:t>）</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民营</w:t>
            </w:r>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单位所在地</w:t>
            </w:r>
            <w:r w:rsidRPr="00FC1488">
              <w:rPr>
                <w:rFonts w:ascii="宋体" w:eastAsia="宋体" w:hAnsi="宋体" w:cs="宋体" w:hint="eastAsia"/>
                <w:color w:val="000000"/>
                <w:kern w:val="0"/>
                <w:szCs w:val="21"/>
              </w:rPr>
              <w:br/>
              <w:t>（</w:t>
            </w:r>
            <w:r w:rsidRPr="00FC1488">
              <w:rPr>
                <w:rFonts w:ascii="宋体" w:eastAsia="宋体" w:hAnsi="宋体" w:cs="宋体" w:hint="eastAsia"/>
                <w:color w:val="FF0000"/>
                <w:kern w:val="0"/>
                <w:szCs w:val="21"/>
              </w:rPr>
              <w:t>XX省XX市XX县</w:t>
            </w:r>
            <w:r w:rsidRPr="00FC1488">
              <w:rPr>
                <w:rFonts w:ascii="宋体" w:eastAsia="宋体" w:hAnsi="宋体" w:cs="宋体" w:hint="eastAsia"/>
                <w:color w:val="000000"/>
                <w:kern w:val="0"/>
                <w:szCs w:val="21"/>
              </w:rPr>
              <w:t>）</w:t>
            </w:r>
          </w:p>
        </w:tc>
        <w:tc>
          <w:tcPr>
            <w:tcW w:w="2660"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四川省成都市双流区双兴大道1号电子科技大学科技园D26楼4楼</w:t>
            </w:r>
          </w:p>
        </w:tc>
      </w:tr>
      <w:tr w:rsidR="00FC1488" w:rsidRPr="00FC1488" w:rsidTr="00FC1488">
        <w:trPr>
          <w:gridAfter w:val="2"/>
          <w:wAfter w:w="36" w:type="dxa"/>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招聘联系人</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雷嘉</w:t>
            </w:r>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联系方式</w:t>
            </w:r>
          </w:p>
        </w:tc>
        <w:tc>
          <w:tcPr>
            <w:tcW w:w="2660"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028-85012781</w:t>
            </w:r>
          </w:p>
        </w:tc>
      </w:tr>
      <w:tr w:rsidR="00FC1488" w:rsidRPr="00FC1488" w:rsidTr="00FC1488">
        <w:trPr>
          <w:gridAfter w:val="2"/>
          <w:wAfter w:w="36" w:type="dxa"/>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简历接收邮箱/网申链接</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FC1488" w:rsidRPr="00FC1488" w:rsidRDefault="00070C3E" w:rsidP="00FC1488">
            <w:pPr>
              <w:widowControl/>
              <w:jc w:val="left"/>
              <w:rPr>
                <w:rFonts w:ascii="等线" w:eastAsia="等线" w:hAnsi="等线" w:cs="宋体"/>
                <w:color w:val="0563C1"/>
                <w:kern w:val="0"/>
                <w:szCs w:val="21"/>
                <w:u w:val="single"/>
              </w:rPr>
            </w:pPr>
            <w:hyperlink r:id="rId14" w:history="1">
              <w:r w:rsidR="00FC1488" w:rsidRPr="00FC1488">
                <w:rPr>
                  <w:rFonts w:ascii="等线" w:eastAsia="等线" w:hAnsi="等线" w:cs="宋体" w:hint="eastAsia"/>
                  <w:color w:val="0563C1"/>
                  <w:kern w:val="0"/>
                  <w:szCs w:val="21"/>
                  <w:u w:val="single"/>
                </w:rPr>
                <w:t>arkhr@ark-micro.com</w:t>
              </w:r>
            </w:hyperlink>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简历接收截止日期</w:t>
            </w:r>
          </w:p>
        </w:tc>
        <w:tc>
          <w:tcPr>
            <w:tcW w:w="2660"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长期</w:t>
            </w:r>
          </w:p>
        </w:tc>
      </w:tr>
      <w:tr w:rsidR="00FC1488" w:rsidRPr="00FC1488" w:rsidTr="00FC1488">
        <w:trPr>
          <w:gridAfter w:val="1"/>
          <w:wAfter w:w="24" w:type="dxa"/>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招聘岗位</w:t>
            </w:r>
          </w:p>
        </w:tc>
        <w:tc>
          <w:tcPr>
            <w:tcW w:w="1134"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招聘人数</w:t>
            </w:r>
          </w:p>
        </w:tc>
        <w:tc>
          <w:tcPr>
            <w:tcW w:w="1418"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学历要求</w:t>
            </w:r>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招聘专业</w:t>
            </w:r>
          </w:p>
        </w:tc>
        <w:tc>
          <w:tcPr>
            <w:tcW w:w="2672" w:type="dxa"/>
            <w:gridSpan w:val="2"/>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其它要求</w:t>
            </w:r>
          </w:p>
        </w:tc>
      </w:tr>
      <w:tr w:rsidR="00FC1488" w:rsidRPr="00FC1488" w:rsidTr="00FC1488">
        <w:trPr>
          <w:gridAfter w:val="1"/>
          <w:wAfter w:w="24" w:type="dxa"/>
          <w:trHeight w:val="19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设计工程师</w:t>
            </w:r>
          </w:p>
        </w:tc>
        <w:tc>
          <w:tcPr>
            <w:tcW w:w="1134"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2</w:t>
            </w:r>
          </w:p>
        </w:tc>
        <w:tc>
          <w:tcPr>
            <w:tcW w:w="1418"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本科及以上学历</w:t>
            </w:r>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微电子、半导体物理等相关专业</w:t>
            </w:r>
          </w:p>
        </w:tc>
        <w:tc>
          <w:tcPr>
            <w:tcW w:w="2672" w:type="dxa"/>
            <w:gridSpan w:val="2"/>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具有较强的半导体器件物理基础，熟悉半导体器件结构及微电子加工工艺；熟悉至少一种工艺及器件仿真软件；熟悉版图软件；大学英语四级以上；具有良好的沟通能力、创新能力以及团队合作精神；具有较强的学习能力和严谨的工作作风。</w:t>
            </w:r>
          </w:p>
        </w:tc>
      </w:tr>
      <w:tr w:rsidR="00FC1488" w:rsidRPr="00FC1488" w:rsidTr="00FC1488">
        <w:trPr>
          <w:gridAfter w:val="1"/>
          <w:wAfter w:w="24" w:type="dxa"/>
          <w:trHeight w:val="983"/>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高级工程师</w:t>
            </w:r>
          </w:p>
        </w:tc>
        <w:tc>
          <w:tcPr>
            <w:tcW w:w="1134"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1</w:t>
            </w:r>
          </w:p>
        </w:tc>
        <w:tc>
          <w:tcPr>
            <w:tcW w:w="1418"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硕士及以上学历</w:t>
            </w:r>
          </w:p>
        </w:tc>
        <w:tc>
          <w:tcPr>
            <w:tcW w:w="1701" w:type="dxa"/>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微电子、半导体物理等相关专业</w:t>
            </w:r>
          </w:p>
        </w:tc>
        <w:tc>
          <w:tcPr>
            <w:tcW w:w="2672" w:type="dxa"/>
            <w:gridSpan w:val="2"/>
            <w:tcBorders>
              <w:top w:val="nil"/>
              <w:left w:val="nil"/>
              <w:bottom w:val="single" w:sz="4" w:space="0" w:color="auto"/>
              <w:right w:val="single" w:sz="4" w:space="0" w:color="auto"/>
            </w:tcBorders>
            <w:shd w:val="clear" w:color="auto" w:fill="auto"/>
            <w:vAlign w:val="center"/>
            <w:hideMark/>
          </w:tcPr>
          <w:p w:rsidR="00FC1488" w:rsidRPr="00FC1488" w:rsidRDefault="00FC1488" w:rsidP="00FC1488">
            <w:pPr>
              <w:widowControl/>
              <w:jc w:val="center"/>
              <w:rPr>
                <w:rFonts w:ascii="宋体" w:eastAsia="宋体" w:hAnsi="宋体" w:cs="宋体"/>
                <w:color w:val="000000"/>
                <w:kern w:val="0"/>
                <w:szCs w:val="21"/>
              </w:rPr>
            </w:pPr>
            <w:r w:rsidRPr="00FC1488">
              <w:rPr>
                <w:rFonts w:ascii="宋体" w:eastAsia="宋体" w:hAnsi="宋体" w:cs="宋体" w:hint="eastAsia"/>
                <w:color w:val="000000"/>
                <w:kern w:val="0"/>
                <w:szCs w:val="21"/>
              </w:rPr>
              <w:t>多年功率半导体器件的设计开发相关经验，精通功率功率半导体芯片设计与开发、芯片工艺制造，熟悉封装过程;熟悉产品的市场及应用；具备良好的项目和团队管理能力，严谨的工作作风的良好的英文沟通能力;具有较强的学习能力和严谨的工作作风。</w:t>
            </w:r>
          </w:p>
        </w:tc>
      </w:tr>
    </w:tbl>
    <w:p w:rsidR="00FC1488" w:rsidRPr="00FC1488" w:rsidRDefault="00FC1488" w:rsidP="00FC1488"/>
    <w:p w:rsidR="00464EC5" w:rsidRPr="009038C0" w:rsidRDefault="00464EC5">
      <w:pPr>
        <w:widowControl/>
        <w:jc w:val="left"/>
        <w:rPr>
          <w:szCs w:val="21"/>
        </w:rPr>
      </w:pPr>
      <w:r w:rsidRPr="009038C0">
        <w:rPr>
          <w:szCs w:val="21"/>
        </w:rPr>
        <w:br w:type="page"/>
      </w:r>
    </w:p>
    <w:p w:rsidR="00464EC5" w:rsidRPr="00964C62" w:rsidRDefault="00BC478C" w:rsidP="00BC478C">
      <w:pPr>
        <w:pStyle w:val="1"/>
        <w:numPr>
          <w:ilvl w:val="0"/>
          <w:numId w:val="28"/>
        </w:numPr>
        <w:spacing w:before="0" w:after="0"/>
      </w:pPr>
      <w:bookmarkStart w:id="12" w:name="_Toc4521536"/>
      <w:r w:rsidRPr="00BC478C">
        <w:rPr>
          <w:rFonts w:hint="eastAsia"/>
        </w:rPr>
        <w:lastRenderedPageBreak/>
        <w:t>理想境界（</w:t>
      </w:r>
      <w:r w:rsidRPr="00BC478C">
        <w:t>IDEALSEE）</w:t>
      </w:r>
      <w:bookmarkEnd w:id="12"/>
    </w:p>
    <w:tbl>
      <w:tblPr>
        <w:tblW w:w="9067" w:type="dxa"/>
        <w:tblLayout w:type="fixed"/>
        <w:tblLook w:val="04A0" w:firstRow="1" w:lastRow="0" w:firstColumn="1" w:lastColumn="0" w:noHBand="0" w:noVBand="1"/>
      </w:tblPr>
      <w:tblGrid>
        <w:gridCol w:w="2122"/>
        <w:gridCol w:w="850"/>
        <w:gridCol w:w="709"/>
        <w:gridCol w:w="1984"/>
        <w:gridCol w:w="3402"/>
      </w:tblGrid>
      <w:tr w:rsidR="00BC478C" w:rsidRPr="00BC478C" w:rsidTr="00BC478C">
        <w:trPr>
          <w:trHeight w:val="351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公司简介</w:t>
            </w:r>
          </w:p>
        </w:tc>
        <w:tc>
          <w:tcPr>
            <w:tcW w:w="6945" w:type="dxa"/>
            <w:gridSpan w:val="4"/>
            <w:tcBorders>
              <w:top w:val="single" w:sz="4" w:space="0" w:color="auto"/>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left"/>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IDEALSEE 理想境界自成立以来，一直聚焦在深度前沿核心技术研发上。目前具体研发方向为：下一代光纤扫描光场显示技术，并在光量子AI计算技术，认知科学与脑机接口领域拥有前沿专利储备与部分技术储备。</w:t>
            </w:r>
            <w:r w:rsidRPr="00BC478C">
              <w:rPr>
                <w:rFonts w:ascii="宋体" w:eastAsia="宋体" w:hAnsi="宋体" w:cs="宋体" w:hint="eastAsia"/>
                <w:color w:val="000000"/>
                <w:kern w:val="0"/>
                <w:sz w:val="24"/>
                <w:szCs w:val="24"/>
              </w:rPr>
              <w:br/>
              <w:t>【200 篇高水平论文 +】其中约60 篇 IEEE/ACM Transaction，一本中文专著、两本英文专著、两册英文专著章节。多个 IEEE/ACM Transaction、SCI 国际期刊主编/编委、多个 IEEE/ACM 国际会议审稿专家。</w:t>
            </w:r>
            <w:r w:rsidRPr="00BC478C">
              <w:rPr>
                <w:rFonts w:ascii="宋体" w:eastAsia="宋体" w:hAnsi="宋体" w:cs="宋体" w:hint="eastAsia"/>
                <w:color w:val="000000"/>
                <w:kern w:val="0"/>
                <w:sz w:val="24"/>
                <w:szCs w:val="24"/>
              </w:rPr>
              <w:br/>
              <w:t>【80工程师与研究员 +】来自谷歌、英特尔、微软、华为、腾讯、中科院等。多名博士皆有 10 年以上的研究经历，4人拥有海外研究背景，其中2人为国际著名科学家。</w:t>
            </w:r>
            <w:r w:rsidRPr="00BC478C">
              <w:rPr>
                <w:rFonts w:ascii="宋体" w:eastAsia="宋体" w:hAnsi="宋体" w:cs="宋体" w:hint="eastAsia"/>
                <w:color w:val="000000"/>
                <w:kern w:val="0"/>
                <w:sz w:val="24"/>
                <w:szCs w:val="24"/>
              </w:rPr>
              <w:br/>
              <w:t>【300专利 +】在下一代显示技术与光学技术等领域取得关键性技术突破，已申请中国专利300余项，国际专利40项，授权专利130余项其中发明专利授权近40项。</w:t>
            </w:r>
          </w:p>
        </w:tc>
      </w:tr>
      <w:tr w:rsidR="00BC478C" w:rsidRPr="00BC478C" w:rsidTr="00BC478C">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单位性质（</w:t>
            </w:r>
            <w:r w:rsidRPr="00BC478C">
              <w:rPr>
                <w:rFonts w:ascii="宋体" w:eastAsia="宋体" w:hAnsi="宋体" w:cs="宋体" w:hint="eastAsia"/>
                <w:color w:val="FF0000"/>
                <w:kern w:val="0"/>
                <w:sz w:val="24"/>
                <w:szCs w:val="24"/>
              </w:rPr>
              <w:t>民营/国有/三资/事业单位等</w:t>
            </w:r>
            <w:r w:rsidRPr="00BC478C">
              <w:rPr>
                <w:rFonts w:ascii="宋体" w:eastAsia="宋体" w:hAnsi="宋体" w:cs="宋体" w:hint="eastAsia"/>
                <w:color w:val="000000"/>
                <w:kern w:val="0"/>
                <w:sz w:val="24"/>
                <w:szCs w:val="24"/>
              </w:rPr>
              <w:t>）</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民营</w:t>
            </w:r>
          </w:p>
        </w:tc>
        <w:tc>
          <w:tcPr>
            <w:tcW w:w="1984"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单位所在地</w:t>
            </w:r>
            <w:r w:rsidRPr="00BC478C">
              <w:rPr>
                <w:rFonts w:ascii="宋体" w:eastAsia="宋体" w:hAnsi="宋体" w:cs="宋体" w:hint="eastAsia"/>
                <w:color w:val="000000"/>
                <w:kern w:val="0"/>
                <w:sz w:val="24"/>
                <w:szCs w:val="24"/>
              </w:rPr>
              <w:br/>
              <w:t>（</w:t>
            </w:r>
            <w:r w:rsidRPr="00BC478C">
              <w:rPr>
                <w:rFonts w:ascii="宋体" w:eastAsia="宋体" w:hAnsi="宋体" w:cs="宋体" w:hint="eastAsia"/>
                <w:color w:val="FF0000"/>
                <w:kern w:val="0"/>
                <w:sz w:val="24"/>
                <w:szCs w:val="24"/>
              </w:rPr>
              <w:t>XX省XX市XX县</w:t>
            </w:r>
            <w:r w:rsidRPr="00BC478C">
              <w:rPr>
                <w:rFonts w:ascii="宋体" w:eastAsia="宋体" w:hAnsi="宋体" w:cs="宋体" w:hint="eastAsia"/>
                <w:color w:val="000000"/>
                <w:kern w:val="0"/>
                <w:sz w:val="24"/>
                <w:szCs w:val="24"/>
              </w:rPr>
              <w:t>）</w:t>
            </w:r>
          </w:p>
        </w:tc>
        <w:tc>
          <w:tcPr>
            <w:tcW w:w="3402"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四川省成都市高新区天府软件园A区</w:t>
            </w:r>
          </w:p>
        </w:tc>
      </w:tr>
      <w:tr w:rsidR="00BC478C" w:rsidRPr="00BC478C" w:rsidTr="00BC478C">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招聘联系人</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HRBP徐女士</w:t>
            </w:r>
          </w:p>
        </w:tc>
        <w:tc>
          <w:tcPr>
            <w:tcW w:w="1984"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联系方式</w:t>
            </w:r>
          </w:p>
        </w:tc>
        <w:tc>
          <w:tcPr>
            <w:tcW w:w="3402"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18180232319</w:t>
            </w:r>
          </w:p>
        </w:tc>
      </w:tr>
      <w:tr w:rsidR="00BC478C" w:rsidRPr="00BC478C" w:rsidTr="00BC478C">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简历接收邮箱/网申链接</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C478C" w:rsidRPr="00BC478C" w:rsidRDefault="00070C3E" w:rsidP="00BC478C">
            <w:pPr>
              <w:widowControl/>
              <w:jc w:val="center"/>
              <w:rPr>
                <w:rFonts w:ascii="等线" w:eastAsia="等线" w:hAnsi="等线" w:cs="宋体"/>
                <w:color w:val="0563C1"/>
                <w:kern w:val="0"/>
                <w:sz w:val="22"/>
                <w:u w:val="single"/>
              </w:rPr>
            </w:pPr>
            <w:hyperlink r:id="rId15" w:history="1">
              <w:r w:rsidR="00BC478C" w:rsidRPr="00BC478C">
                <w:rPr>
                  <w:rFonts w:ascii="等线" w:eastAsia="等线" w:hAnsi="等线" w:cs="宋体" w:hint="eastAsia"/>
                  <w:color w:val="0563C1"/>
                  <w:kern w:val="0"/>
                  <w:sz w:val="22"/>
                  <w:u w:val="single"/>
                </w:rPr>
                <w:t>hr@idealsee.cn</w:t>
              </w:r>
            </w:hyperlink>
          </w:p>
        </w:tc>
        <w:tc>
          <w:tcPr>
            <w:tcW w:w="1984"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简历接收截止日期</w:t>
            </w:r>
          </w:p>
        </w:tc>
        <w:tc>
          <w:tcPr>
            <w:tcW w:w="3402"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2019年10月31日</w:t>
            </w:r>
          </w:p>
        </w:tc>
      </w:tr>
      <w:tr w:rsidR="00BC478C" w:rsidRPr="00BC478C" w:rsidTr="00BC478C">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招聘岗位</w:t>
            </w:r>
          </w:p>
        </w:tc>
        <w:tc>
          <w:tcPr>
            <w:tcW w:w="850"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招聘人数</w:t>
            </w:r>
          </w:p>
        </w:tc>
        <w:tc>
          <w:tcPr>
            <w:tcW w:w="709"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学历要求</w:t>
            </w:r>
          </w:p>
        </w:tc>
        <w:tc>
          <w:tcPr>
            <w:tcW w:w="1984"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招聘专业</w:t>
            </w:r>
          </w:p>
        </w:tc>
        <w:tc>
          <w:tcPr>
            <w:tcW w:w="3402"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其它要求</w:t>
            </w:r>
          </w:p>
        </w:tc>
      </w:tr>
      <w:tr w:rsidR="00BC478C" w:rsidRPr="00BC478C" w:rsidTr="00BC478C">
        <w:trPr>
          <w:trHeight w:val="342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光学工程师</w:t>
            </w:r>
          </w:p>
        </w:tc>
        <w:tc>
          <w:tcPr>
            <w:tcW w:w="850"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5</w:t>
            </w:r>
          </w:p>
        </w:tc>
        <w:tc>
          <w:tcPr>
            <w:tcW w:w="709"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硕士</w:t>
            </w:r>
          </w:p>
        </w:tc>
        <w:tc>
          <w:tcPr>
            <w:tcW w:w="1984"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center"/>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光学类；物理类</w:t>
            </w:r>
          </w:p>
        </w:tc>
        <w:tc>
          <w:tcPr>
            <w:tcW w:w="3402" w:type="dxa"/>
            <w:tcBorders>
              <w:top w:val="nil"/>
              <w:left w:val="nil"/>
              <w:bottom w:val="single" w:sz="4" w:space="0" w:color="auto"/>
              <w:right w:val="single" w:sz="4" w:space="0" w:color="auto"/>
            </w:tcBorders>
            <w:shd w:val="clear" w:color="auto" w:fill="auto"/>
            <w:vAlign w:val="center"/>
            <w:hideMark/>
          </w:tcPr>
          <w:p w:rsidR="00BC478C" w:rsidRPr="00BC478C" w:rsidRDefault="00BC478C" w:rsidP="00BC478C">
            <w:pPr>
              <w:widowControl/>
              <w:jc w:val="left"/>
              <w:rPr>
                <w:rFonts w:ascii="宋体" w:eastAsia="宋体" w:hAnsi="宋体" w:cs="宋体"/>
                <w:color w:val="000000"/>
                <w:kern w:val="0"/>
                <w:sz w:val="24"/>
                <w:szCs w:val="24"/>
              </w:rPr>
            </w:pPr>
            <w:r w:rsidRPr="00BC478C">
              <w:rPr>
                <w:rFonts w:ascii="宋体" w:eastAsia="宋体" w:hAnsi="宋体" w:cs="宋体" w:hint="eastAsia"/>
                <w:color w:val="000000"/>
                <w:kern w:val="0"/>
                <w:sz w:val="24"/>
                <w:szCs w:val="24"/>
              </w:rPr>
              <w:t>1、熟练掌握光学仪器设计开发基础知识并有实际设计经验；</w:t>
            </w:r>
            <w:r w:rsidRPr="00BC478C">
              <w:rPr>
                <w:rFonts w:ascii="宋体" w:eastAsia="宋体" w:hAnsi="宋体" w:cs="宋体" w:hint="eastAsia"/>
                <w:color w:val="000000"/>
                <w:kern w:val="0"/>
                <w:sz w:val="24"/>
                <w:szCs w:val="24"/>
              </w:rPr>
              <w:br/>
              <w:t>2、熟练掌握光路系统校准、调试方法和工具，并具备实际动手能力；</w:t>
            </w:r>
            <w:r w:rsidRPr="00BC478C">
              <w:rPr>
                <w:rFonts w:ascii="宋体" w:eastAsia="宋体" w:hAnsi="宋体" w:cs="宋体" w:hint="eastAsia"/>
                <w:color w:val="000000"/>
                <w:kern w:val="0"/>
                <w:sz w:val="24"/>
                <w:szCs w:val="24"/>
              </w:rPr>
              <w:br/>
              <w:t>3、能够熟练使用Zemax等光学设计和分析软件；</w:t>
            </w:r>
            <w:r w:rsidRPr="00BC478C">
              <w:rPr>
                <w:rFonts w:ascii="宋体" w:eastAsia="宋体" w:hAnsi="宋体" w:cs="宋体" w:hint="eastAsia"/>
                <w:color w:val="000000"/>
                <w:kern w:val="0"/>
                <w:sz w:val="24"/>
                <w:szCs w:val="24"/>
              </w:rPr>
              <w:br/>
              <w:t>4、具备部分或全部以下理论和实际工作经历：</w:t>
            </w:r>
            <w:r w:rsidRPr="00BC478C">
              <w:rPr>
                <w:rFonts w:ascii="宋体" w:eastAsia="宋体" w:hAnsi="宋体" w:cs="宋体" w:hint="eastAsia"/>
                <w:color w:val="000000"/>
                <w:kern w:val="0"/>
                <w:sz w:val="24"/>
                <w:szCs w:val="24"/>
              </w:rPr>
              <w:br/>
              <w:t>a. 成像光学系统设计;</w:t>
            </w:r>
            <w:r w:rsidRPr="00BC478C">
              <w:rPr>
                <w:rFonts w:ascii="宋体" w:eastAsia="宋体" w:hAnsi="宋体" w:cs="宋体" w:hint="eastAsia"/>
                <w:color w:val="000000"/>
                <w:kern w:val="0"/>
                <w:sz w:val="24"/>
                <w:szCs w:val="24"/>
              </w:rPr>
              <w:br/>
              <w:t>b. 微纳光学系统设计和集成光学;</w:t>
            </w:r>
            <w:r w:rsidRPr="00BC478C">
              <w:rPr>
                <w:rFonts w:ascii="宋体" w:eastAsia="宋体" w:hAnsi="宋体" w:cs="宋体" w:hint="eastAsia"/>
                <w:color w:val="000000"/>
                <w:kern w:val="0"/>
                <w:sz w:val="24"/>
                <w:szCs w:val="24"/>
              </w:rPr>
              <w:br/>
              <w:t>c. 衍射光学设计;</w:t>
            </w:r>
            <w:r w:rsidRPr="00BC478C">
              <w:rPr>
                <w:rFonts w:ascii="宋体" w:eastAsia="宋体" w:hAnsi="宋体" w:cs="宋体" w:hint="eastAsia"/>
                <w:color w:val="000000"/>
                <w:kern w:val="0"/>
                <w:sz w:val="24"/>
                <w:szCs w:val="24"/>
              </w:rPr>
              <w:br/>
              <w:t>e. 全息波导，衍射波导(优先);</w:t>
            </w:r>
          </w:p>
        </w:tc>
      </w:tr>
    </w:tbl>
    <w:p w:rsidR="00DF4E36" w:rsidRPr="00BC478C" w:rsidRDefault="00DF4E36" w:rsidP="009510A0">
      <w:pPr>
        <w:pStyle w:val="a3"/>
        <w:ind w:left="1130" w:firstLineChars="0" w:firstLine="0"/>
        <w:rPr>
          <w:sz w:val="28"/>
          <w:szCs w:val="28"/>
        </w:rPr>
      </w:pPr>
    </w:p>
    <w:p w:rsidR="00DF4E36" w:rsidRPr="009038C0" w:rsidRDefault="00DF4E36">
      <w:pPr>
        <w:widowControl/>
        <w:jc w:val="left"/>
        <w:rPr>
          <w:szCs w:val="21"/>
        </w:rPr>
      </w:pPr>
      <w:r w:rsidRPr="009038C0">
        <w:rPr>
          <w:szCs w:val="21"/>
        </w:rPr>
        <w:br w:type="page"/>
      </w:r>
    </w:p>
    <w:p w:rsidR="009510A0" w:rsidRDefault="002F246A" w:rsidP="002F246A">
      <w:pPr>
        <w:pStyle w:val="1"/>
        <w:numPr>
          <w:ilvl w:val="0"/>
          <w:numId w:val="28"/>
        </w:numPr>
        <w:spacing w:before="0" w:after="0"/>
      </w:pPr>
      <w:bookmarkStart w:id="13" w:name="_Toc4521537"/>
      <w:r w:rsidRPr="002F246A">
        <w:rPr>
          <w:rFonts w:hint="eastAsia"/>
        </w:rPr>
        <w:lastRenderedPageBreak/>
        <w:t>华佑磁芯材料有限公司</w:t>
      </w:r>
      <w:bookmarkEnd w:id="13"/>
    </w:p>
    <w:tbl>
      <w:tblPr>
        <w:tblW w:w="9067" w:type="dxa"/>
        <w:tblLook w:val="04A0" w:firstRow="1" w:lastRow="0" w:firstColumn="1" w:lastColumn="0" w:noHBand="0" w:noVBand="1"/>
      </w:tblPr>
      <w:tblGrid>
        <w:gridCol w:w="1829"/>
        <w:gridCol w:w="1362"/>
        <w:gridCol w:w="1236"/>
        <w:gridCol w:w="2089"/>
        <w:gridCol w:w="2551"/>
      </w:tblGrid>
      <w:tr w:rsidR="002F246A" w:rsidRPr="002F246A" w:rsidTr="002F246A">
        <w:trPr>
          <w:trHeight w:val="2205"/>
        </w:trPr>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公司简介</w:t>
            </w:r>
          </w:p>
        </w:tc>
        <w:tc>
          <w:tcPr>
            <w:tcW w:w="7238" w:type="dxa"/>
            <w:gridSpan w:val="4"/>
            <w:tcBorders>
              <w:top w:val="single" w:sz="4" w:space="0" w:color="auto"/>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中山市华佑磁芯材料有限公司位于孙中山先生的故里，广东省中山市南朗镇，由台湾华佑企业股份有限公司1992年12月成立，占地35000平米，现有总员工1000多人；目前华佑集团6个厂区（在台湾、广东中山、广东珠海、越南建有多个生产基地，主要生产镍锌、锰锌……等等相关的磁芯组件，集科研、制造、销售于一体的高新技术企业，凭借在软磁行业的专业水平和成熟的技术，迅速发展壮大，产品主要销往PCOS、库柏等日本（东光、松下、胜美达）、欧美（EPCOS、）、韩国（APCO）、台湾及东南亚各世界500强企业。</w:t>
            </w:r>
          </w:p>
        </w:tc>
      </w:tr>
      <w:tr w:rsidR="002F246A" w:rsidRPr="002F246A" w:rsidTr="002F246A">
        <w:trPr>
          <w:trHeight w:val="79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单位性质（</w:t>
            </w:r>
            <w:r w:rsidRPr="002F246A">
              <w:rPr>
                <w:rFonts w:ascii="宋体" w:eastAsia="宋体" w:hAnsi="宋体" w:cs="宋体" w:hint="eastAsia"/>
                <w:color w:val="FF0000"/>
                <w:kern w:val="0"/>
                <w:sz w:val="24"/>
                <w:szCs w:val="24"/>
              </w:rPr>
              <w:t>民营/国有/三资/事业单位等</w:t>
            </w:r>
            <w:r w:rsidRPr="002F246A">
              <w:rPr>
                <w:rFonts w:ascii="宋体" w:eastAsia="宋体" w:hAnsi="宋体" w:cs="宋体" w:hint="eastAsia"/>
                <w:color w:val="000000"/>
                <w:kern w:val="0"/>
                <w:sz w:val="24"/>
                <w:szCs w:val="24"/>
              </w:rPr>
              <w:t>）</w:t>
            </w:r>
          </w:p>
        </w:tc>
        <w:tc>
          <w:tcPr>
            <w:tcW w:w="2598" w:type="dxa"/>
            <w:gridSpan w:val="2"/>
            <w:tcBorders>
              <w:top w:val="single" w:sz="4" w:space="0" w:color="auto"/>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三资</w:t>
            </w:r>
          </w:p>
        </w:tc>
        <w:tc>
          <w:tcPr>
            <w:tcW w:w="2089"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单位所在地</w:t>
            </w:r>
            <w:r w:rsidRPr="002F246A">
              <w:rPr>
                <w:rFonts w:ascii="宋体" w:eastAsia="宋体" w:hAnsi="宋体" w:cs="宋体" w:hint="eastAsia"/>
                <w:color w:val="000000"/>
                <w:kern w:val="0"/>
                <w:sz w:val="24"/>
                <w:szCs w:val="24"/>
              </w:rPr>
              <w:br/>
              <w:t>（</w:t>
            </w:r>
            <w:r w:rsidRPr="002F246A">
              <w:rPr>
                <w:rFonts w:ascii="宋体" w:eastAsia="宋体" w:hAnsi="宋体" w:cs="宋体" w:hint="eastAsia"/>
                <w:color w:val="FF0000"/>
                <w:kern w:val="0"/>
                <w:sz w:val="24"/>
                <w:szCs w:val="24"/>
              </w:rPr>
              <w:t>XX省XX市XX县</w:t>
            </w:r>
            <w:r w:rsidRPr="002F246A">
              <w:rPr>
                <w:rFonts w:ascii="宋体" w:eastAsia="宋体" w:hAnsi="宋体" w:cs="宋体" w:hint="eastAsia"/>
                <w:color w:val="000000"/>
                <w:kern w:val="0"/>
                <w:sz w:val="24"/>
                <w:szCs w:val="24"/>
              </w:rPr>
              <w:t>）</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广东省中山市南朗镇</w:t>
            </w:r>
          </w:p>
        </w:tc>
      </w:tr>
      <w:tr w:rsidR="002F246A" w:rsidRPr="002F246A" w:rsidTr="002F246A">
        <w:trPr>
          <w:trHeight w:val="499"/>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招聘联系人</w:t>
            </w:r>
          </w:p>
        </w:tc>
        <w:tc>
          <w:tcPr>
            <w:tcW w:w="2598" w:type="dxa"/>
            <w:gridSpan w:val="2"/>
            <w:tcBorders>
              <w:top w:val="single" w:sz="4" w:space="0" w:color="auto"/>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刘先生</w:t>
            </w:r>
          </w:p>
        </w:tc>
        <w:tc>
          <w:tcPr>
            <w:tcW w:w="2089"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联系方式</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15017330416</w:t>
            </w:r>
          </w:p>
        </w:tc>
      </w:tr>
      <w:tr w:rsidR="002F246A" w:rsidRPr="002F246A" w:rsidTr="002F246A">
        <w:trPr>
          <w:trHeight w:val="88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简历接收邮箱/网申链接</w:t>
            </w:r>
          </w:p>
        </w:tc>
        <w:tc>
          <w:tcPr>
            <w:tcW w:w="2598" w:type="dxa"/>
            <w:gridSpan w:val="2"/>
            <w:tcBorders>
              <w:top w:val="single" w:sz="4" w:space="0" w:color="auto"/>
              <w:left w:val="nil"/>
              <w:bottom w:val="single" w:sz="4" w:space="0" w:color="auto"/>
              <w:right w:val="single" w:sz="4" w:space="0" w:color="auto"/>
            </w:tcBorders>
            <w:shd w:val="clear" w:color="auto" w:fill="auto"/>
            <w:vAlign w:val="center"/>
            <w:hideMark/>
          </w:tcPr>
          <w:p w:rsidR="002F246A" w:rsidRPr="002F246A" w:rsidRDefault="00070C3E" w:rsidP="002F246A">
            <w:pPr>
              <w:widowControl/>
              <w:jc w:val="center"/>
              <w:rPr>
                <w:rFonts w:ascii="等线" w:eastAsia="等线" w:hAnsi="等线" w:cs="宋体"/>
                <w:color w:val="0563C1"/>
                <w:kern w:val="0"/>
                <w:sz w:val="22"/>
                <w:u w:val="single"/>
              </w:rPr>
            </w:pPr>
            <w:hyperlink r:id="rId16" w:history="1">
              <w:r w:rsidR="002F246A" w:rsidRPr="002F246A">
                <w:rPr>
                  <w:rFonts w:ascii="等线" w:eastAsia="等线" w:hAnsi="等线" w:cs="宋体" w:hint="eastAsia"/>
                  <w:color w:val="0563C1"/>
                  <w:kern w:val="0"/>
                  <w:sz w:val="22"/>
                  <w:u w:val="single"/>
                </w:rPr>
                <w:t>liunan@huohyow.com.cn</w:t>
              </w:r>
            </w:hyperlink>
          </w:p>
        </w:tc>
        <w:tc>
          <w:tcPr>
            <w:tcW w:w="2089"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简历接收截止日期</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2019/6/30</w:t>
            </w:r>
          </w:p>
        </w:tc>
      </w:tr>
      <w:tr w:rsidR="002F246A" w:rsidRPr="002F246A" w:rsidTr="002F246A">
        <w:trPr>
          <w:trHeight w:val="91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招聘岗位</w:t>
            </w:r>
          </w:p>
        </w:tc>
        <w:tc>
          <w:tcPr>
            <w:tcW w:w="1362"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招聘人数</w:t>
            </w:r>
          </w:p>
        </w:tc>
        <w:tc>
          <w:tcPr>
            <w:tcW w:w="1236"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学历要求</w:t>
            </w:r>
          </w:p>
        </w:tc>
        <w:tc>
          <w:tcPr>
            <w:tcW w:w="2089"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招聘专业</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其它要求</w:t>
            </w:r>
          </w:p>
        </w:tc>
      </w:tr>
      <w:tr w:rsidR="002F246A" w:rsidRPr="002F246A" w:rsidTr="002F246A">
        <w:trPr>
          <w:trHeight w:val="106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材料研发工程师</w:t>
            </w:r>
          </w:p>
        </w:tc>
        <w:tc>
          <w:tcPr>
            <w:tcW w:w="1362"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10</w:t>
            </w:r>
          </w:p>
        </w:tc>
        <w:tc>
          <w:tcPr>
            <w:tcW w:w="1236"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本科及以上</w:t>
            </w:r>
          </w:p>
        </w:tc>
        <w:tc>
          <w:tcPr>
            <w:tcW w:w="2089" w:type="dxa"/>
            <w:tcBorders>
              <w:top w:val="nil"/>
              <w:left w:val="nil"/>
              <w:bottom w:val="single" w:sz="4" w:space="0" w:color="auto"/>
              <w:right w:val="single" w:sz="4" w:space="0" w:color="auto"/>
            </w:tcBorders>
            <w:shd w:val="clear" w:color="auto" w:fill="auto"/>
            <w:hideMark/>
          </w:tcPr>
          <w:p w:rsidR="002F246A" w:rsidRPr="002F246A" w:rsidRDefault="002F246A" w:rsidP="002F246A">
            <w:pPr>
              <w:widowControl/>
              <w:jc w:val="left"/>
              <w:rPr>
                <w:rFonts w:ascii="宋体" w:eastAsia="宋体" w:hAnsi="宋体" w:cs="宋体"/>
                <w:color w:val="000000"/>
                <w:kern w:val="0"/>
                <w:sz w:val="20"/>
                <w:szCs w:val="20"/>
              </w:rPr>
            </w:pPr>
            <w:r w:rsidRPr="002F246A">
              <w:rPr>
                <w:rFonts w:ascii="宋体" w:eastAsia="宋体" w:hAnsi="宋体" w:cs="宋体" w:hint="eastAsia"/>
                <w:color w:val="000000"/>
                <w:kern w:val="0"/>
                <w:sz w:val="20"/>
                <w:szCs w:val="20"/>
              </w:rPr>
              <w:t>材料化学,粉体材料科学与工程,冶金工程,新能源材料与器件,材料科学与工程、应用物理学,</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left"/>
              <w:rPr>
                <w:rFonts w:ascii="楷体" w:eastAsia="楷体" w:hAnsi="楷体" w:cs="宋体"/>
                <w:color w:val="000000"/>
                <w:kern w:val="0"/>
                <w:sz w:val="20"/>
                <w:szCs w:val="20"/>
              </w:rPr>
            </w:pPr>
            <w:r w:rsidRPr="002F246A">
              <w:rPr>
                <w:rFonts w:ascii="楷体" w:eastAsia="楷体" w:hAnsi="楷体" w:cs="宋体" w:hint="eastAsia"/>
                <w:color w:val="000000"/>
                <w:kern w:val="0"/>
                <w:sz w:val="20"/>
                <w:szCs w:val="20"/>
              </w:rPr>
              <w:t xml:space="preserve">　</w:t>
            </w:r>
          </w:p>
        </w:tc>
      </w:tr>
      <w:tr w:rsidR="002F246A" w:rsidRPr="002F246A" w:rsidTr="002F246A">
        <w:trPr>
          <w:trHeight w:val="1695"/>
        </w:trPr>
        <w:tc>
          <w:tcPr>
            <w:tcW w:w="1829" w:type="dxa"/>
            <w:tcBorders>
              <w:top w:val="nil"/>
              <w:left w:val="single" w:sz="4" w:space="0" w:color="auto"/>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样品开发工程师</w:t>
            </w:r>
          </w:p>
        </w:tc>
        <w:tc>
          <w:tcPr>
            <w:tcW w:w="1362"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10</w:t>
            </w:r>
          </w:p>
        </w:tc>
        <w:tc>
          <w:tcPr>
            <w:tcW w:w="1236"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本科及以上</w:t>
            </w:r>
          </w:p>
        </w:tc>
        <w:tc>
          <w:tcPr>
            <w:tcW w:w="2089" w:type="dxa"/>
            <w:tcBorders>
              <w:top w:val="nil"/>
              <w:left w:val="nil"/>
              <w:bottom w:val="single" w:sz="4" w:space="0" w:color="auto"/>
              <w:right w:val="single" w:sz="4" w:space="0" w:color="auto"/>
            </w:tcBorders>
            <w:shd w:val="clear" w:color="auto" w:fill="auto"/>
            <w:hideMark/>
          </w:tcPr>
          <w:p w:rsidR="002F246A" w:rsidRPr="002F246A" w:rsidRDefault="002F246A" w:rsidP="002F246A">
            <w:pPr>
              <w:widowControl/>
              <w:jc w:val="left"/>
              <w:rPr>
                <w:rFonts w:ascii="宋体" w:eastAsia="宋体" w:hAnsi="宋体" w:cs="宋体"/>
                <w:color w:val="000000"/>
                <w:kern w:val="0"/>
                <w:sz w:val="20"/>
                <w:szCs w:val="20"/>
              </w:rPr>
            </w:pPr>
            <w:r w:rsidRPr="002F246A">
              <w:rPr>
                <w:rFonts w:ascii="宋体" w:eastAsia="宋体" w:hAnsi="宋体" w:cs="宋体" w:hint="eastAsia"/>
                <w:color w:val="000000"/>
                <w:kern w:val="0"/>
                <w:sz w:val="20"/>
                <w:szCs w:val="20"/>
              </w:rPr>
              <w:t>自动化,电气工程及其自动化,计算机科学与技术,机械设计制造及其自动化,车辆工程,微电子制造工程,光电信息科学与工程,电子信息科学与技术</w:t>
            </w:r>
          </w:p>
        </w:tc>
        <w:tc>
          <w:tcPr>
            <w:tcW w:w="2551" w:type="dxa"/>
            <w:tcBorders>
              <w:top w:val="nil"/>
              <w:left w:val="nil"/>
              <w:bottom w:val="single" w:sz="4" w:space="0" w:color="auto"/>
              <w:right w:val="single" w:sz="4" w:space="0" w:color="auto"/>
            </w:tcBorders>
            <w:shd w:val="clear" w:color="auto" w:fill="auto"/>
            <w:vAlign w:val="center"/>
            <w:hideMark/>
          </w:tcPr>
          <w:p w:rsidR="002F246A" w:rsidRPr="002F246A" w:rsidRDefault="002F246A" w:rsidP="002F246A">
            <w:pPr>
              <w:widowControl/>
              <w:jc w:val="center"/>
              <w:rPr>
                <w:rFonts w:ascii="宋体" w:eastAsia="宋体" w:hAnsi="宋体" w:cs="宋体"/>
                <w:color w:val="000000"/>
                <w:kern w:val="0"/>
                <w:sz w:val="24"/>
                <w:szCs w:val="24"/>
              </w:rPr>
            </w:pPr>
            <w:r w:rsidRPr="002F246A">
              <w:rPr>
                <w:rFonts w:ascii="宋体" w:eastAsia="宋体" w:hAnsi="宋体" w:cs="宋体" w:hint="eastAsia"/>
                <w:color w:val="000000"/>
                <w:kern w:val="0"/>
                <w:sz w:val="24"/>
                <w:szCs w:val="24"/>
              </w:rPr>
              <w:t xml:space="preserve">　</w:t>
            </w:r>
          </w:p>
        </w:tc>
      </w:tr>
    </w:tbl>
    <w:p w:rsidR="002F246A" w:rsidRPr="002F246A" w:rsidRDefault="002F246A" w:rsidP="002F246A"/>
    <w:p w:rsidR="006567F4" w:rsidRPr="009038C0" w:rsidRDefault="006567F4">
      <w:pPr>
        <w:widowControl/>
        <w:jc w:val="left"/>
        <w:rPr>
          <w:szCs w:val="21"/>
        </w:rPr>
      </w:pPr>
      <w:r w:rsidRPr="009038C0">
        <w:rPr>
          <w:szCs w:val="21"/>
        </w:rPr>
        <w:br w:type="page"/>
      </w:r>
    </w:p>
    <w:p w:rsidR="00DF4E36" w:rsidRDefault="00DA33E9" w:rsidP="00DA33E9">
      <w:pPr>
        <w:pStyle w:val="1"/>
        <w:numPr>
          <w:ilvl w:val="0"/>
          <w:numId w:val="28"/>
        </w:numPr>
        <w:spacing w:before="0" w:after="0"/>
      </w:pPr>
      <w:bookmarkStart w:id="14" w:name="_Toc4521538"/>
      <w:r w:rsidRPr="00DA33E9">
        <w:rPr>
          <w:rFonts w:hint="eastAsia"/>
        </w:rPr>
        <w:lastRenderedPageBreak/>
        <w:t>无锡国芯微电子系统有限公司</w:t>
      </w:r>
      <w:bookmarkEnd w:id="14"/>
    </w:p>
    <w:tbl>
      <w:tblPr>
        <w:tblW w:w="97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06"/>
        <w:gridCol w:w="1149"/>
        <w:gridCol w:w="2848"/>
        <w:gridCol w:w="2693"/>
      </w:tblGrid>
      <w:tr w:rsidR="00DA33E9" w:rsidRPr="00DA33E9" w:rsidTr="00DA33E9">
        <w:trPr>
          <w:trHeight w:val="220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公司简介</w:t>
            </w:r>
          </w:p>
        </w:tc>
        <w:tc>
          <w:tcPr>
            <w:tcW w:w="7796" w:type="dxa"/>
            <w:gridSpan w:val="4"/>
            <w:shd w:val="clear" w:color="auto" w:fill="auto"/>
            <w:vAlign w:val="center"/>
            <w:hideMark/>
          </w:tcPr>
          <w:p w:rsidR="00DA33E9" w:rsidRPr="00DA33E9" w:rsidRDefault="00DA33E9" w:rsidP="00DA33E9">
            <w:pPr>
              <w:widowControl/>
              <w:jc w:val="left"/>
              <w:rPr>
                <w:rFonts w:ascii="宋体" w:eastAsia="宋体" w:hAnsi="宋体" w:cs="宋体"/>
                <w:color w:val="000000"/>
                <w:kern w:val="0"/>
                <w:szCs w:val="21"/>
              </w:rPr>
            </w:pPr>
            <w:r w:rsidRPr="00DA33E9">
              <w:rPr>
                <w:rFonts w:ascii="宋体" w:eastAsia="宋体" w:hAnsi="宋体" w:cs="宋体" w:hint="eastAsia"/>
                <w:color w:val="000000"/>
                <w:kern w:val="0"/>
                <w:szCs w:val="21"/>
              </w:rPr>
              <w:t>无锡国芯微电子系统有限公司，位于无锡市滨湖区美丽的蠡湖边，是一家集射频微波集成电路、系统级电子产品的设计开发、生产和销售一体的高科技公司，是国内基于Ⅲ-Ⅴ族（GaAs、GaN）半导体工艺在微波领域应用方面，最早具有自主研发能力和自主测试能力的极少数民营企业之一。</w:t>
            </w:r>
            <w:r w:rsidRPr="00DA33E9">
              <w:rPr>
                <w:rFonts w:ascii="宋体" w:eastAsia="宋体" w:hAnsi="宋体" w:cs="宋体" w:hint="eastAsia"/>
                <w:color w:val="000000"/>
                <w:kern w:val="0"/>
                <w:szCs w:val="21"/>
              </w:rPr>
              <w:br/>
              <w:t>公司建立了从设计到量产的自主完善的研发生产体系，芯片产品主要有高功率放大器、中功率（驱动）放大器、低噪声放大器、限幅器、集合了移相和衰减及数字控制的收发一体多功能芯片、矢量调制芯片、COMS系统级芯片等，主要应用于收发模块、频综模块、射频微波系统等产品中；系统级产品主要有小型雷达、导引头、通讯系统、导航系统、探测系统、遥感系统等，主要应用于航空、航天、船舶、陆基等领域。目前公司的产品已经成功应用于国内的批量工程装备中，自有技术经过反复优化，在性能、可靠性、安全性、质量控制等方面处于国内领先水平。</w:t>
            </w:r>
          </w:p>
        </w:tc>
      </w:tr>
      <w:tr w:rsidR="00DA33E9" w:rsidRPr="00DA33E9" w:rsidTr="00DA33E9">
        <w:trPr>
          <w:trHeight w:val="79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单位性质（</w:t>
            </w:r>
            <w:r w:rsidRPr="00DA33E9">
              <w:rPr>
                <w:rFonts w:ascii="宋体" w:eastAsia="宋体" w:hAnsi="宋体" w:cs="宋体" w:hint="eastAsia"/>
                <w:color w:val="FF0000"/>
                <w:kern w:val="0"/>
                <w:szCs w:val="21"/>
              </w:rPr>
              <w:t>民营/国有/三资/事业单位等</w:t>
            </w:r>
            <w:r w:rsidRPr="00DA33E9">
              <w:rPr>
                <w:rFonts w:ascii="宋体" w:eastAsia="宋体" w:hAnsi="宋体" w:cs="宋体" w:hint="eastAsia"/>
                <w:color w:val="000000"/>
                <w:kern w:val="0"/>
                <w:szCs w:val="21"/>
              </w:rPr>
              <w:t>）</w:t>
            </w:r>
          </w:p>
        </w:tc>
        <w:tc>
          <w:tcPr>
            <w:tcW w:w="2255" w:type="dxa"/>
            <w:gridSpan w:val="2"/>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民营</w:t>
            </w:r>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单位所在地</w:t>
            </w:r>
            <w:r w:rsidRPr="00DA33E9">
              <w:rPr>
                <w:rFonts w:ascii="宋体" w:eastAsia="宋体" w:hAnsi="宋体" w:cs="宋体" w:hint="eastAsia"/>
                <w:color w:val="000000"/>
                <w:kern w:val="0"/>
                <w:szCs w:val="21"/>
              </w:rPr>
              <w:br/>
              <w:t>（</w:t>
            </w:r>
            <w:r w:rsidRPr="00DA33E9">
              <w:rPr>
                <w:rFonts w:ascii="宋体" w:eastAsia="宋体" w:hAnsi="宋体" w:cs="宋体" w:hint="eastAsia"/>
                <w:color w:val="FF0000"/>
                <w:kern w:val="0"/>
                <w:szCs w:val="21"/>
              </w:rPr>
              <w:t>XX省XX市XX县</w:t>
            </w:r>
            <w:r w:rsidRPr="00DA33E9">
              <w:rPr>
                <w:rFonts w:ascii="宋体" w:eastAsia="宋体" w:hAnsi="宋体" w:cs="宋体" w:hint="eastAsia"/>
                <w:color w:val="000000"/>
                <w:kern w:val="0"/>
                <w:szCs w:val="21"/>
              </w:rPr>
              <w:t>）</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江苏省无锡市滨湖区</w:t>
            </w:r>
          </w:p>
        </w:tc>
      </w:tr>
      <w:tr w:rsidR="00DA33E9" w:rsidRPr="00DA33E9" w:rsidTr="00DA33E9">
        <w:trPr>
          <w:trHeight w:val="499"/>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招聘联系人</w:t>
            </w:r>
          </w:p>
        </w:tc>
        <w:tc>
          <w:tcPr>
            <w:tcW w:w="2255" w:type="dxa"/>
            <w:gridSpan w:val="2"/>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尚宏桃</w:t>
            </w:r>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联系方式</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13621501016</w:t>
            </w:r>
          </w:p>
        </w:tc>
      </w:tr>
      <w:tr w:rsidR="00DA33E9" w:rsidRPr="00DA33E9" w:rsidTr="00DA33E9">
        <w:trPr>
          <w:trHeight w:val="28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简历接收邮箱/网申链接</w:t>
            </w:r>
          </w:p>
        </w:tc>
        <w:tc>
          <w:tcPr>
            <w:tcW w:w="2255" w:type="dxa"/>
            <w:gridSpan w:val="2"/>
            <w:shd w:val="clear" w:color="auto" w:fill="auto"/>
            <w:vAlign w:val="center"/>
            <w:hideMark/>
          </w:tcPr>
          <w:p w:rsidR="00DA33E9" w:rsidRPr="00DA33E9" w:rsidRDefault="00070C3E" w:rsidP="00DA33E9">
            <w:pPr>
              <w:widowControl/>
              <w:jc w:val="center"/>
              <w:rPr>
                <w:rFonts w:ascii="等线" w:eastAsia="等线" w:hAnsi="等线" w:cs="宋体"/>
                <w:color w:val="0563C1"/>
                <w:kern w:val="0"/>
                <w:szCs w:val="21"/>
                <w:u w:val="single"/>
              </w:rPr>
            </w:pPr>
            <w:hyperlink r:id="rId17" w:history="1">
              <w:r w:rsidR="00DA33E9" w:rsidRPr="00DA33E9">
                <w:rPr>
                  <w:rFonts w:ascii="等线" w:eastAsia="等线" w:hAnsi="等线" w:cs="宋体" w:hint="eastAsia"/>
                  <w:color w:val="0563C1"/>
                  <w:kern w:val="0"/>
                  <w:szCs w:val="21"/>
                  <w:u w:val="single"/>
                </w:rPr>
                <w:t>hr@guoxinmicro.com</w:t>
              </w:r>
            </w:hyperlink>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简历接收截止日期</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w:t>
            </w:r>
          </w:p>
        </w:tc>
      </w:tr>
      <w:tr w:rsidR="00DA33E9" w:rsidRPr="00DA33E9" w:rsidTr="00DA33E9">
        <w:trPr>
          <w:trHeight w:val="499"/>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招聘岗位</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招聘人数</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学历要求</w:t>
            </w:r>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招聘专业</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其它要求</w:t>
            </w:r>
          </w:p>
        </w:tc>
      </w:tr>
      <w:tr w:rsidR="00DA33E9" w:rsidRPr="00DA33E9" w:rsidTr="00DA33E9">
        <w:trPr>
          <w:trHeight w:val="28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信号处理工程师</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8</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硕士</w:t>
            </w:r>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信号处理与算法</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 xml:space="preserve">　</w:t>
            </w:r>
          </w:p>
        </w:tc>
      </w:tr>
      <w:tr w:rsidR="00DA33E9" w:rsidRPr="00DA33E9" w:rsidTr="00DA33E9">
        <w:trPr>
          <w:trHeight w:val="570"/>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图像算法工程师</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2</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硕士</w:t>
            </w:r>
          </w:p>
        </w:tc>
        <w:tc>
          <w:tcPr>
            <w:tcW w:w="2848"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电子与通信工程、信号处理与算法</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 xml:space="preserve">　</w:t>
            </w:r>
          </w:p>
        </w:tc>
      </w:tr>
      <w:tr w:rsidR="00DA33E9" w:rsidRPr="00DA33E9" w:rsidTr="00DA33E9">
        <w:trPr>
          <w:trHeight w:val="28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高级硬件工程师</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2</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本科</w:t>
            </w:r>
          </w:p>
        </w:tc>
        <w:tc>
          <w:tcPr>
            <w:tcW w:w="2848" w:type="dxa"/>
            <w:shd w:val="clear" w:color="auto" w:fill="auto"/>
            <w:noWrap/>
            <w:vAlign w:val="center"/>
            <w:hideMark/>
          </w:tcPr>
          <w:p w:rsidR="00DA33E9" w:rsidRPr="00DA33E9" w:rsidRDefault="00DA33E9" w:rsidP="00DA33E9">
            <w:pPr>
              <w:widowControl/>
              <w:jc w:val="left"/>
              <w:rPr>
                <w:rFonts w:ascii="等线" w:eastAsia="等线" w:hAnsi="等线" w:cs="宋体"/>
                <w:color w:val="000000"/>
                <w:kern w:val="0"/>
                <w:szCs w:val="21"/>
              </w:rPr>
            </w:pPr>
            <w:r w:rsidRPr="00DA33E9">
              <w:rPr>
                <w:rFonts w:ascii="等线" w:eastAsia="等线" w:hAnsi="等线" w:cs="宋体" w:hint="eastAsia"/>
                <w:color w:val="000000"/>
                <w:kern w:val="0"/>
                <w:szCs w:val="21"/>
              </w:rPr>
              <w:t>电路与系统、电磁场与微波技术</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 xml:space="preserve">　</w:t>
            </w:r>
          </w:p>
        </w:tc>
      </w:tr>
      <w:tr w:rsidR="00DA33E9" w:rsidRPr="00DA33E9" w:rsidTr="00DA33E9">
        <w:trPr>
          <w:trHeight w:val="570"/>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软件工程师（上位机软件）</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2</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本科</w:t>
            </w:r>
          </w:p>
        </w:tc>
        <w:tc>
          <w:tcPr>
            <w:tcW w:w="2848" w:type="dxa"/>
            <w:shd w:val="clear" w:color="auto" w:fill="auto"/>
            <w:noWrap/>
            <w:vAlign w:val="center"/>
            <w:hideMark/>
          </w:tcPr>
          <w:p w:rsidR="00DA33E9" w:rsidRPr="00DA33E9" w:rsidRDefault="00DA33E9" w:rsidP="00DA33E9">
            <w:pPr>
              <w:widowControl/>
              <w:jc w:val="left"/>
              <w:rPr>
                <w:rFonts w:ascii="等线" w:eastAsia="等线" w:hAnsi="等线" w:cs="宋体"/>
                <w:color w:val="000000"/>
                <w:kern w:val="0"/>
                <w:szCs w:val="21"/>
              </w:rPr>
            </w:pPr>
            <w:r w:rsidRPr="00DA33E9">
              <w:rPr>
                <w:rFonts w:ascii="等线" w:eastAsia="等线" w:hAnsi="等线" w:cs="宋体" w:hint="eastAsia"/>
                <w:color w:val="000000"/>
                <w:kern w:val="0"/>
                <w:szCs w:val="21"/>
              </w:rPr>
              <w:t>计算机科学与技术</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 xml:space="preserve">　</w:t>
            </w:r>
          </w:p>
        </w:tc>
      </w:tr>
      <w:tr w:rsidR="00DA33E9" w:rsidRPr="00DA33E9" w:rsidTr="00DA33E9">
        <w:trPr>
          <w:trHeight w:val="285"/>
        </w:trPr>
        <w:tc>
          <w:tcPr>
            <w:tcW w:w="1980"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集成电路设计师</w:t>
            </w:r>
          </w:p>
        </w:tc>
        <w:tc>
          <w:tcPr>
            <w:tcW w:w="1106"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2</w:t>
            </w:r>
          </w:p>
        </w:tc>
        <w:tc>
          <w:tcPr>
            <w:tcW w:w="1149"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本科</w:t>
            </w:r>
          </w:p>
        </w:tc>
        <w:tc>
          <w:tcPr>
            <w:tcW w:w="2848" w:type="dxa"/>
            <w:shd w:val="clear" w:color="auto" w:fill="auto"/>
            <w:noWrap/>
            <w:vAlign w:val="center"/>
            <w:hideMark/>
          </w:tcPr>
          <w:p w:rsidR="00DA33E9" w:rsidRPr="00DA33E9" w:rsidRDefault="00DA33E9" w:rsidP="00DA33E9">
            <w:pPr>
              <w:widowControl/>
              <w:jc w:val="left"/>
              <w:rPr>
                <w:rFonts w:ascii="等线" w:eastAsia="等线" w:hAnsi="等线" w:cs="宋体"/>
                <w:color w:val="000000"/>
                <w:kern w:val="0"/>
                <w:szCs w:val="21"/>
              </w:rPr>
            </w:pPr>
            <w:r w:rsidRPr="00DA33E9">
              <w:rPr>
                <w:rFonts w:ascii="等线" w:eastAsia="等线" w:hAnsi="等线" w:cs="宋体" w:hint="eastAsia"/>
                <w:color w:val="000000"/>
                <w:kern w:val="0"/>
                <w:szCs w:val="21"/>
              </w:rPr>
              <w:t>微电子、电磁场与微波技术</w:t>
            </w:r>
          </w:p>
        </w:tc>
        <w:tc>
          <w:tcPr>
            <w:tcW w:w="2693" w:type="dxa"/>
            <w:shd w:val="clear" w:color="auto" w:fill="auto"/>
            <w:vAlign w:val="center"/>
            <w:hideMark/>
          </w:tcPr>
          <w:p w:rsidR="00DA33E9" w:rsidRPr="00DA33E9" w:rsidRDefault="00DA33E9" w:rsidP="00DA33E9">
            <w:pPr>
              <w:widowControl/>
              <w:jc w:val="center"/>
              <w:rPr>
                <w:rFonts w:ascii="宋体" w:eastAsia="宋体" w:hAnsi="宋体" w:cs="宋体"/>
                <w:color w:val="000000"/>
                <w:kern w:val="0"/>
                <w:szCs w:val="21"/>
              </w:rPr>
            </w:pPr>
            <w:r w:rsidRPr="00DA33E9">
              <w:rPr>
                <w:rFonts w:ascii="宋体" w:eastAsia="宋体" w:hAnsi="宋体" w:cs="宋体" w:hint="eastAsia"/>
                <w:color w:val="000000"/>
                <w:kern w:val="0"/>
                <w:szCs w:val="21"/>
              </w:rPr>
              <w:t xml:space="preserve">　</w:t>
            </w:r>
          </w:p>
        </w:tc>
      </w:tr>
    </w:tbl>
    <w:p w:rsidR="00DA33E9" w:rsidRPr="00DA33E9" w:rsidRDefault="00DA33E9" w:rsidP="00DA33E9"/>
    <w:p w:rsidR="006567F4" w:rsidRDefault="00C95D89" w:rsidP="00A60237">
      <w:pPr>
        <w:pStyle w:val="1"/>
        <w:numPr>
          <w:ilvl w:val="0"/>
          <w:numId w:val="28"/>
        </w:numPr>
        <w:spacing w:before="0" w:after="0"/>
      </w:pPr>
      <w:r w:rsidRPr="00964C62">
        <w:rPr>
          <w:szCs w:val="28"/>
        </w:rPr>
        <w:br w:type="page"/>
      </w:r>
      <w:bookmarkStart w:id="15" w:name="_Toc4521539"/>
      <w:r w:rsidR="00A60237" w:rsidRPr="00A60237">
        <w:rPr>
          <w:rFonts w:hint="eastAsia"/>
        </w:rPr>
        <w:lastRenderedPageBreak/>
        <w:t>北京元六鸿远电子科技股份有限公司</w:t>
      </w:r>
      <w:bookmarkEnd w:id="15"/>
    </w:p>
    <w:tbl>
      <w:tblPr>
        <w:tblW w:w="9209" w:type="dxa"/>
        <w:tblLook w:val="04A0" w:firstRow="1" w:lastRow="0" w:firstColumn="1" w:lastColumn="0" w:noHBand="0" w:noVBand="1"/>
      </w:tblPr>
      <w:tblGrid>
        <w:gridCol w:w="1838"/>
        <w:gridCol w:w="1276"/>
        <w:gridCol w:w="850"/>
        <w:gridCol w:w="2466"/>
        <w:gridCol w:w="2779"/>
      </w:tblGrid>
      <w:tr w:rsidR="00A60237" w:rsidRPr="00A60237" w:rsidTr="00A60237">
        <w:trPr>
          <w:trHeight w:val="319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公司简介</w:t>
            </w:r>
          </w:p>
        </w:tc>
        <w:tc>
          <w:tcPr>
            <w:tcW w:w="7371" w:type="dxa"/>
            <w:gridSpan w:val="4"/>
            <w:tcBorders>
              <w:top w:val="single" w:sz="4" w:space="0" w:color="auto"/>
              <w:left w:val="nil"/>
              <w:bottom w:val="single" w:sz="4" w:space="0" w:color="auto"/>
              <w:right w:val="single" w:sz="4" w:space="0" w:color="000000"/>
            </w:tcBorders>
            <w:shd w:val="clear" w:color="auto" w:fill="auto"/>
            <w:vAlign w:val="center"/>
            <w:hideMark/>
          </w:tcPr>
          <w:p w:rsidR="00A60237" w:rsidRPr="00A60237" w:rsidRDefault="00A60237" w:rsidP="00A60237">
            <w:pPr>
              <w:widowControl/>
              <w:jc w:val="left"/>
              <w:rPr>
                <w:rFonts w:ascii="宋体" w:eastAsia="宋体" w:hAnsi="宋体" w:cs="宋体"/>
                <w:color w:val="000000"/>
                <w:kern w:val="0"/>
                <w:szCs w:val="21"/>
              </w:rPr>
            </w:pPr>
            <w:r w:rsidRPr="00A60237">
              <w:rPr>
                <w:rFonts w:ascii="宋体" w:eastAsia="宋体" w:hAnsi="宋体" w:cs="宋体" w:hint="eastAsia"/>
                <w:color w:val="000000"/>
                <w:kern w:val="0"/>
                <w:szCs w:val="21"/>
              </w:rPr>
              <w:t>北京元六鸿远电子科技股份有限公司是以多层瓷介电容器等电子元器件的技术研发、产品生产和销售为主营业务的民营企业，是高新技术企业、中国电子元件百强企业，拥有博士后科研工作站、北京市企业技术中心、CNAS认可实验室及多个联合实验室。</w:t>
            </w:r>
            <w:r w:rsidRPr="00A60237">
              <w:rPr>
                <w:rFonts w:ascii="宋体" w:eastAsia="宋体" w:hAnsi="宋体" w:cs="宋体" w:hint="eastAsia"/>
                <w:color w:val="000000"/>
                <w:kern w:val="0"/>
                <w:szCs w:val="21"/>
              </w:rPr>
              <w:br/>
              <w:t>公司自成立以来一直致力于多层瓷介电容器的研究开发与生产，掌握了从材料开发、产品设计、生产工艺到质量判定及可靠性保障等全过程的众多关键技术，取得专利成果60余项。公司现有片式多层瓷介电容器、有引线多层瓷介电容器、金属支架多层瓷介电容器、直流滤波器等多个产品系列，广泛应用于航天、航空、船舶、兵器、电子信息、轨道交通、新能源等行业，服务于高可靠领域和通用领域。</w:t>
            </w:r>
            <w:r w:rsidRPr="00A60237">
              <w:rPr>
                <w:rFonts w:ascii="宋体" w:eastAsia="宋体" w:hAnsi="宋体" w:cs="宋体" w:hint="eastAsia"/>
                <w:color w:val="000000"/>
                <w:kern w:val="0"/>
                <w:szCs w:val="21"/>
              </w:rPr>
              <w:br/>
              <w:t>公司秉承“发展企业，有益员工，服务社会，报效祖国”的最高宗旨，坚持践行军民融合发展战略，至今已圆满完成神舟、嫦娥、天宫系列以及大推力火箭、大飞机等国家重点工程型号的配套任务，多次获得有关单位和用户的表彰。</w:t>
            </w:r>
          </w:p>
        </w:tc>
      </w:tr>
      <w:tr w:rsidR="00A60237" w:rsidRPr="00A60237" w:rsidTr="00A60237">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单位性质（</w:t>
            </w:r>
            <w:r w:rsidRPr="00A60237">
              <w:rPr>
                <w:rFonts w:ascii="宋体" w:eastAsia="宋体" w:hAnsi="宋体" w:cs="宋体" w:hint="eastAsia"/>
                <w:color w:val="FF0000"/>
                <w:kern w:val="0"/>
                <w:szCs w:val="21"/>
              </w:rPr>
              <w:t>民营/国有/三资/事业单位等</w:t>
            </w:r>
            <w:r w:rsidRPr="00A60237">
              <w:rPr>
                <w:rFonts w:ascii="宋体" w:eastAsia="宋体" w:hAnsi="宋体" w:cs="宋体" w:hint="eastAsia"/>
                <w:color w:val="000000"/>
                <w:kern w:val="0"/>
                <w:szCs w:val="21"/>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民营</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单位所在地</w:t>
            </w:r>
            <w:r w:rsidRPr="00A60237">
              <w:rPr>
                <w:rFonts w:ascii="宋体" w:eastAsia="宋体" w:hAnsi="宋体" w:cs="宋体" w:hint="eastAsia"/>
                <w:color w:val="000000"/>
                <w:kern w:val="0"/>
                <w:szCs w:val="21"/>
              </w:rPr>
              <w:br/>
              <w:t>（</w:t>
            </w:r>
            <w:r w:rsidRPr="00A60237">
              <w:rPr>
                <w:rFonts w:ascii="宋体" w:eastAsia="宋体" w:hAnsi="宋体" w:cs="宋体" w:hint="eastAsia"/>
                <w:color w:val="FF0000"/>
                <w:kern w:val="0"/>
                <w:szCs w:val="21"/>
              </w:rPr>
              <w:t>XX省XX市XX县</w:t>
            </w:r>
            <w:r w:rsidRPr="00A60237">
              <w:rPr>
                <w:rFonts w:ascii="宋体" w:eastAsia="宋体" w:hAnsi="宋体" w:cs="宋体" w:hint="eastAsia"/>
                <w:color w:val="000000"/>
                <w:kern w:val="0"/>
                <w:szCs w:val="21"/>
              </w:rPr>
              <w:t>）</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北京市大兴区</w:t>
            </w:r>
          </w:p>
        </w:tc>
      </w:tr>
      <w:tr w:rsidR="00A60237" w:rsidRPr="00A60237" w:rsidTr="00A6023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招聘联系人</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李铮</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联系方式</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15611075865</w:t>
            </w:r>
          </w:p>
        </w:tc>
      </w:tr>
      <w:tr w:rsidR="00A60237" w:rsidRPr="00A60237" w:rsidTr="00A6023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简历接收邮箱/网申链接</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237" w:rsidRPr="00A60237" w:rsidRDefault="00070C3E" w:rsidP="00A60237">
            <w:pPr>
              <w:widowControl/>
              <w:jc w:val="center"/>
              <w:rPr>
                <w:rFonts w:ascii="等线" w:eastAsia="等线" w:hAnsi="等线" w:cs="宋体"/>
                <w:color w:val="0563C1"/>
                <w:kern w:val="0"/>
                <w:szCs w:val="21"/>
                <w:u w:val="single"/>
              </w:rPr>
            </w:pPr>
            <w:hyperlink r:id="rId18" w:history="1">
              <w:r w:rsidR="00A60237" w:rsidRPr="00A60237">
                <w:rPr>
                  <w:rFonts w:ascii="等线" w:eastAsia="等线" w:hAnsi="等线" w:cs="宋体" w:hint="eastAsia"/>
                  <w:color w:val="0563C1"/>
                  <w:kern w:val="0"/>
                  <w:szCs w:val="21"/>
                  <w:u w:val="single"/>
                </w:rPr>
                <w:t>lizheng@yldz.com.cn</w:t>
              </w:r>
            </w:hyperlink>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简历接收截止日期</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2019/6/30</w:t>
            </w:r>
          </w:p>
        </w:tc>
      </w:tr>
      <w:tr w:rsidR="00A60237" w:rsidRPr="00A60237" w:rsidTr="00A6023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招聘岗位</w:t>
            </w:r>
          </w:p>
        </w:tc>
        <w:tc>
          <w:tcPr>
            <w:tcW w:w="127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招聘人数</w:t>
            </w:r>
          </w:p>
        </w:tc>
        <w:tc>
          <w:tcPr>
            <w:tcW w:w="850"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学历要求</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招聘专业</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其它要求</w:t>
            </w:r>
          </w:p>
        </w:tc>
      </w:tr>
      <w:tr w:rsidR="00A60237" w:rsidRPr="00A60237" w:rsidTr="00A60237">
        <w:trPr>
          <w:trHeight w:val="228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研发工程师</w:t>
            </w:r>
          </w:p>
        </w:tc>
        <w:tc>
          <w:tcPr>
            <w:tcW w:w="127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7</w:t>
            </w:r>
          </w:p>
        </w:tc>
        <w:tc>
          <w:tcPr>
            <w:tcW w:w="850"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本科及以上</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材料科学与工程（功能陶瓷、高分子、金属材料仿真计算、电子元器件、可靠性）、物理、机械、自动化、机电一体化、电子产品应用类等专业</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无</w:t>
            </w:r>
          </w:p>
        </w:tc>
      </w:tr>
      <w:tr w:rsidR="00A60237" w:rsidRPr="00A60237" w:rsidTr="00A60237">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工艺工程师</w:t>
            </w:r>
          </w:p>
        </w:tc>
        <w:tc>
          <w:tcPr>
            <w:tcW w:w="127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6</w:t>
            </w:r>
          </w:p>
        </w:tc>
        <w:tc>
          <w:tcPr>
            <w:tcW w:w="850"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本科及以上</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材料、化工、机械、物理、自动化、电子产品应用类等专业</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无</w:t>
            </w:r>
          </w:p>
        </w:tc>
      </w:tr>
      <w:tr w:rsidR="00A60237" w:rsidRPr="00A60237" w:rsidTr="00A60237">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技术支持工程师</w:t>
            </w:r>
          </w:p>
        </w:tc>
        <w:tc>
          <w:tcPr>
            <w:tcW w:w="127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4</w:t>
            </w:r>
          </w:p>
        </w:tc>
        <w:tc>
          <w:tcPr>
            <w:tcW w:w="850"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本科及以上</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材料、机械、自动化、电子产品应用类等专业</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无</w:t>
            </w:r>
          </w:p>
        </w:tc>
      </w:tr>
      <w:tr w:rsidR="00A60237" w:rsidRPr="00A60237" w:rsidTr="00A60237">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电路分析工程师</w:t>
            </w:r>
          </w:p>
        </w:tc>
        <w:tc>
          <w:tcPr>
            <w:tcW w:w="127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2</w:t>
            </w:r>
          </w:p>
        </w:tc>
        <w:tc>
          <w:tcPr>
            <w:tcW w:w="850"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本科及以上</w:t>
            </w:r>
          </w:p>
        </w:tc>
        <w:tc>
          <w:tcPr>
            <w:tcW w:w="2466"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自动化、机电一体化、电子产品应用类等专业</w:t>
            </w:r>
          </w:p>
        </w:tc>
        <w:tc>
          <w:tcPr>
            <w:tcW w:w="2779" w:type="dxa"/>
            <w:tcBorders>
              <w:top w:val="nil"/>
              <w:left w:val="nil"/>
              <w:bottom w:val="single" w:sz="4" w:space="0" w:color="auto"/>
              <w:right w:val="single" w:sz="4" w:space="0" w:color="auto"/>
            </w:tcBorders>
            <w:shd w:val="clear" w:color="auto" w:fill="auto"/>
            <w:vAlign w:val="center"/>
            <w:hideMark/>
          </w:tcPr>
          <w:p w:rsidR="00A60237" w:rsidRPr="00A60237" w:rsidRDefault="00A60237" w:rsidP="00A60237">
            <w:pPr>
              <w:widowControl/>
              <w:jc w:val="center"/>
              <w:rPr>
                <w:rFonts w:ascii="宋体" w:eastAsia="宋体" w:hAnsi="宋体" w:cs="宋体"/>
                <w:color w:val="000000"/>
                <w:kern w:val="0"/>
                <w:szCs w:val="21"/>
              </w:rPr>
            </w:pPr>
            <w:r w:rsidRPr="00A60237">
              <w:rPr>
                <w:rFonts w:ascii="宋体" w:eastAsia="宋体" w:hAnsi="宋体" w:cs="宋体" w:hint="eastAsia"/>
                <w:color w:val="000000"/>
                <w:kern w:val="0"/>
                <w:szCs w:val="21"/>
              </w:rPr>
              <w:t>无</w:t>
            </w:r>
          </w:p>
        </w:tc>
      </w:tr>
    </w:tbl>
    <w:p w:rsidR="00A60237" w:rsidRPr="00A60237" w:rsidRDefault="00A60237" w:rsidP="00A60237"/>
    <w:p w:rsidR="007253B8" w:rsidRDefault="00C95D89" w:rsidP="00DA5B29">
      <w:pPr>
        <w:pStyle w:val="1"/>
        <w:numPr>
          <w:ilvl w:val="0"/>
          <w:numId w:val="28"/>
        </w:numPr>
        <w:spacing w:before="0" w:after="0"/>
      </w:pPr>
      <w:r w:rsidRPr="00964C62">
        <w:rPr>
          <w:szCs w:val="28"/>
        </w:rPr>
        <w:br w:type="page"/>
      </w:r>
      <w:r w:rsidR="007253B8" w:rsidRPr="0085039F">
        <w:lastRenderedPageBreak/>
        <w:t xml:space="preserve"> </w:t>
      </w:r>
      <w:bookmarkStart w:id="16" w:name="_Toc4521540"/>
      <w:r w:rsidR="00DA5B29" w:rsidRPr="00DA5B29">
        <w:rPr>
          <w:rFonts w:hint="eastAsia"/>
        </w:rPr>
        <w:t>北京小鱼易连科技有限公司</w:t>
      </w:r>
      <w:bookmarkEnd w:id="16"/>
    </w:p>
    <w:tbl>
      <w:tblPr>
        <w:tblW w:w="9209" w:type="dxa"/>
        <w:tblLayout w:type="fixed"/>
        <w:tblLook w:val="04A0" w:firstRow="1" w:lastRow="0" w:firstColumn="1" w:lastColumn="0" w:noHBand="0" w:noVBand="1"/>
      </w:tblPr>
      <w:tblGrid>
        <w:gridCol w:w="2246"/>
        <w:gridCol w:w="1010"/>
        <w:gridCol w:w="992"/>
        <w:gridCol w:w="1984"/>
        <w:gridCol w:w="2977"/>
      </w:tblGrid>
      <w:tr w:rsidR="00DA5B29" w:rsidRPr="00DA5B29" w:rsidTr="00DA5B29">
        <w:trPr>
          <w:trHeight w:val="2520"/>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公司简介</w:t>
            </w:r>
          </w:p>
        </w:tc>
        <w:tc>
          <w:tcPr>
            <w:tcW w:w="6963" w:type="dxa"/>
            <w:gridSpan w:val="4"/>
            <w:tcBorders>
              <w:top w:val="single" w:sz="4" w:space="0" w:color="auto"/>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2"/>
              </w:rPr>
            </w:pPr>
            <w:r w:rsidRPr="00DA5B29">
              <w:rPr>
                <w:rFonts w:ascii="宋体" w:eastAsia="宋体" w:hAnsi="宋体" w:cs="宋体" w:hint="eastAsia"/>
                <w:color w:val="000000"/>
                <w:kern w:val="0"/>
                <w:sz w:val="22"/>
              </w:rPr>
              <w:t xml:space="preserve">   小鱼易连起步于2014年3月，通过构建全球互联的云视频通讯平台，致力打造“云端+终端+服务+业务”的生态体系。公司利用全球首创的智能硬件产品终端、 世界领先的音视频算法、运营商级的SaaS服务三大核心优势，提供云视频会议、远程教育、远程医疗、远程政务等服务，实现人务互联，让世界零距离。</w:t>
            </w:r>
            <w:r w:rsidRPr="00DA5B29">
              <w:rPr>
                <w:rFonts w:ascii="宋体" w:eastAsia="宋体" w:hAnsi="宋体" w:cs="宋体" w:hint="eastAsia"/>
                <w:color w:val="000000"/>
                <w:kern w:val="0"/>
                <w:sz w:val="22"/>
              </w:rPr>
              <w:br/>
              <w:t xml:space="preserve">   公司投资者包括创新工场、光速中国、成为资本、富士康、真格基金、真成基金，已经完成Pre-A、A、B轮超过3亿元人民币的融资。核心团队均为来自音视频行业从业多年的业内精英，掌握并创新互联网音视频核心技术。 截至目前，每一天在全球近百个国家、近千座城市，有数十万个企业/个人用户使用小鱼易连视频会议</w:t>
            </w:r>
          </w:p>
        </w:tc>
      </w:tr>
      <w:tr w:rsidR="00DA5B29" w:rsidRPr="00DA5B29" w:rsidTr="00DA5B29">
        <w:trPr>
          <w:trHeight w:val="795"/>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单位性质（</w:t>
            </w:r>
            <w:r w:rsidRPr="00DA5B29">
              <w:rPr>
                <w:rFonts w:ascii="宋体" w:eastAsia="宋体" w:hAnsi="宋体" w:cs="宋体" w:hint="eastAsia"/>
                <w:color w:val="FF0000"/>
                <w:kern w:val="0"/>
                <w:sz w:val="24"/>
                <w:szCs w:val="24"/>
              </w:rPr>
              <w:t>民营/国有/三资/事业单位等</w:t>
            </w:r>
            <w:r w:rsidRPr="00DA5B29">
              <w:rPr>
                <w:rFonts w:ascii="宋体" w:eastAsia="宋体" w:hAnsi="宋体" w:cs="宋体" w:hint="eastAsia"/>
                <w:color w:val="000000"/>
                <w:kern w:val="0"/>
                <w:sz w:val="24"/>
                <w:szCs w:val="24"/>
              </w:rPr>
              <w:t>）</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民营</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单位所在地</w:t>
            </w:r>
            <w:r w:rsidRPr="00DA5B29">
              <w:rPr>
                <w:rFonts w:ascii="宋体" w:eastAsia="宋体" w:hAnsi="宋体" w:cs="宋体" w:hint="eastAsia"/>
                <w:color w:val="000000"/>
                <w:kern w:val="0"/>
                <w:sz w:val="24"/>
                <w:szCs w:val="24"/>
              </w:rPr>
              <w:br/>
              <w:t>（</w:t>
            </w:r>
            <w:r w:rsidRPr="00DA5B29">
              <w:rPr>
                <w:rFonts w:ascii="宋体" w:eastAsia="宋体" w:hAnsi="宋体" w:cs="宋体" w:hint="eastAsia"/>
                <w:color w:val="FF0000"/>
                <w:kern w:val="0"/>
                <w:sz w:val="24"/>
                <w:szCs w:val="24"/>
              </w:rPr>
              <w:t>XX省XX市XX县</w:t>
            </w:r>
            <w:r w:rsidRPr="00DA5B29">
              <w:rPr>
                <w:rFonts w:ascii="宋体" w:eastAsia="宋体" w:hAnsi="宋体" w:cs="宋体" w:hint="eastAsia"/>
                <w:color w:val="000000"/>
                <w:kern w:val="0"/>
                <w:sz w:val="24"/>
                <w:szCs w:val="24"/>
              </w:rPr>
              <w:t>）</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北京市朝阳区广顺北大街5号融创动力科技园B座C139室</w:t>
            </w:r>
          </w:p>
        </w:tc>
      </w:tr>
      <w:tr w:rsidR="00DA5B29" w:rsidRPr="00DA5B29" w:rsidTr="00DA5B29">
        <w:trPr>
          <w:trHeight w:val="499"/>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招聘联系人</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毕萍萍</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联系方式</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17600731452</w:t>
            </w:r>
          </w:p>
        </w:tc>
      </w:tr>
      <w:tr w:rsidR="00DA5B29" w:rsidRPr="00DA5B29" w:rsidTr="00DA5B29">
        <w:trPr>
          <w:trHeight w:val="285"/>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简历接收邮箱/网申链接</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rsidR="00DA5B29" w:rsidRPr="00DA5B29" w:rsidRDefault="00070C3E" w:rsidP="00DA5B29">
            <w:pPr>
              <w:widowControl/>
              <w:jc w:val="center"/>
              <w:rPr>
                <w:rFonts w:ascii="等线" w:eastAsia="等线" w:hAnsi="等线" w:cs="宋体"/>
                <w:color w:val="0000FF"/>
                <w:kern w:val="0"/>
                <w:sz w:val="22"/>
                <w:u w:val="single"/>
              </w:rPr>
            </w:pPr>
            <w:hyperlink r:id="rId19" w:history="1">
              <w:r w:rsidR="00DA5B29" w:rsidRPr="00DA5B29">
                <w:rPr>
                  <w:rFonts w:ascii="等线" w:eastAsia="等线" w:hAnsi="等线" w:cs="宋体" w:hint="eastAsia"/>
                  <w:color w:val="0000FF"/>
                  <w:kern w:val="0"/>
                  <w:sz w:val="22"/>
                  <w:u w:val="single"/>
                </w:rPr>
                <w:t>campus@xylink.com</w:t>
              </w:r>
            </w:hyperlink>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简历接收截止日期</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2019/3/30</w:t>
            </w:r>
          </w:p>
        </w:tc>
      </w:tr>
      <w:tr w:rsidR="00DA5B29" w:rsidRPr="00DA5B29" w:rsidTr="00DA5B29">
        <w:trPr>
          <w:trHeight w:val="499"/>
        </w:trPr>
        <w:tc>
          <w:tcPr>
            <w:tcW w:w="2246" w:type="dxa"/>
            <w:tcBorders>
              <w:top w:val="nil"/>
              <w:left w:val="single" w:sz="4" w:space="0" w:color="auto"/>
              <w:bottom w:val="single" w:sz="4" w:space="0" w:color="auto"/>
              <w:right w:val="single" w:sz="4" w:space="0" w:color="auto"/>
            </w:tcBorders>
            <w:shd w:val="clear" w:color="000000" w:fill="BDD7EE"/>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招聘岗位</w:t>
            </w:r>
          </w:p>
        </w:tc>
        <w:tc>
          <w:tcPr>
            <w:tcW w:w="1010" w:type="dxa"/>
            <w:tcBorders>
              <w:top w:val="nil"/>
              <w:left w:val="nil"/>
              <w:bottom w:val="single" w:sz="4" w:space="0" w:color="auto"/>
              <w:right w:val="single" w:sz="4" w:space="0" w:color="auto"/>
            </w:tcBorders>
            <w:shd w:val="clear" w:color="000000" w:fill="BDD7EE"/>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招聘人数</w:t>
            </w:r>
          </w:p>
        </w:tc>
        <w:tc>
          <w:tcPr>
            <w:tcW w:w="992" w:type="dxa"/>
            <w:tcBorders>
              <w:top w:val="nil"/>
              <w:left w:val="nil"/>
              <w:bottom w:val="single" w:sz="4" w:space="0" w:color="auto"/>
              <w:right w:val="single" w:sz="4" w:space="0" w:color="auto"/>
            </w:tcBorders>
            <w:shd w:val="clear" w:color="000000" w:fill="BDD7EE"/>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学历要求</w:t>
            </w:r>
          </w:p>
        </w:tc>
        <w:tc>
          <w:tcPr>
            <w:tcW w:w="1984" w:type="dxa"/>
            <w:tcBorders>
              <w:top w:val="nil"/>
              <w:left w:val="nil"/>
              <w:bottom w:val="single" w:sz="4" w:space="0" w:color="auto"/>
              <w:right w:val="single" w:sz="4" w:space="0" w:color="auto"/>
            </w:tcBorders>
            <w:shd w:val="clear" w:color="000000" w:fill="BDD7EE"/>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招聘专业</w:t>
            </w:r>
          </w:p>
        </w:tc>
        <w:tc>
          <w:tcPr>
            <w:tcW w:w="2977" w:type="dxa"/>
            <w:tcBorders>
              <w:top w:val="nil"/>
              <w:left w:val="nil"/>
              <w:bottom w:val="single" w:sz="4" w:space="0" w:color="auto"/>
              <w:right w:val="single" w:sz="4" w:space="0" w:color="auto"/>
            </w:tcBorders>
            <w:shd w:val="clear" w:color="000000" w:fill="BDD7EE"/>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其它要求</w:t>
            </w:r>
          </w:p>
        </w:tc>
      </w:tr>
      <w:tr w:rsidR="00DA5B29" w:rsidRPr="00DA5B29" w:rsidTr="00DA5B29">
        <w:trPr>
          <w:trHeight w:val="57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Java开发工程师（后台）</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熟练掌握Java语言，掌握软件开发的基础知识</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Java开发工程师（Android）</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熟练使用Android Studio，Eclipse，Android调试和性能优化等工具</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前段开发工程师</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熟悉W3C标准，具有良好的编码习惯，能够编写符合规范，可维护性代码</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C/C++开发工程师</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c/c++基础扎实，熟悉linux／unix系统</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测试工程师</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熟悉软件的开发测试流程，掌握常用测试用例设计方法</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音频算法工程师</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硕士</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硕士及以上学历，计算机、通信、电子、信号处理、声学等相关专业</w:t>
            </w:r>
          </w:p>
        </w:tc>
      </w:tr>
      <w:tr w:rsidR="00DA5B29" w:rsidRPr="00DA5B29" w:rsidTr="00DA5B29">
        <w:trPr>
          <w:trHeight w:val="600"/>
        </w:trPr>
        <w:tc>
          <w:tcPr>
            <w:tcW w:w="2246" w:type="dxa"/>
            <w:tcBorders>
              <w:top w:val="nil"/>
              <w:left w:val="single" w:sz="4" w:space="0" w:color="auto"/>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技术管培生</w:t>
            </w:r>
          </w:p>
        </w:tc>
        <w:tc>
          <w:tcPr>
            <w:tcW w:w="1010"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30</w:t>
            </w:r>
          </w:p>
        </w:tc>
        <w:tc>
          <w:tcPr>
            <w:tcW w:w="992"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本科以上</w:t>
            </w:r>
          </w:p>
        </w:tc>
        <w:tc>
          <w:tcPr>
            <w:tcW w:w="1984"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color w:val="000000"/>
                <w:kern w:val="0"/>
                <w:sz w:val="24"/>
                <w:szCs w:val="24"/>
              </w:rPr>
            </w:pPr>
            <w:r w:rsidRPr="00DA5B29">
              <w:rPr>
                <w:rFonts w:ascii="宋体" w:eastAsia="宋体" w:hAnsi="宋体" w:cs="宋体" w:hint="eastAsia"/>
                <w:color w:val="000000"/>
                <w:kern w:val="0"/>
                <w:sz w:val="24"/>
                <w:szCs w:val="24"/>
              </w:rPr>
              <w:t>计算机、软件工程</w:t>
            </w:r>
          </w:p>
        </w:tc>
        <w:tc>
          <w:tcPr>
            <w:tcW w:w="2977" w:type="dxa"/>
            <w:tcBorders>
              <w:top w:val="nil"/>
              <w:left w:val="nil"/>
              <w:bottom w:val="single" w:sz="4" w:space="0" w:color="auto"/>
              <w:right w:val="single" w:sz="4" w:space="0" w:color="auto"/>
            </w:tcBorders>
            <w:shd w:val="clear" w:color="auto" w:fill="auto"/>
            <w:vAlign w:val="center"/>
            <w:hideMark/>
          </w:tcPr>
          <w:p w:rsidR="00DA5B29" w:rsidRPr="00DA5B29" w:rsidRDefault="00DA5B29" w:rsidP="00DA5B29">
            <w:pPr>
              <w:widowControl/>
              <w:jc w:val="center"/>
              <w:rPr>
                <w:rFonts w:ascii="宋体" w:eastAsia="宋体" w:hAnsi="宋体" w:cs="宋体"/>
                <w:kern w:val="0"/>
                <w:sz w:val="24"/>
                <w:szCs w:val="24"/>
              </w:rPr>
            </w:pPr>
            <w:r w:rsidRPr="00DA5B29">
              <w:rPr>
                <w:rFonts w:ascii="宋体" w:eastAsia="宋体" w:hAnsi="宋体" w:cs="宋体" w:hint="eastAsia"/>
                <w:kern w:val="0"/>
                <w:sz w:val="24"/>
                <w:szCs w:val="24"/>
              </w:rPr>
              <w:t>具备计算机，网络，通信，软件，系统等基础知识和工作技能</w:t>
            </w:r>
          </w:p>
        </w:tc>
      </w:tr>
    </w:tbl>
    <w:p w:rsidR="00DA5B29" w:rsidRPr="00DA5B29" w:rsidRDefault="00DA5B29" w:rsidP="00DA5B29"/>
    <w:p w:rsidR="007253B8" w:rsidRPr="007253B8" w:rsidRDefault="00E849E5" w:rsidP="00E849E5">
      <w:pPr>
        <w:widowControl/>
        <w:jc w:val="left"/>
        <w:rPr>
          <w:sz w:val="28"/>
          <w:szCs w:val="28"/>
        </w:rPr>
      </w:pPr>
      <w:r>
        <w:rPr>
          <w:sz w:val="28"/>
          <w:szCs w:val="28"/>
        </w:rPr>
        <w:br w:type="page"/>
      </w:r>
    </w:p>
    <w:p w:rsidR="00C95D89" w:rsidRPr="007253B8" w:rsidRDefault="00CF3C75" w:rsidP="00CF3C75">
      <w:pPr>
        <w:pStyle w:val="1"/>
        <w:numPr>
          <w:ilvl w:val="0"/>
          <w:numId w:val="28"/>
        </w:numPr>
        <w:spacing w:before="0" w:after="0"/>
        <w:rPr>
          <w:szCs w:val="28"/>
        </w:rPr>
      </w:pPr>
      <w:bookmarkStart w:id="17" w:name="_Toc4521541"/>
      <w:r w:rsidRPr="00CF3C75">
        <w:rPr>
          <w:rFonts w:hint="eastAsia"/>
        </w:rPr>
        <w:lastRenderedPageBreak/>
        <w:t>江西联创精密机电有限公司</w:t>
      </w:r>
      <w:bookmarkEnd w:id="1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80"/>
        <w:gridCol w:w="1080"/>
        <w:gridCol w:w="1667"/>
        <w:gridCol w:w="3402"/>
      </w:tblGrid>
      <w:tr w:rsidR="00CF3C75" w:rsidRPr="00CF3C75" w:rsidTr="00CF3C75">
        <w:trPr>
          <w:trHeight w:val="2535"/>
        </w:trPr>
        <w:tc>
          <w:tcPr>
            <w:tcW w:w="1838"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公司简介</w:t>
            </w:r>
          </w:p>
        </w:tc>
        <w:tc>
          <w:tcPr>
            <w:tcW w:w="7229" w:type="dxa"/>
            <w:gridSpan w:val="4"/>
            <w:shd w:val="clear" w:color="auto" w:fill="auto"/>
            <w:vAlign w:val="center"/>
            <w:hideMark/>
          </w:tcPr>
          <w:p w:rsidR="00CF3C75" w:rsidRPr="00CF3C75" w:rsidRDefault="00CF3C75" w:rsidP="00CF3C75">
            <w:pPr>
              <w:widowControl/>
              <w:jc w:val="left"/>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 xml:space="preserve">    江西联创精密机电有限公司是江西省国防科工办监管的地方军工企业，具备完备的军工科研生产资质，地处南昌市高新技术开发区，专业于武器装备模拟训练和指挥通信设备的研发与生产。</w:t>
            </w:r>
            <w:r w:rsidRPr="00CF3C75">
              <w:rPr>
                <w:rFonts w:ascii="宋体" w:eastAsia="宋体" w:hAnsi="宋体" w:cs="宋体" w:hint="eastAsia"/>
                <w:color w:val="000000"/>
                <w:kern w:val="0"/>
                <w:sz w:val="24"/>
                <w:szCs w:val="24"/>
              </w:rPr>
              <w:br/>
              <w:t xml:space="preserve">   公司是江西省高新技术企业、软件企业，承研承制了多项国防科研重点项目公司十分重视技术创新工作，与炮兵防空兵装备技术研究所、陆军工程大学、陆军军官学院、炮兵防空兵学院、中电14所，兵器工业207所等科研院所开展了广泛的技术合作。公司成立至今共完成了40余项成果转化，拥有专利、软件著作权等核心知识产权20余项，多项产品荣获省部级奖励。</w:t>
            </w:r>
          </w:p>
        </w:tc>
      </w:tr>
      <w:tr w:rsidR="00CF3C75" w:rsidRPr="00CF3C75" w:rsidTr="00CF3C75">
        <w:trPr>
          <w:trHeight w:val="795"/>
        </w:trPr>
        <w:tc>
          <w:tcPr>
            <w:tcW w:w="1838"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单位性质（</w:t>
            </w:r>
            <w:r w:rsidRPr="00CF3C75">
              <w:rPr>
                <w:rFonts w:ascii="宋体" w:eastAsia="宋体" w:hAnsi="宋体" w:cs="宋体" w:hint="eastAsia"/>
                <w:color w:val="FF0000"/>
                <w:kern w:val="0"/>
                <w:sz w:val="24"/>
                <w:szCs w:val="24"/>
              </w:rPr>
              <w:t>民营/国有/三资/事业单位等</w:t>
            </w:r>
            <w:r w:rsidRPr="00CF3C75">
              <w:rPr>
                <w:rFonts w:ascii="宋体" w:eastAsia="宋体" w:hAnsi="宋体" w:cs="宋体" w:hint="eastAsia"/>
                <w:color w:val="000000"/>
                <w:kern w:val="0"/>
                <w:sz w:val="24"/>
                <w:szCs w:val="24"/>
              </w:rPr>
              <w:t>）</w:t>
            </w:r>
          </w:p>
        </w:tc>
        <w:tc>
          <w:tcPr>
            <w:tcW w:w="2160" w:type="dxa"/>
            <w:gridSpan w:val="2"/>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民营企业</w:t>
            </w:r>
          </w:p>
        </w:tc>
        <w:tc>
          <w:tcPr>
            <w:tcW w:w="1667"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单位所在地</w:t>
            </w:r>
            <w:r w:rsidRPr="00CF3C75">
              <w:rPr>
                <w:rFonts w:ascii="宋体" w:eastAsia="宋体" w:hAnsi="宋体" w:cs="宋体" w:hint="eastAsia"/>
                <w:color w:val="000000"/>
                <w:kern w:val="0"/>
                <w:sz w:val="24"/>
                <w:szCs w:val="24"/>
              </w:rPr>
              <w:br/>
              <w:t>（</w:t>
            </w:r>
            <w:r w:rsidRPr="00CF3C75">
              <w:rPr>
                <w:rFonts w:ascii="宋体" w:eastAsia="宋体" w:hAnsi="宋体" w:cs="宋体" w:hint="eastAsia"/>
                <w:color w:val="FF0000"/>
                <w:kern w:val="0"/>
                <w:sz w:val="24"/>
                <w:szCs w:val="24"/>
              </w:rPr>
              <w:t>XX省XX市XX县</w:t>
            </w:r>
            <w:r w:rsidRPr="00CF3C75">
              <w:rPr>
                <w:rFonts w:ascii="宋体" w:eastAsia="宋体" w:hAnsi="宋体" w:cs="宋体" w:hint="eastAsia"/>
                <w:color w:val="000000"/>
                <w:kern w:val="0"/>
                <w:sz w:val="24"/>
                <w:szCs w:val="24"/>
              </w:rPr>
              <w:t>）</w:t>
            </w:r>
          </w:p>
        </w:tc>
        <w:tc>
          <w:tcPr>
            <w:tcW w:w="3402"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江西省南昌市高新区京东大道168号</w:t>
            </w:r>
          </w:p>
        </w:tc>
      </w:tr>
      <w:tr w:rsidR="00CF3C75" w:rsidRPr="00CF3C75" w:rsidTr="00CF3C75">
        <w:trPr>
          <w:trHeight w:val="499"/>
        </w:trPr>
        <w:tc>
          <w:tcPr>
            <w:tcW w:w="1838"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招聘联系人</w:t>
            </w:r>
          </w:p>
        </w:tc>
        <w:tc>
          <w:tcPr>
            <w:tcW w:w="2160" w:type="dxa"/>
            <w:gridSpan w:val="2"/>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王雨清</w:t>
            </w:r>
          </w:p>
        </w:tc>
        <w:tc>
          <w:tcPr>
            <w:tcW w:w="1667"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联系方式</w:t>
            </w:r>
          </w:p>
        </w:tc>
        <w:tc>
          <w:tcPr>
            <w:tcW w:w="3402"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13065126772</w:t>
            </w:r>
          </w:p>
        </w:tc>
      </w:tr>
      <w:tr w:rsidR="00CF3C75" w:rsidRPr="00CF3C75" w:rsidTr="00CF3C75">
        <w:trPr>
          <w:trHeight w:val="285"/>
        </w:trPr>
        <w:tc>
          <w:tcPr>
            <w:tcW w:w="1838"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简历接收邮箱/网申链接</w:t>
            </w:r>
          </w:p>
        </w:tc>
        <w:tc>
          <w:tcPr>
            <w:tcW w:w="2160" w:type="dxa"/>
            <w:gridSpan w:val="2"/>
            <w:shd w:val="clear" w:color="auto" w:fill="auto"/>
            <w:vAlign w:val="center"/>
            <w:hideMark/>
          </w:tcPr>
          <w:p w:rsidR="00CF3C75" w:rsidRPr="00CF3C75" w:rsidRDefault="00070C3E" w:rsidP="00CF3C75">
            <w:pPr>
              <w:widowControl/>
              <w:jc w:val="center"/>
              <w:rPr>
                <w:rFonts w:ascii="等线" w:eastAsia="等线" w:hAnsi="等线" w:cs="宋体"/>
                <w:color w:val="0563C1"/>
                <w:kern w:val="0"/>
                <w:sz w:val="22"/>
                <w:u w:val="single"/>
              </w:rPr>
            </w:pPr>
            <w:hyperlink r:id="rId20" w:history="1">
              <w:r w:rsidR="00CF3C75" w:rsidRPr="00CF3C75">
                <w:rPr>
                  <w:rFonts w:ascii="等线" w:eastAsia="等线" w:hAnsi="等线" w:cs="宋体" w:hint="eastAsia"/>
                  <w:color w:val="0563C1"/>
                  <w:kern w:val="0"/>
                  <w:sz w:val="22"/>
                  <w:u w:val="single"/>
                </w:rPr>
                <w:t>lcjmjd@163.com</w:t>
              </w:r>
            </w:hyperlink>
          </w:p>
        </w:tc>
        <w:tc>
          <w:tcPr>
            <w:tcW w:w="1667"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简历接收截止日期</w:t>
            </w:r>
          </w:p>
        </w:tc>
        <w:tc>
          <w:tcPr>
            <w:tcW w:w="3402"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2019.7.1</w:t>
            </w:r>
          </w:p>
        </w:tc>
      </w:tr>
      <w:tr w:rsidR="00CF3C75" w:rsidRPr="00CF3C75" w:rsidTr="00CF3C75">
        <w:trPr>
          <w:trHeight w:val="499"/>
        </w:trPr>
        <w:tc>
          <w:tcPr>
            <w:tcW w:w="1838"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招聘岗位</w:t>
            </w:r>
          </w:p>
        </w:tc>
        <w:tc>
          <w:tcPr>
            <w:tcW w:w="1080"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招聘人数</w:t>
            </w:r>
          </w:p>
        </w:tc>
        <w:tc>
          <w:tcPr>
            <w:tcW w:w="1080"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学历要求</w:t>
            </w:r>
          </w:p>
        </w:tc>
        <w:tc>
          <w:tcPr>
            <w:tcW w:w="1667"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招聘专业</w:t>
            </w:r>
          </w:p>
        </w:tc>
        <w:tc>
          <w:tcPr>
            <w:tcW w:w="3402"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其它要求</w:t>
            </w:r>
          </w:p>
        </w:tc>
      </w:tr>
      <w:tr w:rsidR="00CF3C75" w:rsidRPr="00CF3C75" w:rsidTr="00CF3C75">
        <w:trPr>
          <w:trHeight w:val="1425"/>
        </w:trPr>
        <w:tc>
          <w:tcPr>
            <w:tcW w:w="1838" w:type="dxa"/>
            <w:shd w:val="clear" w:color="auto" w:fill="auto"/>
            <w:noWrap/>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软件设计</w:t>
            </w:r>
          </w:p>
        </w:tc>
        <w:tc>
          <w:tcPr>
            <w:tcW w:w="1080" w:type="dxa"/>
            <w:shd w:val="clear" w:color="auto" w:fill="auto"/>
            <w:noWrap/>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10</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计算机、软件工程类相关专业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1、熟悉面型对象的程序设计方法，了解C/C++编程语言，MFC框架，Qt等；2、了解Oracle、SQL Server等至少一种主流关系型数据库；3、熟悉计算机网络、TCP/IP协议栈</w:t>
            </w:r>
          </w:p>
        </w:tc>
      </w:tr>
      <w:tr w:rsidR="00CF3C75" w:rsidRPr="00CF3C75" w:rsidTr="00CF3C75">
        <w:trPr>
          <w:trHeight w:val="1440"/>
        </w:trPr>
        <w:tc>
          <w:tcPr>
            <w:tcW w:w="1838" w:type="dxa"/>
            <w:shd w:val="clear" w:color="auto" w:fill="auto"/>
            <w:noWrap/>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硬件设计</w:t>
            </w:r>
          </w:p>
        </w:tc>
        <w:tc>
          <w:tcPr>
            <w:tcW w:w="1080" w:type="dxa"/>
            <w:shd w:val="clear" w:color="auto" w:fill="auto"/>
            <w:noWrap/>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5</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计算机、电子、通信等相关专业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1、了解模拟电路、数字电路及典型电路等基础知识，了解硬件电路的开发流程、设计方法和设计工具；</w:t>
            </w:r>
            <w:r w:rsidRPr="00CF3C75">
              <w:rPr>
                <w:rFonts w:ascii="仿宋" w:eastAsia="仿宋" w:hAnsi="仿宋" w:cs="宋体" w:hint="eastAsia"/>
                <w:color w:val="000000"/>
                <w:kern w:val="0"/>
                <w:sz w:val="24"/>
                <w:szCs w:val="24"/>
              </w:rPr>
              <w:br/>
              <w:t>2、了解通信网络的原理和搭建；</w:t>
            </w:r>
            <w:r w:rsidRPr="00CF3C75">
              <w:rPr>
                <w:rFonts w:ascii="仿宋" w:eastAsia="仿宋" w:hAnsi="仿宋" w:cs="宋体" w:hint="eastAsia"/>
                <w:color w:val="000000"/>
                <w:kern w:val="0"/>
                <w:sz w:val="24"/>
                <w:szCs w:val="24"/>
              </w:rPr>
              <w:br/>
              <w:t>3、性格开朗，沟通协调能力强。</w:t>
            </w:r>
          </w:p>
        </w:tc>
      </w:tr>
      <w:tr w:rsidR="00CF3C75" w:rsidRPr="00CF3C75" w:rsidTr="00CF3C75">
        <w:trPr>
          <w:trHeight w:val="1890"/>
        </w:trPr>
        <w:tc>
          <w:tcPr>
            <w:tcW w:w="1838"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U3D软件设计师</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5</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计算机、软件工程类相关专业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1、熟悉基于U3D引擎的软件设计和程序优化；</w:t>
            </w:r>
            <w:r w:rsidRPr="00CF3C75">
              <w:rPr>
                <w:rFonts w:ascii="仿宋" w:eastAsia="仿宋" w:hAnsi="仿宋" w:cs="宋体" w:hint="eastAsia"/>
                <w:color w:val="000000"/>
                <w:kern w:val="0"/>
                <w:sz w:val="24"/>
                <w:szCs w:val="24"/>
              </w:rPr>
              <w:br/>
              <w:t>2、了解3D场景开发中常用算法及Socket编程；</w:t>
            </w:r>
            <w:r w:rsidRPr="00CF3C75">
              <w:rPr>
                <w:rFonts w:ascii="仿宋" w:eastAsia="仿宋" w:hAnsi="仿宋" w:cs="宋体" w:hint="eastAsia"/>
                <w:color w:val="000000"/>
                <w:kern w:val="0"/>
                <w:sz w:val="24"/>
                <w:szCs w:val="24"/>
              </w:rPr>
              <w:br/>
              <w:t>3、数学、图形学基础扎实，熟悉OpenGL或Direct3D。</w:t>
            </w:r>
          </w:p>
        </w:tc>
      </w:tr>
      <w:tr w:rsidR="00CF3C75" w:rsidRPr="00CF3C75" w:rsidTr="00CF3C75">
        <w:trPr>
          <w:trHeight w:val="2265"/>
        </w:trPr>
        <w:tc>
          <w:tcPr>
            <w:tcW w:w="1838"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lastRenderedPageBreak/>
              <w:t>场景设计/关卡设计</w:t>
            </w:r>
          </w:p>
        </w:tc>
        <w:tc>
          <w:tcPr>
            <w:tcW w:w="1080"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2</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left"/>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计算机、电子信息类等相关专业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1、熟悉unity3D场景设计：包括地形编辑、场景拼接、灯光烘焙，场景输出；</w:t>
            </w:r>
            <w:r w:rsidRPr="00CF3C75">
              <w:rPr>
                <w:rFonts w:ascii="仿宋" w:eastAsia="仿宋" w:hAnsi="仿宋" w:cs="宋体" w:hint="eastAsia"/>
                <w:color w:val="000000"/>
                <w:kern w:val="0"/>
                <w:sz w:val="24"/>
                <w:szCs w:val="24"/>
              </w:rPr>
              <w:br/>
              <w:t>2、具有1年以上U3D场景地编制工作经验</w:t>
            </w:r>
            <w:r w:rsidRPr="00CF3C75">
              <w:rPr>
                <w:rFonts w:ascii="仿宋" w:eastAsia="仿宋" w:hAnsi="仿宋" w:cs="宋体" w:hint="eastAsia"/>
                <w:color w:val="000000"/>
                <w:kern w:val="0"/>
                <w:sz w:val="24"/>
                <w:szCs w:val="24"/>
              </w:rPr>
              <w:br/>
              <w:t>3、具备较强的场景优化、灯光布局等设计能力，色彩感好；</w:t>
            </w:r>
            <w:r w:rsidRPr="00CF3C75">
              <w:rPr>
                <w:rFonts w:ascii="仿宋" w:eastAsia="仿宋" w:hAnsi="仿宋" w:cs="宋体" w:hint="eastAsia"/>
                <w:color w:val="000000"/>
                <w:kern w:val="0"/>
                <w:sz w:val="24"/>
                <w:szCs w:val="24"/>
              </w:rPr>
              <w:br/>
              <w:t>4、熟练掌握U3D地形编辑、MAX模型制作、PS图片处理等；</w:t>
            </w:r>
          </w:p>
        </w:tc>
      </w:tr>
      <w:tr w:rsidR="00CF3C75" w:rsidRPr="00CF3C75" w:rsidTr="00CF3C75">
        <w:trPr>
          <w:trHeight w:val="1680"/>
        </w:trPr>
        <w:tc>
          <w:tcPr>
            <w:tcW w:w="1838"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质量检验</w:t>
            </w:r>
          </w:p>
        </w:tc>
        <w:tc>
          <w:tcPr>
            <w:tcW w:w="1080"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2</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left"/>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电子、计算机、自动化等相关专业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1、根据产品检验规程或调试检验说明，做好产品检验工作；</w:t>
            </w:r>
            <w:r w:rsidRPr="00CF3C75">
              <w:rPr>
                <w:rFonts w:ascii="仿宋" w:eastAsia="仿宋" w:hAnsi="仿宋" w:cs="宋体" w:hint="eastAsia"/>
                <w:color w:val="000000"/>
                <w:kern w:val="0"/>
                <w:sz w:val="24"/>
                <w:szCs w:val="24"/>
              </w:rPr>
              <w:br/>
              <w:t>2、根据质量分析员制定的产品试验计划，做好产品试验工作；</w:t>
            </w:r>
            <w:r w:rsidRPr="00CF3C75">
              <w:rPr>
                <w:rFonts w:ascii="仿宋" w:eastAsia="仿宋" w:hAnsi="仿宋" w:cs="宋体" w:hint="eastAsia"/>
                <w:color w:val="000000"/>
                <w:kern w:val="0"/>
                <w:sz w:val="24"/>
                <w:szCs w:val="24"/>
              </w:rPr>
              <w:br/>
              <w:t>3、有一定的沟通协调能力和文档处理能力；</w:t>
            </w:r>
          </w:p>
        </w:tc>
      </w:tr>
      <w:tr w:rsidR="00CF3C75" w:rsidRPr="00CF3C75" w:rsidTr="00CF3C75">
        <w:trPr>
          <w:trHeight w:val="1425"/>
        </w:trPr>
        <w:tc>
          <w:tcPr>
            <w:tcW w:w="1838"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产品装配调试</w:t>
            </w:r>
          </w:p>
        </w:tc>
        <w:tc>
          <w:tcPr>
            <w:tcW w:w="1080" w:type="dxa"/>
            <w:shd w:val="clear" w:color="auto" w:fill="auto"/>
            <w:vAlign w:val="center"/>
            <w:hideMark/>
          </w:tcPr>
          <w:p w:rsidR="00CF3C75" w:rsidRPr="00CF3C75" w:rsidRDefault="00CF3C75" w:rsidP="00CF3C75">
            <w:pPr>
              <w:widowControl/>
              <w:jc w:val="center"/>
              <w:rPr>
                <w:rFonts w:ascii="宋体" w:eastAsia="宋体" w:hAnsi="宋体" w:cs="宋体"/>
                <w:color w:val="000000"/>
                <w:kern w:val="0"/>
                <w:sz w:val="24"/>
                <w:szCs w:val="24"/>
              </w:rPr>
            </w:pPr>
            <w:r w:rsidRPr="00CF3C75">
              <w:rPr>
                <w:rFonts w:ascii="宋体" w:eastAsia="宋体" w:hAnsi="宋体" w:cs="宋体" w:hint="eastAsia"/>
                <w:color w:val="000000"/>
                <w:kern w:val="0"/>
                <w:sz w:val="24"/>
                <w:szCs w:val="24"/>
              </w:rPr>
              <w:t>5</w:t>
            </w:r>
          </w:p>
        </w:tc>
        <w:tc>
          <w:tcPr>
            <w:tcW w:w="1080"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本科及以上</w:t>
            </w:r>
          </w:p>
        </w:tc>
        <w:tc>
          <w:tcPr>
            <w:tcW w:w="1667" w:type="dxa"/>
            <w:shd w:val="clear" w:color="auto" w:fill="auto"/>
            <w:vAlign w:val="center"/>
            <w:hideMark/>
          </w:tcPr>
          <w:p w:rsidR="00CF3C75" w:rsidRPr="00CF3C75" w:rsidRDefault="00CF3C75" w:rsidP="00CF3C75">
            <w:pPr>
              <w:widowControl/>
              <w:jc w:val="left"/>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计算机、通信、电子应用等相关专业</w:t>
            </w:r>
          </w:p>
        </w:tc>
        <w:tc>
          <w:tcPr>
            <w:tcW w:w="3402" w:type="dxa"/>
            <w:shd w:val="clear" w:color="auto" w:fill="auto"/>
            <w:vAlign w:val="center"/>
            <w:hideMark/>
          </w:tcPr>
          <w:p w:rsidR="00CF3C75" w:rsidRPr="00CF3C75" w:rsidRDefault="00CF3C75" w:rsidP="00CF3C75">
            <w:pPr>
              <w:widowControl/>
              <w:jc w:val="center"/>
              <w:rPr>
                <w:rFonts w:ascii="仿宋" w:eastAsia="仿宋" w:hAnsi="仿宋" w:cs="宋体"/>
                <w:color w:val="000000"/>
                <w:kern w:val="0"/>
                <w:sz w:val="24"/>
                <w:szCs w:val="24"/>
              </w:rPr>
            </w:pPr>
            <w:r w:rsidRPr="00CF3C75">
              <w:rPr>
                <w:rFonts w:ascii="仿宋" w:eastAsia="仿宋" w:hAnsi="仿宋" w:cs="宋体" w:hint="eastAsia"/>
                <w:color w:val="000000"/>
                <w:kern w:val="0"/>
                <w:sz w:val="24"/>
                <w:szCs w:val="24"/>
              </w:rPr>
              <w:t>1、身体健康，无传染疾病，视力好；</w:t>
            </w:r>
            <w:r w:rsidRPr="00CF3C75">
              <w:rPr>
                <w:rFonts w:ascii="仿宋" w:eastAsia="仿宋" w:hAnsi="仿宋" w:cs="宋体" w:hint="eastAsia"/>
                <w:color w:val="000000"/>
                <w:kern w:val="0"/>
                <w:sz w:val="24"/>
                <w:szCs w:val="24"/>
              </w:rPr>
              <w:br/>
              <w:t>2、能积极主动融入群体。</w:t>
            </w:r>
            <w:r w:rsidRPr="00CF3C75">
              <w:rPr>
                <w:rFonts w:ascii="仿宋" w:eastAsia="仿宋" w:hAnsi="仿宋" w:cs="宋体" w:hint="eastAsia"/>
                <w:color w:val="000000"/>
                <w:kern w:val="0"/>
                <w:sz w:val="24"/>
                <w:szCs w:val="24"/>
              </w:rPr>
              <w:br/>
              <w:t>3、负责产品电子产品调试安装工作；</w:t>
            </w:r>
            <w:r w:rsidRPr="00CF3C75">
              <w:rPr>
                <w:rFonts w:ascii="仿宋" w:eastAsia="仿宋" w:hAnsi="仿宋" w:cs="宋体" w:hint="eastAsia"/>
                <w:color w:val="000000"/>
                <w:kern w:val="0"/>
                <w:sz w:val="24"/>
                <w:szCs w:val="24"/>
              </w:rPr>
              <w:br/>
              <w:t>4、部门内其他工作；</w:t>
            </w:r>
          </w:p>
        </w:tc>
      </w:tr>
    </w:tbl>
    <w:p w:rsidR="00FF04DB" w:rsidRPr="00CF3C75" w:rsidRDefault="00FF04DB" w:rsidP="00C95D89">
      <w:pPr>
        <w:widowControl/>
        <w:ind w:left="710"/>
        <w:jc w:val="left"/>
        <w:rPr>
          <w:szCs w:val="21"/>
        </w:rPr>
      </w:pPr>
    </w:p>
    <w:p w:rsidR="00FF04DB" w:rsidRPr="009038C0" w:rsidRDefault="00FF04DB">
      <w:pPr>
        <w:widowControl/>
        <w:jc w:val="left"/>
        <w:rPr>
          <w:szCs w:val="21"/>
        </w:rPr>
      </w:pPr>
      <w:r w:rsidRPr="009038C0">
        <w:rPr>
          <w:szCs w:val="21"/>
        </w:rPr>
        <w:br w:type="page"/>
      </w:r>
    </w:p>
    <w:p w:rsidR="00C95D89" w:rsidRDefault="00816F00" w:rsidP="00816F00">
      <w:pPr>
        <w:pStyle w:val="1"/>
        <w:numPr>
          <w:ilvl w:val="0"/>
          <w:numId w:val="28"/>
        </w:numPr>
        <w:spacing w:before="0" w:after="0"/>
      </w:pPr>
      <w:bookmarkStart w:id="18" w:name="_Toc4521542"/>
      <w:r w:rsidRPr="00816F00">
        <w:rPr>
          <w:rFonts w:hint="eastAsia"/>
        </w:rPr>
        <w:lastRenderedPageBreak/>
        <w:t>成都国光电气股份有限公司</w:t>
      </w:r>
      <w:bookmarkEnd w:id="18"/>
    </w:p>
    <w:tbl>
      <w:tblPr>
        <w:tblW w:w="9209" w:type="dxa"/>
        <w:tblLook w:val="04A0" w:firstRow="1" w:lastRow="0" w:firstColumn="1" w:lastColumn="0" w:noHBand="0" w:noVBand="1"/>
      </w:tblPr>
      <w:tblGrid>
        <w:gridCol w:w="2122"/>
        <w:gridCol w:w="1090"/>
        <w:gridCol w:w="1090"/>
        <w:gridCol w:w="2356"/>
        <w:gridCol w:w="2551"/>
      </w:tblGrid>
      <w:tr w:rsidR="00816F00" w:rsidRPr="00816F00" w:rsidTr="00816F00">
        <w:trPr>
          <w:trHeight w:val="220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公司简介</w:t>
            </w:r>
          </w:p>
        </w:tc>
        <w:tc>
          <w:tcPr>
            <w:tcW w:w="7087" w:type="dxa"/>
            <w:gridSpan w:val="4"/>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公司简介:成都国光电气股份有限公司是由成都国光电气总公司（国营国光电子管厂、国营七七六厂）于2000年10月改制而成。</w:t>
            </w:r>
            <w:r w:rsidRPr="00816F00">
              <w:rPr>
                <w:rFonts w:ascii="宋体" w:eastAsia="宋体" w:hAnsi="宋体" w:cs="宋体" w:hint="eastAsia"/>
                <w:color w:val="000000"/>
                <w:kern w:val="0"/>
                <w:sz w:val="24"/>
                <w:szCs w:val="24"/>
              </w:rPr>
              <w:br/>
              <w:t>国营国光电子管厂（国营七七六厂）成立于1956年，是由国家“一五”期间由前苏联援建的综合性微波电子管厂。属国家156项重点建设工程之一，是国家大型军工骨干企业，也是我国主要的微波电子管研制、生产基地之一。经过50年的努力，国光公司已成为中国高新技术企业，成为军民结合、二、三产业结合，集科工贸于一体的国家大一型企业，为我国海、陆、空三军近200余种雷达和尖端武器及国防重点工程配套提供了120余万只微波电子管，为我国军队、国防和现代化建设做出了突出贡献。</w:t>
            </w:r>
            <w:r w:rsidRPr="00816F00">
              <w:rPr>
                <w:rFonts w:ascii="宋体" w:eastAsia="宋体" w:hAnsi="宋体" w:cs="宋体" w:hint="eastAsia"/>
                <w:color w:val="000000"/>
                <w:kern w:val="0"/>
                <w:sz w:val="24"/>
                <w:szCs w:val="24"/>
              </w:rPr>
              <w:br/>
              <w:t>公司地址：成都市龙泉驿区星光西路117号   联系电话：028-84360922   联系人：雷老师、闫老师</w:t>
            </w:r>
          </w:p>
        </w:tc>
      </w:tr>
      <w:tr w:rsidR="00816F00" w:rsidRPr="00816F00" w:rsidTr="00816F00">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单位性质（</w:t>
            </w:r>
            <w:r w:rsidRPr="00816F00">
              <w:rPr>
                <w:rFonts w:ascii="宋体" w:eastAsia="宋体" w:hAnsi="宋体" w:cs="宋体" w:hint="eastAsia"/>
                <w:color w:val="FF0000"/>
                <w:kern w:val="0"/>
                <w:sz w:val="24"/>
                <w:szCs w:val="24"/>
              </w:rPr>
              <w:t>民营/国有/三资/事业单位等</w:t>
            </w:r>
            <w:r w:rsidRPr="00816F00">
              <w:rPr>
                <w:rFonts w:ascii="宋体" w:eastAsia="宋体" w:hAnsi="宋体" w:cs="宋体" w:hint="eastAsia"/>
                <w:color w:val="000000"/>
                <w:kern w:val="0"/>
                <w:sz w:val="24"/>
                <w:szCs w:val="24"/>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民营企业</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单位所在地</w:t>
            </w:r>
            <w:r w:rsidRPr="00816F00">
              <w:rPr>
                <w:rFonts w:ascii="宋体" w:eastAsia="宋体" w:hAnsi="宋体" w:cs="宋体" w:hint="eastAsia"/>
                <w:color w:val="000000"/>
                <w:kern w:val="0"/>
                <w:sz w:val="24"/>
                <w:szCs w:val="24"/>
              </w:rPr>
              <w:br/>
              <w:t>（</w:t>
            </w:r>
            <w:r w:rsidRPr="00816F00">
              <w:rPr>
                <w:rFonts w:ascii="宋体" w:eastAsia="宋体" w:hAnsi="宋体" w:cs="宋体" w:hint="eastAsia"/>
                <w:color w:val="FF0000"/>
                <w:kern w:val="0"/>
                <w:sz w:val="24"/>
                <w:szCs w:val="24"/>
              </w:rPr>
              <w:t>XX省XX市XX县</w:t>
            </w:r>
            <w:r w:rsidRPr="00816F00">
              <w:rPr>
                <w:rFonts w:ascii="宋体" w:eastAsia="宋体" w:hAnsi="宋体" w:cs="宋体" w:hint="eastAsia"/>
                <w:color w:val="000000"/>
                <w:kern w:val="0"/>
                <w:sz w:val="24"/>
                <w:szCs w:val="24"/>
              </w:rPr>
              <w:t>）</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四川省成都市龙泉驿区星光西路117号</w:t>
            </w:r>
          </w:p>
        </w:tc>
      </w:tr>
      <w:tr w:rsidR="00816F00" w:rsidRPr="00816F00" w:rsidTr="00816F00">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闫朝贵</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联系方式</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18111651730</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070C3E" w:rsidP="00816F00">
            <w:pPr>
              <w:widowControl/>
              <w:jc w:val="center"/>
              <w:rPr>
                <w:rFonts w:ascii="等线" w:eastAsia="等线" w:hAnsi="等线" w:cs="宋体"/>
                <w:color w:val="0563C1"/>
                <w:kern w:val="0"/>
                <w:sz w:val="22"/>
                <w:u w:val="single"/>
              </w:rPr>
            </w:pPr>
            <w:hyperlink r:id="rId21" w:history="1">
              <w:r w:rsidR="00816F00" w:rsidRPr="00816F00">
                <w:rPr>
                  <w:rFonts w:ascii="等线" w:eastAsia="等线" w:hAnsi="等线" w:cs="宋体" w:hint="eastAsia"/>
                  <w:color w:val="0563C1"/>
                  <w:kern w:val="0"/>
                  <w:sz w:val="22"/>
                  <w:u w:val="single"/>
                </w:rPr>
                <w:t>513760463@qq.com</w:t>
              </w:r>
            </w:hyperlink>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简历接收截止日期</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2019.12.31</w:t>
            </w:r>
          </w:p>
        </w:tc>
      </w:tr>
      <w:tr w:rsidR="00816F00" w:rsidRPr="00816F00" w:rsidTr="00816F00">
        <w:trPr>
          <w:trHeight w:val="499"/>
        </w:trPr>
        <w:tc>
          <w:tcPr>
            <w:tcW w:w="2122" w:type="dxa"/>
            <w:tcBorders>
              <w:top w:val="nil"/>
              <w:left w:val="single" w:sz="4" w:space="0" w:color="auto"/>
              <w:bottom w:val="nil"/>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招聘岗位</w:t>
            </w:r>
          </w:p>
        </w:tc>
        <w:tc>
          <w:tcPr>
            <w:tcW w:w="1090" w:type="dxa"/>
            <w:tcBorders>
              <w:top w:val="nil"/>
              <w:left w:val="nil"/>
              <w:bottom w:val="nil"/>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招聘人数</w:t>
            </w:r>
          </w:p>
        </w:tc>
        <w:tc>
          <w:tcPr>
            <w:tcW w:w="1090" w:type="dxa"/>
            <w:tcBorders>
              <w:top w:val="nil"/>
              <w:left w:val="nil"/>
              <w:bottom w:val="nil"/>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学历要求</w:t>
            </w:r>
          </w:p>
        </w:tc>
        <w:tc>
          <w:tcPr>
            <w:tcW w:w="2356" w:type="dxa"/>
            <w:tcBorders>
              <w:top w:val="nil"/>
              <w:left w:val="nil"/>
              <w:bottom w:val="nil"/>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招聘专业</w:t>
            </w:r>
          </w:p>
        </w:tc>
        <w:tc>
          <w:tcPr>
            <w:tcW w:w="2551" w:type="dxa"/>
            <w:tcBorders>
              <w:top w:val="nil"/>
              <w:left w:val="nil"/>
              <w:bottom w:val="nil"/>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4"/>
                <w:szCs w:val="24"/>
              </w:rPr>
            </w:pPr>
            <w:r w:rsidRPr="00816F00">
              <w:rPr>
                <w:rFonts w:ascii="宋体" w:eastAsia="宋体" w:hAnsi="宋体" w:cs="宋体" w:hint="eastAsia"/>
                <w:color w:val="000000"/>
                <w:kern w:val="0"/>
                <w:sz w:val="24"/>
                <w:szCs w:val="24"/>
              </w:rPr>
              <w:t xml:space="preserve">　</w:t>
            </w:r>
          </w:p>
        </w:tc>
      </w:tr>
      <w:tr w:rsidR="00816F00" w:rsidRPr="00816F00" w:rsidTr="00816F00">
        <w:trPr>
          <w:trHeight w:val="5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工艺员</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5</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电子科学与技术  (电真空方向)</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工艺员</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3</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物理电子学</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工艺员</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2</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化学方向</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设计员</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2</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机械设计</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电气技术员</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1</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电气自动化</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r w:rsidR="00816F00" w:rsidRPr="00816F00" w:rsidTr="00816F00">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技术质量管理</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1</w:t>
            </w:r>
          </w:p>
        </w:tc>
        <w:tc>
          <w:tcPr>
            <w:tcW w:w="1090"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本科</w:t>
            </w:r>
          </w:p>
        </w:tc>
        <w:tc>
          <w:tcPr>
            <w:tcW w:w="2356"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机械设计制造专业</w:t>
            </w:r>
          </w:p>
        </w:tc>
        <w:tc>
          <w:tcPr>
            <w:tcW w:w="2551" w:type="dxa"/>
            <w:tcBorders>
              <w:top w:val="nil"/>
              <w:left w:val="nil"/>
              <w:bottom w:val="single" w:sz="4" w:space="0" w:color="auto"/>
              <w:right w:val="single" w:sz="4" w:space="0" w:color="auto"/>
            </w:tcBorders>
            <w:shd w:val="clear" w:color="auto" w:fill="auto"/>
            <w:vAlign w:val="center"/>
            <w:hideMark/>
          </w:tcPr>
          <w:p w:rsidR="00816F00" w:rsidRPr="00816F00" w:rsidRDefault="00816F00" w:rsidP="00816F00">
            <w:pPr>
              <w:widowControl/>
              <w:jc w:val="center"/>
              <w:rPr>
                <w:rFonts w:ascii="宋体" w:eastAsia="宋体" w:hAnsi="宋体" w:cs="宋体"/>
                <w:color w:val="000000"/>
                <w:kern w:val="0"/>
                <w:sz w:val="22"/>
              </w:rPr>
            </w:pPr>
            <w:r w:rsidRPr="00816F00">
              <w:rPr>
                <w:rFonts w:ascii="宋体" w:eastAsia="宋体" w:hAnsi="宋体" w:cs="宋体" w:hint="eastAsia"/>
                <w:color w:val="000000"/>
                <w:kern w:val="0"/>
                <w:sz w:val="22"/>
              </w:rPr>
              <w:t xml:space="preserve">　</w:t>
            </w:r>
          </w:p>
        </w:tc>
      </w:tr>
    </w:tbl>
    <w:p w:rsidR="00816F00" w:rsidRPr="00816F00" w:rsidRDefault="00816F00" w:rsidP="00816F00"/>
    <w:p w:rsidR="00E7701C" w:rsidRPr="009038C0" w:rsidRDefault="006D02C1" w:rsidP="00441509">
      <w:pPr>
        <w:widowControl/>
        <w:jc w:val="left"/>
        <w:rPr>
          <w:szCs w:val="21"/>
        </w:rPr>
      </w:pPr>
      <w:r w:rsidRPr="009038C0">
        <w:rPr>
          <w:szCs w:val="21"/>
        </w:rPr>
        <w:br w:type="page"/>
      </w:r>
    </w:p>
    <w:p w:rsidR="00E7701C" w:rsidRDefault="00A51535" w:rsidP="00A51535">
      <w:pPr>
        <w:pStyle w:val="1"/>
        <w:numPr>
          <w:ilvl w:val="0"/>
          <w:numId w:val="28"/>
        </w:numPr>
        <w:spacing w:before="0" w:after="0"/>
      </w:pPr>
      <w:bookmarkStart w:id="19" w:name="_Toc4521543"/>
      <w:r w:rsidRPr="00A51535">
        <w:rPr>
          <w:rFonts w:hint="eastAsia"/>
        </w:rPr>
        <w:lastRenderedPageBreak/>
        <w:t>深圳市鼎阳科技有限公司</w:t>
      </w:r>
      <w:bookmarkEnd w:id="19"/>
    </w:p>
    <w:tbl>
      <w:tblPr>
        <w:tblW w:w="9209" w:type="dxa"/>
        <w:tblLook w:val="04A0" w:firstRow="1" w:lastRow="0" w:firstColumn="1" w:lastColumn="0" w:noHBand="0" w:noVBand="1"/>
      </w:tblPr>
      <w:tblGrid>
        <w:gridCol w:w="1696"/>
        <w:gridCol w:w="1080"/>
        <w:gridCol w:w="1080"/>
        <w:gridCol w:w="2040"/>
        <w:gridCol w:w="3313"/>
      </w:tblGrid>
      <w:tr w:rsidR="00A51535" w:rsidRPr="00A51535" w:rsidTr="00A51535">
        <w:trPr>
          <w:trHeight w:val="592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A51535" w:rsidRPr="00A51535" w:rsidRDefault="00A51535" w:rsidP="00A51535">
            <w:pPr>
              <w:widowControl/>
              <w:jc w:val="left"/>
              <w:rPr>
                <w:rFonts w:ascii="宋体" w:eastAsia="宋体" w:hAnsi="宋体" w:cs="宋体"/>
                <w:color w:val="000000"/>
                <w:kern w:val="0"/>
                <w:szCs w:val="21"/>
              </w:rPr>
            </w:pPr>
            <w:r w:rsidRPr="00A51535">
              <w:rPr>
                <w:rFonts w:ascii="宋体" w:eastAsia="宋体" w:hAnsi="宋体" w:cs="宋体" w:hint="eastAsia"/>
                <w:color w:val="000000"/>
                <w:kern w:val="0"/>
                <w:szCs w:val="21"/>
              </w:rPr>
              <w:t>深圳市鼎阳科技有限公司（SIGLENT）是一家集研发、生产、销售、服务于一体的专业测试测量仪器生产厂家，系业界“小华为”，为国家级高新技术企业和深圳市高新技术企业。</w:t>
            </w:r>
            <w:r w:rsidRPr="00A51535">
              <w:rPr>
                <w:rFonts w:ascii="宋体" w:eastAsia="宋体" w:hAnsi="宋体" w:cs="宋体" w:hint="eastAsia"/>
                <w:color w:val="000000"/>
                <w:kern w:val="0"/>
                <w:szCs w:val="21"/>
              </w:rPr>
              <w:br/>
              <w:t>从2005推出第一款数字示波器产品至今，十余年来鼎阳科技一直是全球发展速度最快的数字示波器制造商。历经多年发展，鼎阳产品已扩展到数字示波器、手持示波表、函数/任意波形发生器、频谱分析仪、台式万用表、直流电源等通用测试测量仪器产品。2007年，鼎阳与高端示波器领导者美国力科建立了全球战略合作伙伴关系。2011年，鼎阳发展成为中国销量领先的数字示波器制造商。2014年，鼎阳发布了中国首款智能示波器SDS3000系列，引领“人手一台”型实验室研发用示波器由功能示波器向智能示波器过渡的趋势；2018年，推出中国第一款集频谱分析仪与矢量网络分析仪于一体的产品SAV1000X系列。目前，鼎阳已经在美国克利夫兰和德国汉堡成立分公司，产品远销全球70多个国家，SIGLENT正逐步成为全球知名的测试测量仪器品牌。</w:t>
            </w:r>
            <w:r w:rsidRPr="00A51535">
              <w:rPr>
                <w:rFonts w:ascii="宋体" w:eastAsia="宋体" w:hAnsi="宋体" w:cs="宋体" w:hint="eastAsia"/>
                <w:color w:val="000000"/>
                <w:kern w:val="0"/>
                <w:szCs w:val="21"/>
              </w:rPr>
              <w:br/>
              <w:t>鼎阳追求永续经营，尤其注重研发创新, 建立了具有国际一流水准的研发管理平台，拥有一支高素质的研发团队。2017年在成都设立了分公司，目前以研发为主，与深圳总部的研发中心数据共享、远程同步办公，热切期望西部英才加入，不断创新，更创辉煌！</w:t>
            </w:r>
            <w:r w:rsidRPr="00A51535">
              <w:rPr>
                <w:rFonts w:ascii="宋体" w:eastAsia="宋体" w:hAnsi="宋体" w:cs="宋体" w:hint="eastAsia"/>
                <w:color w:val="000000"/>
                <w:kern w:val="0"/>
                <w:szCs w:val="21"/>
              </w:rPr>
              <w:br/>
              <w:t>公司在成都设立研发基地，软件类研发岗位及部分硬件类岗位工作地点可选择深圳、成都</w:t>
            </w:r>
          </w:p>
        </w:tc>
      </w:tr>
      <w:tr w:rsidR="00A51535" w:rsidRPr="00A51535" w:rsidTr="00A51535">
        <w:trPr>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单位性质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单位所在地</w:t>
            </w:r>
          </w:p>
        </w:tc>
        <w:tc>
          <w:tcPr>
            <w:tcW w:w="3313"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广东省深圳市宝安区留仙三路安通达工业园4栋三楼</w:t>
            </w:r>
          </w:p>
        </w:tc>
      </w:tr>
      <w:tr w:rsidR="00A51535" w:rsidRPr="00A51535" w:rsidTr="00A51535">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王章浩</w:t>
            </w:r>
          </w:p>
        </w:tc>
        <w:tc>
          <w:tcPr>
            <w:tcW w:w="204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联系方式</w:t>
            </w:r>
          </w:p>
        </w:tc>
        <w:tc>
          <w:tcPr>
            <w:tcW w:w="3313"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13927375576</w:t>
            </w:r>
          </w:p>
        </w:tc>
      </w:tr>
      <w:tr w:rsidR="00A51535" w:rsidRPr="00A51535" w:rsidTr="00A51535">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A51535" w:rsidRPr="00A51535" w:rsidRDefault="00070C3E" w:rsidP="00A51535">
            <w:pPr>
              <w:widowControl/>
              <w:jc w:val="center"/>
              <w:rPr>
                <w:rFonts w:ascii="等线" w:eastAsia="等线" w:hAnsi="等线" w:cs="宋体"/>
                <w:color w:val="0563C1"/>
                <w:kern w:val="0"/>
                <w:szCs w:val="21"/>
                <w:u w:val="single"/>
              </w:rPr>
            </w:pPr>
            <w:hyperlink r:id="rId22" w:history="1">
              <w:r w:rsidR="00A51535" w:rsidRPr="00A51535">
                <w:rPr>
                  <w:rFonts w:ascii="等线" w:eastAsia="等线" w:hAnsi="等线" w:cs="宋体" w:hint="eastAsia"/>
                  <w:color w:val="0563C1"/>
                  <w:kern w:val="0"/>
                  <w:szCs w:val="21"/>
                  <w:u w:val="single"/>
                </w:rPr>
                <w:t>hr@siglent.com</w:t>
              </w:r>
            </w:hyperlink>
          </w:p>
        </w:tc>
        <w:tc>
          <w:tcPr>
            <w:tcW w:w="204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简历接收截止日期</w:t>
            </w:r>
          </w:p>
        </w:tc>
        <w:tc>
          <w:tcPr>
            <w:tcW w:w="3313"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2019/4/1</w:t>
            </w:r>
          </w:p>
        </w:tc>
      </w:tr>
      <w:tr w:rsidR="00A51535" w:rsidRPr="00A51535" w:rsidTr="00A51535">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招聘专业</w:t>
            </w:r>
          </w:p>
        </w:tc>
        <w:tc>
          <w:tcPr>
            <w:tcW w:w="3313" w:type="dxa"/>
            <w:tcBorders>
              <w:top w:val="nil"/>
              <w:left w:val="nil"/>
              <w:bottom w:val="single" w:sz="4" w:space="0" w:color="auto"/>
              <w:right w:val="single" w:sz="4"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其它要求</w:t>
            </w:r>
          </w:p>
        </w:tc>
      </w:tr>
      <w:tr w:rsidR="00A51535" w:rsidRPr="00A51535" w:rsidTr="00A51535">
        <w:trPr>
          <w:trHeight w:val="495"/>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嵌入式软件开发工程师</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10</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本科、硕士</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电子、计算机、自动化、通信等相关专业</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495"/>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 xml:space="preserve"> 软件测试工程师</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5</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电子、计算机、自动化、通信等相关专业</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480"/>
        </w:trPr>
        <w:tc>
          <w:tcPr>
            <w:tcW w:w="1696" w:type="dxa"/>
            <w:vMerge w:val="restart"/>
            <w:tcBorders>
              <w:top w:val="nil"/>
              <w:left w:val="double" w:sz="6"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 xml:space="preserve"> 硬件工程师</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本科、硕士</w:t>
            </w:r>
          </w:p>
        </w:tc>
        <w:tc>
          <w:tcPr>
            <w:tcW w:w="2040" w:type="dxa"/>
            <w:tcBorders>
              <w:top w:val="nil"/>
              <w:left w:val="nil"/>
              <w:bottom w:val="nil"/>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通信、信息工程、计算机、自控</w:t>
            </w:r>
          </w:p>
        </w:tc>
        <w:tc>
          <w:tcPr>
            <w:tcW w:w="3313" w:type="dxa"/>
            <w:vMerge w:val="restart"/>
            <w:tcBorders>
              <w:top w:val="nil"/>
              <w:left w:val="single" w:sz="8" w:space="0" w:color="auto"/>
              <w:bottom w:val="single" w:sz="8" w:space="0" w:color="000000"/>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300"/>
        </w:trPr>
        <w:tc>
          <w:tcPr>
            <w:tcW w:w="1696" w:type="dxa"/>
            <w:vMerge/>
            <w:tcBorders>
              <w:top w:val="nil"/>
              <w:left w:val="double" w:sz="6"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等相关专业</w:t>
            </w:r>
          </w:p>
        </w:tc>
        <w:tc>
          <w:tcPr>
            <w:tcW w:w="3313" w:type="dxa"/>
            <w:vMerge/>
            <w:tcBorders>
              <w:top w:val="nil"/>
              <w:left w:val="single" w:sz="8" w:space="0" w:color="auto"/>
              <w:bottom w:val="single" w:sz="8" w:space="0" w:color="000000"/>
              <w:right w:val="double" w:sz="6"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r>
      <w:tr w:rsidR="00A51535" w:rsidRPr="00A51535" w:rsidTr="00A51535">
        <w:trPr>
          <w:trHeight w:val="300"/>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射频开发工程师</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5</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本科、硕士</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电子、通信等相关专业</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660"/>
        </w:trPr>
        <w:tc>
          <w:tcPr>
            <w:tcW w:w="1696" w:type="dxa"/>
            <w:vMerge w:val="restart"/>
            <w:tcBorders>
              <w:top w:val="nil"/>
              <w:left w:val="double" w:sz="6"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 xml:space="preserve"> FPGA工程师</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本科、硕士</w:t>
            </w:r>
          </w:p>
        </w:tc>
        <w:tc>
          <w:tcPr>
            <w:tcW w:w="2040" w:type="dxa"/>
            <w:vMerge w:val="restart"/>
            <w:tcBorders>
              <w:top w:val="nil"/>
              <w:left w:val="single" w:sz="8" w:space="0" w:color="auto"/>
              <w:bottom w:val="single" w:sz="8" w:space="0" w:color="000000"/>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通信、微电子、计算机、自控等相关专业</w:t>
            </w:r>
          </w:p>
        </w:tc>
        <w:tc>
          <w:tcPr>
            <w:tcW w:w="3313" w:type="dxa"/>
            <w:vMerge w:val="restart"/>
            <w:tcBorders>
              <w:top w:val="nil"/>
              <w:left w:val="single" w:sz="8" w:space="0" w:color="auto"/>
              <w:bottom w:val="single" w:sz="8" w:space="0" w:color="000000"/>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312"/>
        </w:trPr>
        <w:tc>
          <w:tcPr>
            <w:tcW w:w="1696" w:type="dxa"/>
            <w:vMerge/>
            <w:tcBorders>
              <w:top w:val="nil"/>
              <w:left w:val="double" w:sz="6"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2040" w:type="dxa"/>
            <w:vMerge/>
            <w:tcBorders>
              <w:top w:val="nil"/>
              <w:left w:val="single" w:sz="8" w:space="0" w:color="auto"/>
              <w:bottom w:val="single" w:sz="8" w:space="0" w:color="000000"/>
              <w:right w:val="single" w:sz="8"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c>
          <w:tcPr>
            <w:tcW w:w="3313" w:type="dxa"/>
            <w:vMerge/>
            <w:tcBorders>
              <w:top w:val="nil"/>
              <w:left w:val="single" w:sz="8" w:space="0" w:color="auto"/>
              <w:bottom w:val="single" w:sz="8" w:space="0" w:color="000000"/>
              <w:right w:val="double" w:sz="6" w:space="0" w:color="auto"/>
            </w:tcBorders>
            <w:vAlign w:val="center"/>
            <w:hideMark/>
          </w:tcPr>
          <w:p w:rsidR="00A51535" w:rsidRPr="00A51535" w:rsidRDefault="00A51535" w:rsidP="00A51535">
            <w:pPr>
              <w:widowControl/>
              <w:jc w:val="left"/>
              <w:rPr>
                <w:rFonts w:ascii="宋体" w:eastAsia="宋体" w:hAnsi="宋体" w:cs="宋体"/>
                <w:color w:val="000000"/>
                <w:kern w:val="0"/>
                <w:szCs w:val="21"/>
              </w:rPr>
            </w:pPr>
          </w:p>
        </w:tc>
      </w:tr>
      <w:tr w:rsidR="00A51535" w:rsidRPr="00A51535" w:rsidTr="00A51535">
        <w:trPr>
          <w:trHeight w:val="300"/>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lastRenderedPageBreak/>
              <w:t>销售类工程师</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8</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电子类相关专业</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300"/>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工程部工程师</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8</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电子类相关专业</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r w:rsidR="00A51535" w:rsidRPr="00A51535" w:rsidTr="00A51535">
        <w:trPr>
          <w:trHeight w:val="300"/>
        </w:trPr>
        <w:tc>
          <w:tcPr>
            <w:tcW w:w="1696" w:type="dxa"/>
            <w:tcBorders>
              <w:top w:val="nil"/>
              <w:left w:val="double" w:sz="6" w:space="0" w:color="auto"/>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管培生</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15</w:t>
            </w:r>
          </w:p>
        </w:tc>
        <w:tc>
          <w:tcPr>
            <w:tcW w:w="108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本科</w:t>
            </w:r>
          </w:p>
        </w:tc>
        <w:tc>
          <w:tcPr>
            <w:tcW w:w="2040" w:type="dxa"/>
            <w:tcBorders>
              <w:top w:val="nil"/>
              <w:left w:val="nil"/>
              <w:bottom w:val="single" w:sz="8" w:space="0" w:color="auto"/>
              <w:right w:val="single" w:sz="8"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专业不限</w:t>
            </w:r>
          </w:p>
        </w:tc>
        <w:tc>
          <w:tcPr>
            <w:tcW w:w="3313" w:type="dxa"/>
            <w:tcBorders>
              <w:top w:val="nil"/>
              <w:left w:val="nil"/>
              <w:bottom w:val="single" w:sz="8" w:space="0" w:color="auto"/>
              <w:right w:val="double" w:sz="6" w:space="0" w:color="auto"/>
            </w:tcBorders>
            <w:shd w:val="clear" w:color="auto" w:fill="auto"/>
            <w:vAlign w:val="center"/>
            <w:hideMark/>
          </w:tcPr>
          <w:p w:rsidR="00A51535" w:rsidRPr="00A51535" w:rsidRDefault="00A51535" w:rsidP="00A51535">
            <w:pPr>
              <w:widowControl/>
              <w:jc w:val="center"/>
              <w:rPr>
                <w:rFonts w:ascii="宋体" w:eastAsia="宋体" w:hAnsi="宋体" w:cs="宋体"/>
                <w:color w:val="000000"/>
                <w:kern w:val="0"/>
                <w:szCs w:val="21"/>
              </w:rPr>
            </w:pPr>
            <w:r w:rsidRPr="00A51535">
              <w:rPr>
                <w:rFonts w:ascii="宋体" w:eastAsia="宋体" w:hAnsi="宋体" w:cs="宋体" w:hint="eastAsia"/>
                <w:color w:val="000000"/>
                <w:kern w:val="0"/>
                <w:szCs w:val="21"/>
              </w:rPr>
              <w:t>无</w:t>
            </w:r>
          </w:p>
        </w:tc>
      </w:tr>
    </w:tbl>
    <w:p w:rsidR="00A51535" w:rsidRPr="00A51535" w:rsidRDefault="00A51535" w:rsidP="00A51535"/>
    <w:p w:rsidR="00E7701C" w:rsidRPr="00E7701C" w:rsidRDefault="00E7701C" w:rsidP="00E7701C">
      <w:pPr>
        <w:widowControl/>
        <w:jc w:val="left"/>
        <w:rPr>
          <w:sz w:val="28"/>
          <w:szCs w:val="28"/>
        </w:rPr>
      </w:pPr>
      <w:r>
        <w:rPr>
          <w:sz w:val="28"/>
          <w:szCs w:val="28"/>
        </w:rPr>
        <w:br w:type="page"/>
      </w:r>
    </w:p>
    <w:p w:rsidR="006D02C1" w:rsidRPr="00F361EF" w:rsidRDefault="002F614A" w:rsidP="002F614A">
      <w:pPr>
        <w:pStyle w:val="1"/>
        <w:numPr>
          <w:ilvl w:val="0"/>
          <w:numId w:val="28"/>
        </w:numPr>
        <w:spacing w:before="0" w:after="0"/>
      </w:pPr>
      <w:bookmarkStart w:id="20" w:name="_Toc4521544"/>
      <w:r w:rsidRPr="002F614A">
        <w:rPr>
          <w:rFonts w:hint="eastAsia"/>
        </w:rPr>
        <w:lastRenderedPageBreak/>
        <w:t>可天士电子（上海）有限公司</w:t>
      </w:r>
      <w:bookmarkEnd w:id="20"/>
    </w:p>
    <w:tbl>
      <w:tblPr>
        <w:tblW w:w="9209" w:type="dxa"/>
        <w:tblLook w:val="04A0" w:firstRow="1" w:lastRow="0" w:firstColumn="1" w:lastColumn="0" w:noHBand="0" w:noVBand="1"/>
      </w:tblPr>
      <w:tblGrid>
        <w:gridCol w:w="1980"/>
        <w:gridCol w:w="1080"/>
        <w:gridCol w:w="1400"/>
        <w:gridCol w:w="2520"/>
        <w:gridCol w:w="2229"/>
      </w:tblGrid>
      <w:tr w:rsidR="002F614A" w:rsidRPr="002F614A" w:rsidTr="002F614A">
        <w:trPr>
          <w:trHeight w:val="29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2F614A" w:rsidRPr="002F614A" w:rsidRDefault="002F614A" w:rsidP="002F614A">
            <w:pPr>
              <w:widowControl/>
              <w:jc w:val="left"/>
              <w:rPr>
                <w:rFonts w:ascii="宋体" w:eastAsia="宋体" w:hAnsi="宋体" w:cs="宋体"/>
                <w:color w:val="000000"/>
                <w:kern w:val="0"/>
                <w:szCs w:val="21"/>
              </w:rPr>
            </w:pPr>
            <w:r w:rsidRPr="002F614A">
              <w:rPr>
                <w:rFonts w:ascii="宋体" w:eastAsia="宋体" w:hAnsi="宋体" w:cs="宋体" w:hint="eastAsia"/>
                <w:color w:val="000000"/>
                <w:kern w:val="0"/>
                <w:szCs w:val="21"/>
              </w:rPr>
              <w:t xml:space="preserve">    KODENSHI 集团 1972 年创始于日本京都，业内称为光电子集团，为致力中国市场，服务客户，集团在 1992 年进入中国，先后在沈阳、深圳、上海等地投资创建沈阳中光电子有限公司、可天士电子（上海）有限公司等多家企业。</w:t>
            </w:r>
            <w:r w:rsidRPr="002F614A">
              <w:rPr>
                <w:rFonts w:ascii="宋体" w:eastAsia="宋体" w:hAnsi="宋体" w:cs="宋体" w:hint="eastAsia"/>
                <w:color w:val="000000"/>
                <w:kern w:val="0"/>
                <w:szCs w:val="21"/>
              </w:rPr>
              <w:br/>
              <w:t xml:space="preserve">    可天士电子（上海）有限公司作为 KODENSHI 集团在华拓展中国市场的主要力量，主要负责大中国区域的市场开拓及产品销售等相关业务。公司产品广泛应用在家用电器、工业控制、IT 产品、汽车电子等科技领域。</w:t>
            </w:r>
            <w:r w:rsidRPr="002F614A">
              <w:rPr>
                <w:rFonts w:ascii="宋体" w:eastAsia="宋体" w:hAnsi="宋体" w:cs="宋体" w:hint="eastAsia"/>
                <w:color w:val="000000"/>
                <w:kern w:val="0"/>
                <w:szCs w:val="21"/>
              </w:rPr>
              <w:br/>
              <w:t>多年来，KODENSHI不断追求与客户共同发展的经营理念，把诚信、合作作为公司与顾客交往中的基本准则。公司注重人才培养，洞察和把握行业趋势，围绕客户需求持续创新，始终奉行以最优质的产品服务贡献于未来社会的企业精神，凭借强大的技术实力为客户不断创造价值，共创双赢。</w:t>
            </w:r>
          </w:p>
        </w:tc>
      </w:tr>
      <w:tr w:rsidR="002F614A" w:rsidRPr="002F614A" w:rsidTr="002F614A">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单位性质</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内资企业</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单位所在地</w:t>
            </w:r>
            <w:r w:rsidRPr="002F614A">
              <w:rPr>
                <w:rFonts w:ascii="宋体" w:eastAsia="宋体" w:hAnsi="宋体" w:cs="宋体" w:hint="eastAsia"/>
                <w:color w:val="000000"/>
                <w:kern w:val="0"/>
                <w:szCs w:val="21"/>
              </w:rPr>
              <w:br/>
              <w:t>（</w:t>
            </w:r>
            <w:r w:rsidRPr="002F614A">
              <w:rPr>
                <w:rFonts w:ascii="宋体" w:eastAsia="宋体" w:hAnsi="宋体" w:cs="宋体" w:hint="eastAsia"/>
                <w:color w:val="FF0000"/>
                <w:kern w:val="0"/>
                <w:szCs w:val="21"/>
              </w:rPr>
              <w:t>XX省XX市XX县</w:t>
            </w:r>
            <w:r w:rsidRPr="002F614A">
              <w:rPr>
                <w:rFonts w:ascii="宋体" w:eastAsia="宋体" w:hAnsi="宋体" w:cs="宋体" w:hint="eastAsia"/>
                <w:color w:val="000000"/>
                <w:kern w:val="0"/>
                <w:szCs w:val="21"/>
              </w:rPr>
              <w:t>）</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上海市黄浦区</w:t>
            </w:r>
          </w:p>
        </w:tc>
      </w:tr>
      <w:tr w:rsidR="002F614A" w:rsidRPr="002F614A" w:rsidTr="002F614A">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招聘联系人</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姜金岩</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联系方式</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15940101887/024-25395431</w:t>
            </w:r>
          </w:p>
        </w:tc>
      </w:tr>
      <w:tr w:rsidR="002F614A" w:rsidRPr="002F614A" w:rsidTr="002F614A">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简历接收邮箱/网申链接</w:t>
            </w:r>
          </w:p>
        </w:tc>
        <w:tc>
          <w:tcPr>
            <w:tcW w:w="2480" w:type="dxa"/>
            <w:gridSpan w:val="2"/>
            <w:tcBorders>
              <w:top w:val="single" w:sz="4" w:space="0" w:color="auto"/>
              <w:left w:val="nil"/>
              <w:bottom w:val="single" w:sz="4" w:space="0" w:color="auto"/>
              <w:right w:val="single" w:sz="4" w:space="0" w:color="auto"/>
            </w:tcBorders>
            <w:shd w:val="clear" w:color="auto" w:fill="auto"/>
            <w:vAlign w:val="center"/>
            <w:hideMark/>
          </w:tcPr>
          <w:p w:rsidR="002F614A" w:rsidRPr="002F614A" w:rsidRDefault="00070C3E" w:rsidP="002F614A">
            <w:pPr>
              <w:widowControl/>
              <w:jc w:val="center"/>
              <w:rPr>
                <w:rFonts w:ascii="等线" w:eastAsia="等线" w:hAnsi="等线" w:cs="宋体"/>
                <w:color w:val="0563C1"/>
                <w:kern w:val="0"/>
                <w:szCs w:val="21"/>
                <w:u w:val="single"/>
              </w:rPr>
            </w:pPr>
            <w:hyperlink r:id="rId23" w:history="1">
              <w:r w:rsidR="002F614A" w:rsidRPr="002F614A">
                <w:rPr>
                  <w:rFonts w:ascii="等线" w:eastAsia="等线" w:hAnsi="等线" w:cs="宋体" w:hint="eastAsia"/>
                  <w:color w:val="0563C1"/>
                  <w:kern w:val="0"/>
                  <w:szCs w:val="21"/>
                  <w:u w:val="single"/>
                </w:rPr>
                <w:t>zhao_pin@kodenshi.cn</w:t>
              </w:r>
            </w:hyperlink>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简历接收截止日期</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2019年3月28日</w:t>
            </w:r>
          </w:p>
        </w:tc>
      </w:tr>
      <w:tr w:rsidR="002F614A" w:rsidRPr="002F614A" w:rsidTr="002F614A">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招聘人数</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学历要求</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招聘专业</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其它要求</w:t>
            </w:r>
          </w:p>
        </w:tc>
      </w:tr>
      <w:tr w:rsidR="002F614A" w:rsidRPr="002F614A" w:rsidTr="002F614A">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产品研发工程师</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10</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本科及以上</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光学类/微电子类/电子类</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工作地点：沈阳、深圳</w:t>
            </w:r>
          </w:p>
        </w:tc>
      </w:tr>
      <w:tr w:rsidR="002F614A" w:rsidRPr="002F614A" w:rsidTr="002F614A">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销售工程师</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10</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本科</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微电子类/电子类</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工作地点：上海、深圳、沈阳</w:t>
            </w:r>
          </w:p>
        </w:tc>
      </w:tr>
      <w:tr w:rsidR="002F614A" w:rsidRPr="002F614A" w:rsidTr="002F614A">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电子设计工程师</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5</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本科及以上</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电子信息工程等电子类</w:t>
            </w:r>
            <w:r w:rsidRPr="002F614A">
              <w:rPr>
                <w:rFonts w:ascii="宋体" w:eastAsia="宋体" w:hAnsi="宋体" w:cs="宋体" w:hint="eastAsia"/>
                <w:color w:val="000000"/>
                <w:kern w:val="0"/>
                <w:szCs w:val="21"/>
              </w:rPr>
              <w:br/>
              <w:t>微电子学等微电子类</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工作地点：沈阳、深圳</w:t>
            </w:r>
          </w:p>
        </w:tc>
      </w:tr>
      <w:tr w:rsidR="002F614A" w:rsidRPr="002F614A" w:rsidTr="002F614A">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机械设计工程师</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5</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本科及以上</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机械工程等机械类</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工作地点：沈阳</w:t>
            </w:r>
          </w:p>
        </w:tc>
      </w:tr>
      <w:tr w:rsidR="002F614A" w:rsidRPr="002F614A" w:rsidTr="002F614A">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电气设计工程师</w:t>
            </w:r>
          </w:p>
        </w:tc>
        <w:tc>
          <w:tcPr>
            <w:tcW w:w="108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5</w:t>
            </w:r>
          </w:p>
        </w:tc>
        <w:tc>
          <w:tcPr>
            <w:tcW w:w="140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本科及以上</w:t>
            </w:r>
          </w:p>
        </w:tc>
        <w:tc>
          <w:tcPr>
            <w:tcW w:w="2520"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自动化、电气工程等电气类</w:t>
            </w:r>
          </w:p>
        </w:tc>
        <w:tc>
          <w:tcPr>
            <w:tcW w:w="2229" w:type="dxa"/>
            <w:tcBorders>
              <w:top w:val="nil"/>
              <w:left w:val="nil"/>
              <w:bottom w:val="single" w:sz="4" w:space="0" w:color="auto"/>
              <w:right w:val="single" w:sz="4" w:space="0" w:color="auto"/>
            </w:tcBorders>
            <w:shd w:val="clear" w:color="auto" w:fill="auto"/>
            <w:vAlign w:val="center"/>
            <w:hideMark/>
          </w:tcPr>
          <w:p w:rsidR="002F614A" w:rsidRPr="002F614A" w:rsidRDefault="002F614A" w:rsidP="002F614A">
            <w:pPr>
              <w:widowControl/>
              <w:jc w:val="center"/>
              <w:rPr>
                <w:rFonts w:ascii="宋体" w:eastAsia="宋体" w:hAnsi="宋体" w:cs="宋体"/>
                <w:color w:val="000000"/>
                <w:kern w:val="0"/>
                <w:szCs w:val="21"/>
              </w:rPr>
            </w:pPr>
            <w:r w:rsidRPr="002F614A">
              <w:rPr>
                <w:rFonts w:ascii="宋体" w:eastAsia="宋体" w:hAnsi="宋体" w:cs="宋体" w:hint="eastAsia"/>
                <w:color w:val="000000"/>
                <w:kern w:val="0"/>
                <w:szCs w:val="21"/>
              </w:rPr>
              <w:t>工作地点：沈阳</w:t>
            </w:r>
          </w:p>
        </w:tc>
      </w:tr>
    </w:tbl>
    <w:p w:rsidR="00C355D6" w:rsidRPr="009038C0" w:rsidRDefault="00C355D6" w:rsidP="00A0771F">
      <w:pPr>
        <w:widowControl/>
        <w:jc w:val="left"/>
        <w:rPr>
          <w:szCs w:val="21"/>
        </w:rPr>
      </w:pPr>
    </w:p>
    <w:p w:rsidR="00C355D6" w:rsidRPr="009038C0" w:rsidRDefault="00C355D6">
      <w:pPr>
        <w:widowControl/>
        <w:jc w:val="left"/>
        <w:rPr>
          <w:szCs w:val="21"/>
        </w:rPr>
      </w:pPr>
      <w:r w:rsidRPr="009038C0">
        <w:rPr>
          <w:szCs w:val="21"/>
        </w:rPr>
        <w:br w:type="page"/>
      </w:r>
    </w:p>
    <w:p w:rsidR="002F614A" w:rsidRDefault="002F614A" w:rsidP="002F614A">
      <w:pPr>
        <w:pStyle w:val="1"/>
        <w:numPr>
          <w:ilvl w:val="0"/>
          <w:numId w:val="28"/>
        </w:numPr>
        <w:spacing w:before="0" w:after="0"/>
      </w:pPr>
      <w:bookmarkStart w:id="21" w:name="_Toc4521545"/>
      <w:r w:rsidRPr="002F614A">
        <w:rPr>
          <w:rFonts w:hint="eastAsia"/>
        </w:rPr>
        <w:lastRenderedPageBreak/>
        <w:t>四川新网银行股份有限公司</w:t>
      </w:r>
      <w:bookmarkEnd w:id="2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9"/>
        <w:gridCol w:w="850"/>
        <w:gridCol w:w="1418"/>
        <w:gridCol w:w="4536"/>
      </w:tblGrid>
      <w:tr w:rsidR="00C0445C" w:rsidRPr="00C0445C" w:rsidTr="00C0445C">
        <w:trPr>
          <w:trHeight w:val="220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公司简介</w:t>
            </w:r>
          </w:p>
        </w:tc>
        <w:tc>
          <w:tcPr>
            <w:tcW w:w="7513" w:type="dxa"/>
            <w:gridSpan w:val="4"/>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四川厚天科技股份有限公司坐落于天府新区视高经济开发区，是西南地区集研发、设计、生产、销售和服务为一体的高新技术企业，拥有先进的精控加工设备、完善的检测手段及配套设施；注重科学管理、人才引进以及技术创新，组建了一支具有高素质团队精神的员工队伍。在大功率电力电子应用和供配电成套设备领域拥有多项自主知识产权，能完整的为新能源汽车、光伏发电、35KV及以下供配电系统在电能质量、优化控制与节能降耗等方面提供专业的解决方案。</w:t>
            </w:r>
          </w:p>
        </w:tc>
      </w:tr>
      <w:tr w:rsidR="00C0445C" w:rsidRPr="00C0445C" w:rsidTr="00C0445C">
        <w:trPr>
          <w:trHeight w:val="79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单位性质（</w:t>
            </w:r>
            <w:r w:rsidRPr="00C0445C">
              <w:rPr>
                <w:rFonts w:ascii="宋体" w:eastAsia="宋体" w:hAnsi="宋体" w:cs="宋体" w:hint="eastAsia"/>
                <w:color w:val="FF0000"/>
                <w:kern w:val="0"/>
                <w:szCs w:val="21"/>
              </w:rPr>
              <w:t>民营/国有/三资/事业单位等</w:t>
            </w:r>
            <w:r w:rsidRPr="00C0445C">
              <w:rPr>
                <w:rFonts w:ascii="宋体" w:eastAsia="宋体" w:hAnsi="宋体" w:cs="宋体" w:hint="eastAsia"/>
                <w:color w:val="000000"/>
                <w:kern w:val="0"/>
                <w:szCs w:val="21"/>
              </w:rPr>
              <w:t>）</w:t>
            </w:r>
          </w:p>
        </w:tc>
        <w:tc>
          <w:tcPr>
            <w:tcW w:w="1559" w:type="dxa"/>
            <w:gridSpan w:val="2"/>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私企</w:t>
            </w:r>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单位所在地</w:t>
            </w:r>
            <w:r w:rsidRPr="00C0445C">
              <w:rPr>
                <w:rFonts w:ascii="宋体" w:eastAsia="宋体" w:hAnsi="宋体" w:cs="宋体" w:hint="eastAsia"/>
                <w:color w:val="000000"/>
                <w:kern w:val="0"/>
                <w:szCs w:val="21"/>
              </w:rPr>
              <w:br/>
              <w:t>（</w:t>
            </w:r>
            <w:r w:rsidRPr="00C0445C">
              <w:rPr>
                <w:rFonts w:ascii="宋体" w:eastAsia="宋体" w:hAnsi="宋体" w:cs="宋体" w:hint="eastAsia"/>
                <w:color w:val="FF0000"/>
                <w:kern w:val="0"/>
                <w:szCs w:val="21"/>
              </w:rPr>
              <w:t>XX省XX市XX县</w:t>
            </w:r>
            <w:r w:rsidRPr="00C0445C">
              <w:rPr>
                <w:rFonts w:ascii="宋体" w:eastAsia="宋体" w:hAnsi="宋体" w:cs="宋体" w:hint="eastAsia"/>
                <w:color w:val="000000"/>
                <w:kern w:val="0"/>
                <w:szCs w:val="21"/>
              </w:rPr>
              <w:t>）</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天府新区仁寿视高经济开发区</w:t>
            </w:r>
          </w:p>
        </w:tc>
      </w:tr>
      <w:tr w:rsidR="00C0445C" w:rsidRPr="00C0445C" w:rsidTr="00C0445C">
        <w:trPr>
          <w:trHeight w:val="499"/>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招聘联系人</w:t>
            </w:r>
          </w:p>
        </w:tc>
        <w:tc>
          <w:tcPr>
            <w:tcW w:w="1559" w:type="dxa"/>
            <w:gridSpan w:val="2"/>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田女士</w:t>
            </w:r>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联系方式</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18282468420</w:t>
            </w:r>
          </w:p>
        </w:tc>
      </w:tr>
      <w:tr w:rsidR="00C0445C" w:rsidRPr="00C0445C" w:rsidTr="00C0445C">
        <w:trPr>
          <w:trHeight w:val="28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简历接收邮箱/网申链接</w:t>
            </w:r>
          </w:p>
        </w:tc>
        <w:tc>
          <w:tcPr>
            <w:tcW w:w="1559" w:type="dxa"/>
            <w:gridSpan w:val="2"/>
            <w:shd w:val="clear" w:color="auto" w:fill="auto"/>
            <w:vAlign w:val="center"/>
            <w:hideMark/>
          </w:tcPr>
          <w:p w:rsidR="00C0445C" w:rsidRPr="00C0445C" w:rsidRDefault="00070C3E" w:rsidP="00C0445C">
            <w:pPr>
              <w:widowControl/>
              <w:jc w:val="center"/>
              <w:rPr>
                <w:rFonts w:ascii="等线" w:eastAsia="等线" w:hAnsi="等线" w:cs="宋体"/>
                <w:color w:val="0000FF"/>
                <w:kern w:val="0"/>
                <w:szCs w:val="21"/>
                <w:u w:val="single"/>
              </w:rPr>
            </w:pPr>
            <w:hyperlink r:id="rId24" w:history="1">
              <w:r w:rsidR="00C0445C" w:rsidRPr="00C0445C">
                <w:rPr>
                  <w:rFonts w:ascii="等线" w:eastAsia="等线" w:hAnsi="等线" w:cs="宋体" w:hint="eastAsia"/>
                  <w:color w:val="0000FF"/>
                  <w:kern w:val="0"/>
                  <w:szCs w:val="21"/>
                  <w:u w:val="single"/>
                </w:rPr>
                <w:t>htrz@sc-hdn.com</w:t>
              </w:r>
            </w:hyperlink>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简历接收截止日期</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 xml:space="preserve">　</w:t>
            </w:r>
          </w:p>
        </w:tc>
      </w:tr>
      <w:tr w:rsidR="00C0445C" w:rsidRPr="00C0445C" w:rsidTr="00C0445C">
        <w:trPr>
          <w:trHeight w:val="499"/>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招聘岗位</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招聘人数</w:t>
            </w:r>
          </w:p>
        </w:tc>
        <w:tc>
          <w:tcPr>
            <w:tcW w:w="850"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学历要求</w:t>
            </w:r>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招聘专业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其它要求</w:t>
            </w:r>
          </w:p>
        </w:tc>
      </w:tr>
      <w:tr w:rsidR="00C0445C" w:rsidRPr="00C0445C" w:rsidTr="00C0445C">
        <w:trPr>
          <w:trHeight w:val="2258"/>
        </w:trPr>
        <w:tc>
          <w:tcPr>
            <w:tcW w:w="183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t xml:space="preserve">充电站运维工程师  </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1名</w:t>
            </w:r>
          </w:p>
        </w:tc>
        <w:tc>
          <w:tcPr>
            <w:tcW w:w="850" w:type="dxa"/>
            <w:shd w:val="clear" w:color="auto" w:fill="auto"/>
            <w:noWrap/>
            <w:vAlign w:val="center"/>
            <w:hideMark/>
          </w:tcPr>
          <w:p w:rsidR="00C0445C" w:rsidRPr="00C0445C" w:rsidRDefault="00EB0531" w:rsidP="00C0445C">
            <w:pPr>
              <w:widowControl/>
              <w:rPr>
                <w:rFonts w:ascii="微软雅黑" w:eastAsia="微软雅黑" w:hAnsi="微软雅黑" w:cs="宋体"/>
                <w:color w:val="454545"/>
                <w:kern w:val="0"/>
                <w:szCs w:val="21"/>
              </w:rPr>
            </w:pPr>
            <w:r>
              <w:rPr>
                <w:rFonts w:ascii="微软雅黑" w:eastAsia="微软雅黑" w:hAnsi="微软雅黑" w:cs="宋体" w:hint="eastAsia"/>
                <w:color w:val="454545"/>
                <w:kern w:val="0"/>
                <w:szCs w:val="21"/>
              </w:rPr>
              <w:t>本科</w:t>
            </w:r>
            <w:r w:rsidR="00C0445C" w:rsidRPr="00C0445C">
              <w:rPr>
                <w:rFonts w:ascii="微软雅黑" w:eastAsia="微软雅黑" w:hAnsi="微软雅黑" w:cs="宋体" w:hint="eastAsia"/>
                <w:color w:val="454545"/>
                <w:kern w:val="0"/>
                <w:szCs w:val="21"/>
              </w:rPr>
              <w:t>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t>电力电子相关专业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任职资格：</w:t>
            </w:r>
            <w:r w:rsidRPr="00C0445C">
              <w:rPr>
                <w:rFonts w:ascii="宋体" w:eastAsia="宋体" w:hAnsi="宋体" w:cs="宋体" w:hint="eastAsia"/>
                <w:color w:val="000000"/>
                <w:kern w:val="0"/>
                <w:szCs w:val="21"/>
              </w:rPr>
              <w:br/>
              <w:t>1、 电力电子相关专业，</w:t>
            </w:r>
            <w:r w:rsidR="00EB0531">
              <w:rPr>
                <w:rFonts w:ascii="宋体" w:eastAsia="宋体" w:hAnsi="宋体" w:cs="宋体" w:hint="eastAsia"/>
                <w:color w:val="000000"/>
                <w:kern w:val="0"/>
                <w:szCs w:val="21"/>
              </w:rPr>
              <w:t>本科</w:t>
            </w:r>
            <w:r w:rsidRPr="00C0445C">
              <w:rPr>
                <w:rFonts w:ascii="宋体" w:eastAsia="宋体" w:hAnsi="宋体" w:cs="宋体" w:hint="eastAsia"/>
                <w:color w:val="000000"/>
                <w:kern w:val="0"/>
                <w:szCs w:val="21"/>
              </w:rPr>
              <w:t>以上学历；</w:t>
            </w:r>
            <w:r w:rsidRPr="00C0445C">
              <w:rPr>
                <w:rFonts w:ascii="宋体" w:eastAsia="宋体" w:hAnsi="宋体" w:cs="宋体" w:hint="eastAsia"/>
                <w:color w:val="000000"/>
                <w:kern w:val="0"/>
                <w:szCs w:val="21"/>
              </w:rPr>
              <w:br/>
              <w:t>2、具有良好的表达沟通和组织协调能力，对四川新能源市场有一定的了解，有一定业务拓展能力；</w:t>
            </w:r>
            <w:r w:rsidRPr="00C0445C">
              <w:rPr>
                <w:rFonts w:ascii="宋体" w:eastAsia="宋体" w:hAnsi="宋体" w:cs="宋体" w:hint="eastAsia"/>
                <w:color w:val="000000"/>
                <w:kern w:val="0"/>
                <w:szCs w:val="21"/>
              </w:rPr>
              <w:br/>
              <w:t>3、能承受工作压力，吃苦耐劳，高效务实；诚实、守信，善于沟通，团队合作精神；</w:t>
            </w:r>
            <w:r w:rsidRPr="00C0445C">
              <w:rPr>
                <w:rFonts w:ascii="宋体" w:eastAsia="宋体" w:hAnsi="宋体" w:cs="宋体" w:hint="eastAsia"/>
                <w:color w:val="000000"/>
                <w:kern w:val="0"/>
                <w:szCs w:val="21"/>
              </w:rPr>
              <w:br/>
              <w:t>4、取得驾驶证，有一年以上实际驾驶经验；</w:t>
            </w:r>
            <w:r w:rsidRPr="00C0445C">
              <w:rPr>
                <w:rFonts w:ascii="宋体" w:eastAsia="宋体" w:hAnsi="宋体" w:cs="宋体" w:hint="eastAsia"/>
                <w:color w:val="000000"/>
                <w:kern w:val="0"/>
                <w:szCs w:val="21"/>
              </w:rPr>
              <w:br/>
              <w:t>5、有电工操作中、高压进网许可证，有充电桩生产、调试、维修工作经验优先；</w:t>
            </w:r>
            <w:r w:rsidRPr="00C0445C">
              <w:rPr>
                <w:rFonts w:ascii="宋体" w:eastAsia="宋体" w:hAnsi="宋体" w:cs="宋体" w:hint="eastAsia"/>
                <w:color w:val="000000"/>
                <w:kern w:val="0"/>
                <w:szCs w:val="21"/>
              </w:rPr>
              <w:br/>
              <w:t>岗位职责：</w:t>
            </w:r>
            <w:r w:rsidRPr="00C0445C">
              <w:rPr>
                <w:rFonts w:ascii="宋体" w:eastAsia="宋体" w:hAnsi="宋体" w:cs="宋体" w:hint="eastAsia"/>
                <w:color w:val="000000"/>
                <w:kern w:val="0"/>
                <w:szCs w:val="21"/>
              </w:rPr>
              <w:br/>
              <w:t>1、制定完善充电站定期维护工作计划，并予以实施；</w:t>
            </w:r>
            <w:r w:rsidRPr="00C0445C">
              <w:rPr>
                <w:rFonts w:ascii="宋体" w:eastAsia="宋体" w:hAnsi="宋体" w:cs="宋体" w:hint="eastAsia"/>
                <w:color w:val="000000"/>
                <w:kern w:val="0"/>
                <w:szCs w:val="21"/>
              </w:rPr>
              <w:br/>
              <w:t>2、负责制定专项维护优化方案，确保设备正常运行；</w:t>
            </w:r>
            <w:r w:rsidRPr="00C0445C">
              <w:rPr>
                <w:rFonts w:ascii="宋体" w:eastAsia="宋体" w:hAnsi="宋体" w:cs="宋体" w:hint="eastAsia"/>
                <w:color w:val="000000"/>
                <w:kern w:val="0"/>
                <w:szCs w:val="21"/>
              </w:rPr>
              <w:br/>
              <w:t>3、负责跟进充电站的运行情况及指标，发现问题制定修整及优化方案，及时解决问题；</w:t>
            </w:r>
            <w:r w:rsidRPr="00C0445C">
              <w:rPr>
                <w:rFonts w:ascii="宋体" w:eastAsia="宋体" w:hAnsi="宋体" w:cs="宋体" w:hint="eastAsia"/>
                <w:color w:val="000000"/>
                <w:kern w:val="0"/>
                <w:szCs w:val="21"/>
              </w:rPr>
              <w:br/>
              <w:t>4、负责现场的安全防范工作，做好现场工作交接及培训、记录工作；</w:t>
            </w:r>
            <w:r w:rsidRPr="00C0445C">
              <w:rPr>
                <w:rFonts w:ascii="宋体" w:eastAsia="宋体" w:hAnsi="宋体" w:cs="宋体" w:hint="eastAsia"/>
                <w:color w:val="000000"/>
                <w:kern w:val="0"/>
                <w:szCs w:val="21"/>
              </w:rPr>
              <w:br/>
              <w:t>5、负责寻找、拓展并管理充电站运营伙伴和有价值商业合作伙伴；</w:t>
            </w:r>
            <w:r w:rsidRPr="00C0445C">
              <w:rPr>
                <w:rFonts w:ascii="宋体" w:eastAsia="宋体" w:hAnsi="宋体" w:cs="宋体" w:hint="eastAsia"/>
                <w:color w:val="000000"/>
                <w:kern w:val="0"/>
                <w:szCs w:val="21"/>
              </w:rPr>
              <w:br/>
              <w:t>6、了解国家新能源政策及行业动向，学习行业先进技术，制定优化方案，提升充电站效益；</w:t>
            </w:r>
            <w:r w:rsidRPr="00C0445C">
              <w:rPr>
                <w:rFonts w:ascii="宋体" w:eastAsia="宋体" w:hAnsi="宋体" w:cs="宋体" w:hint="eastAsia"/>
                <w:color w:val="000000"/>
                <w:kern w:val="0"/>
                <w:szCs w:val="21"/>
              </w:rPr>
              <w:br/>
              <w:t>7、完成上级交办的其它相关事项。</w:t>
            </w:r>
          </w:p>
        </w:tc>
      </w:tr>
      <w:tr w:rsidR="00C0445C" w:rsidRPr="00C0445C" w:rsidTr="00C0445C">
        <w:trPr>
          <w:trHeight w:val="3135"/>
        </w:trPr>
        <w:tc>
          <w:tcPr>
            <w:tcW w:w="183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lastRenderedPageBreak/>
              <w:t>电能质量销售工程师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3名</w:t>
            </w:r>
          </w:p>
        </w:tc>
        <w:tc>
          <w:tcPr>
            <w:tcW w:w="850" w:type="dxa"/>
            <w:shd w:val="clear" w:color="auto" w:fill="auto"/>
            <w:noWrap/>
            <w:vAlign w:val="center"/>
            <w:hideMark/>
          </w:tcPr>
          <w:p w:rsidR="00C0445C" w:rsidRPr="00C0445C" w:rsidRDefault="00EB0531" w:rsidP="00C0445C">
            <w:pPr>
              <w:widowControl/>
              <w:rPr>
                <w:rFonts w:ascii="微软雅黑" w:eastAsia="微软雅黑" w:hAnsi="微软雅黑" w:cs="宋体"/>
                <w:color w:val="454545"/>
                <w:kern w:val="0"/>
                <w:szCs w:val="21"/>
              </w:rPr>
            </w:pPr>
            <w:r>
              <w:rPr>
                <w:rFonts w:ascii="微软雅黑" w:eastAsia="微软雅黑" w:hAnsi="微软雅黑" w:cs="宋体" w:hint="eastAsia"/>
                <w:color w:val="454545"/>
                <w:kern w:val="0"/>
                <w:szCs w:val="21"/>
              </w:rPr>
              <w:t>本科</w:t>
            </w:r>
            <w:r w:rsidR="00C0445C" w:rsidRPr="00C0445C">
              <w:rPr>
                <w:rFonts w:ascii="微软雅黑" w:eastAsia="微软雅黑" w:hAnsi="微软雅黑" w:cs="宋体" w:hint="eastAsia"/>
                <w:color w:val="454545"/>
                <w:kern w:val="0"/>
                <w:szCs w:val="21"/>
              </w:rPr>
              <w:t>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t>电力电子相关专业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w:t>
            </w:r>
            <w:r w:rsidRPr="00C0445C">
              <w:rPr>
                <w:rFonts w:ascii="宋体" w:eastAsia="宋体" w:hAnsi="宋体" w:cs="宋体" w:hint="eastAsia"/>
                <w:color w:val="000000"/>
                <w:kern w:val="0"/>
                <w:szCs w:val="21"/>
              </w:rPr>
              <w:br/>
              <w:t>1、负责电能质量产品的销售、市场拓展及客户关系维护；</w:t>
            </w:r>
            <w:r w:rsidRPr="00C0445C">
              <w:rPr>
                <w:rFonts w:ascii="宋体" w:eastAsia="宋体" w:hAnsi="宋体" w:cs="宋体" w:hint="eastAsia"/>
                <w:color w:val="000000"/>
                <w:kern w:val="0"/>
                <w:szCs w:val="21"/>
              </w:rPr>
              <w:br/>
              <w:t>2、参加各种市场活动，收集所负责地区的市场、产品信息，了解和分析及竞争对手情况，提出相应的销售方案；</w:t>
            </w:r>
            <w:r w:rsidRPr="00C0445C">
              <w:rPr>
                <w:rFonts w:ascii="宋体" w:eastAsia="宋体" w:hAnsi="宋体" w:cs="宋体" w:hint="eastAsia"/>
                <w:color w:val="000000"/>
                <w:kern w:val="0"/>
                <w:szCs w:val="21"/>
              </w:rPr>
              <w:br/>
              <w:t>3、根据公司营销中心规定，按时汇报工作，完成销售任务；</w:t>
            </w:r>
            <w:r w:rsidRPr="00C0445C">
              <w:rPr>
                <w:rFonts w:ascii="宋体" w:eastAsia="宋体" w:hAnsi="宋体" w:cs="宋体" w:hint="eastAsia"/>
                <w:color w:val="000000"/>
                <w:kern w:val="0"/>
                <w:szCs w:val="21"/>
              </w:rPr>
              <w:br/>
              <w:t>4、负责所签项目的货款回收，协作公司的项目管理工作及售后服务工作；</w:t>
            </w:r>
            <w:r w:rsidRPr="00C0445C">
              <w:rPr>
                <w:rFonts w:ascii="宋体" w:eastAsia="宋体" w:hAnsi="宋体" w:cs="宋体" w:hint="eastAsia"/>
                <w:color w:val="000000"/>
                <w:kern w:val="0"/>
                <w:szCs w:val="21"/>
              </w:rPr>
              <w:br/>
              <w:t>5、完成领导交派的临时任务；</w:t>
            </w:r>
          </w:p>
        </w:tc>
      </w:tr>
      <w:tr w:rsidR="00C0445C" w:rsidRPr="00C0445C" w:rsidTr="00C0445C">
        <w:trPr>
          <w:trHeight w:val="6840"/>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设计院专员</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2名（女生）</w:t>
            </w:r>
          </w:p>
        </w:tc>
        <w:tc>
          <w:tcPr>
            <w:tcW w:w="850" w:type="dxa"/>
            <w:shd w:val="clear" w:color="auto" w:fill="auto"/>
            <w:noWrap/>
            <w:vAlign w:val="center"/>
            <w:hideMark/>
          </w:tcPr>
          <w:p w:rsidR="00C0445C" w:rsidRPr="00C0445C" w:rsidRDefault="00EB0531" w:rsidP="00C0445C">
            <w:pPr>
              <w:widowControl/>
              <w:rPr>
                <w:rFonts w:ascii="微软雅黑" w:eastAsia="微软雅黑" w:hAnsi="微软雅黑" w:cs="宋体"/>
                <w:color w:val="454545"/>
                <w:kern w:val="0"/>
                <w:szCs w:val="21"/>
              </w:rPr>
            </w:pPr>
            <w:r>
              <w:rPr>
                <w:rFonts w:ascii="微软雅黑" w:eastAsia="微软雅黑" w:hAnsi="微软雅黑" w:cs="宋体" w:hint="eastAsia"/>
                <w:color w:val="454545"/>
                <w:kern w:val="0"/>
                <w:szCs w:val="21"/>
              </w:rPr>
              <w:t>本科</w:t>
            </w:r>
            <w:r w:rsidR="00C0445C" w:rsidRPr="00C0445C">
              <w:rPr>
                <w:rFonts w:ascii="微软雅黑" w:eastAsia="微软雅黑" w:hAnsi="微软雅黑" w:cs="宋体" w:hint="eastAsia"/>
                <w:color w:val="454545"/>
                <w:kern w:val="0"/>
                <w:szCs w:val="21"/>
              </w:rPr>
              <w:t>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t>电力电子相关专业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任职资格：</w:t>
            </w:r>
            <w:r w:rsidRPr="00C0445C">
              <w:rPr>
                <w:rFonts w:ascii="宋体" w:eastAsia="宋体" w:hAnsi="宋体" w:cs="宋体" w:hint="eastAsia"/>
                <w:color w:val="000000"/>
                <w:kern w:val="0"/>
                <w:szCs w:val="21"/>
              </w:rPr>
              <w:br/>
              <w:t>1、电力电子相关专业，</w:t>
            </w:r>
            <w:r w:rsidR="00EB0531">
              <w:rPr>
                <w:rFonts w:ascii="宋体" w:eastAsia="宋体" w:hAnsi="宋体" w:cs="宋体" w:hint="eastAsia"/>
                <w:color w:val="000000"/>
                <w:kern w:val="0"/>
                <w:szCs w:val="21"/>
              </w:rPr>
              <w:t>本科</w:t>
            </w:r>
            <w:r w:rsidRPr="00C0445C">
              <w:rPr>
                <w:rFonts w:ascii="宋体" w:eastAsia="宋体" w:hAnsi="宋体" w:cs="宋体" w:hint="eastAsia"/>
                <w:color w:val="000000"/>
                <w:kern w:val="0"/>
                <w:szCs w:val="21"/>
              </w:rPr>
              <w:t>以上学历；</w:t>
            </w:r>
            <w:r w:rsidRPr="00C0445C">
              <w:rPr>
                <w:rFonts w:ascii="宋体" w:eastAsia="宋体" w:hAnsi="宋体" w:cs="宋体" w:hint="eastAsia"/>
                <w:color w:val="000000"/>
                <w:kern w:val="0"/>
                <w:szCs w:val="21"/>
              </w:rPr>
              <w:br/>
              <w:t>2、具有良好的表达沟通和组织协调能力，对四川电能质量市场有一定的了解，有一定业务拓展能力；</w:t>
            </w:r>
            <w:r w:rsidRPr="00C0445C">
              <w:rPr>
                <w:rFonts w:ascii="宋体" w:eastAsia="宋体" w:hAnsi="宋体" w:cs="宋体" w:hint="eastAsia"/>
                <w:color w:val="000000"/>
                <w:kern w:val="0"/>
                <w:szCs w:val="21"/>
              </w:rPr>
              <w:br/>
              <w:t>3、能承受工作压力，吃苦耐劳，高效务实；诚实、守信，善于沟通，团队合作精神；</w:t>
            </w:r>
            <w:r w:rsidRPr="00C0445C">
              <w:rPr>
                <w:rFonts w:ascii="宋体" w:eastAsia="宋体" w:hAnsi="宋体" w:cs="宋体" w:hint="eastAsia"/>
                <w:color w:val="000000"/>
                <w:kern w:val="0"/>
                <w:szCs w:val="21"/>
              </w:rPr>
              <w:br/>
              <w:t>4、取得驾驶证，有一年以上实际驾驶经验；</w:t>
            </w:r>
            <w:r w:rsidRPr="00C0445C">
              <w:rPr>
                <w:rFonts w:ascii="宋体" w:eastAsia="宋体" w:hAnsi="宋体" w:cs="宋体" w:hint="eastAsia"/>
                <w:color w:val="000000"/>
                <w:kern w:val="0"/>
                <w:szCs w:val="21"/>
              </w:rPr>
              <w:br/>
              <w:t>5、有电能质量产品销售工作经验优先；</w:t>
            </w:r>
            <w:r w:rsidRPr="00C0445C">
              <w:rPr>
                <w:rFonts w:ascii="宋体" w:eastAsia="宋体" w:hAnsi="宋体" w:cs="宋体" w:hint="eastAsia"/>
                <w:color w:val="000000"/>
                <w:kern w:val="0"/>
                <w:szCs w:val="21"/>
              </w:rPr>
              <w:br/>
              <w:t>岗位职责：</w:t>
            </w:r>
            <w:r w:rsidRPr="00C0445C">
              <w:rPr>
                <w:rFonts w:ascii="宋体" w:eastAsia="宋体" w:hAnsi="宋体" w:cs="宋体" w:hint="eastAsia"/>
                <w:color w:val="000000"/>
                <w:kern w:val="0"/>
                <w:szCs w:val="21"/>
              </w:rPr>
              <w:br/>
              <w:t>1、负责电能质量产品的销售、市场拓展及客户关系维护；</w:t>
            </w:r>
            <w:r w:rsidRPr="00C0445C">
              <w:rPr>
                <w:rFonts w:ascii="宋体" w:eastAsia="宋体" w:hAnsi="宋体" w:cs="宋体" w:hint="eastAsia"/>
                <w:color w:val="000000"/>
                <w:kern w:val="0"/>
                <w:szCs w:val="21"/>
              </w:rPr>
              <w:br/>
              <w:t>2、参加各种市场活动，收集所负责地区的市场、产品信息，了解和分析及竞争对手情况，提出相应的销售方案；</w:t>
            </w:r>
            <w:r w:rsidRPr="00C0445C">
              <w:rPr>
                <w:rFonts w:ascii="宋体" w:eastAsia="宋体" w:hAnsi="宋体" w:cs="宋体" w:hint="eastAsia"/>
                <w:color w:val="000000"/>
                <w:kern w:val="0"/>
                <w:szCs w:val="21"/>
              </w:rPr>
              <w:br/>
              <w:t>3、根据公司营销中心规定，按时汇报工作，完成销售任务；</w:t>
            </w:r>
            <w:r w:rsidRPr="00C0445C">
              <w:rPr>
                <w:rFonts w:ascii="宋体" w:eastAsia="宋体" w:hAnsi="宋体" w:cs="宋体" w:hint="eastAsia"/>
                <w:color w:val="000000"/>
                <w:kern w:val="0"/>
                <w:szCs w:val="21"/>
              </w:rPr>
              <w:br/>
              <w:t>4、负责所签项目的货款回收，协作公司的项目管理工作及售后服务工作；</w:t>
            </w:r>
            <w:r w:rsidRPr="00C0445C">
              <w:rPr>
                <w:rFonts w:ascii="宋体" w:eastAsia="宋体" w:hAnsi="宋体" w:cs="宋体" w:hint="eastAsia"/>
                <w:color w:val="000000"/>
                <w:kern w:val="0"/>
                <w:szCs w:val="21"/>
              </w:rPr>
              <w:br/>
              <w:t>5、完成领导交派的临时任务；</w:t>
            </w:r>
          </w:p>
        </w:tc>
      </w:tr>
      <w:tr w:rsidR="00C0445C" w:rsidRPr="00C0445C" w:rsidTr="00C0445C">
        <w:trPr>
          <w:trHeight w:val="7220"/>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lastRenderedPageBreak/>
              <w:t>生产管理人员</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1名</w:t>
            </w:r>
          </w:p>
        </w:tc>
        <w:tc>
          <w:tcPr>
            <w:tcW w:w="850" w:type="dxa"/>
            <w:shd w:val="clear" w:color="auto" w:fill="auto"/>
            <w:noWrap/>
            <w:vAlign w:val="center"/>
            <w:hideMark/>
          </w:tcPr>
          <w:p w:rsidR="00C0445C" w:rsidRPr="00C0445C" w:rsidRDefault="00EB0531" w:rsidP="00C0445C">
            <w:pPr>
              <w:widowControl/>
              <w:rPr>
                <w:rFonts w:ascii="微软雅黑" w:eastAsia="微软雅黑" w:hAnsi="微软雅黑" w:cs="宋体"/>
                <w:color w:val="454545"/>
                <w:kern w:val="0"/>
                <w:szCs w:val="21"/>
              </w:rPr>
            </w:pPr>
            <w:r>
              <w:rPr>
                <w:rFonts w:ascii="微软雅黑" w:eastAsia="微软雅黑" w:hAnsi="微软雅黑" w:cs="宋体" w:hint="eastAsia"/>
                <w:color w:val="454545"/>
                <w:kern w:val="0"/>
                <w:szCs w:val="21"/>
              </w:rPr>
              <w:t>本科</w:t>
            </w:r>
            <w:r w:rsidR="00C0445C" w:rsidRPr="00C0445C">
              <w:rPr>
                <w:rFonts w:ascii="微软雅黑" w:eastAsia="微软雅黑" w:hAnsi="微软雅黑" w:cs="宋体" w:hint="eastAsia"/>
                <w:color w:val="454545"/>
                <w:kern w:val="0"/>
                <w:szCs w:val="21"/>
              </w:rPr>
              <w:t>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454545"/>
                <w:kern w:val="0"/>
                <w:szCs w:val="21"/>
              </w:rPr>
            </w:pPr>
            <w:r w:rsidRPr="00C0445C">
              <w:rPr>
                <w:rFonts w:ascii="微软雅黑" w:eastAsia="微软雅黑" w:hAnsi="微软雅黑" w:cs="宋体" w:hint="eastAsia"/>
                <w:color w:val="454545"/>
                <w:kern w:val="0"/>
                <w:szCs w:val="21"/>
              </w:rPr>
              <w:t>电力电子相关专业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任职资格：</w:t>
            </w:r>
            <w:r w:rsidRPr="00C0445C">
              <w:rPr>
                <w:rFonts w:ascii="宋体" w:eastAsia="宋体" w:hAnsi="宋体" w:cs="宋体" w:hint="eastAsia"/>
                <w:color w:val="000000"/>
                <w:kern w:val="0"/>
                <w:szCs w:val="21"/>
              </w:rPr>
              <w:br/>
              <w:t>1、电力电子相关专业，</w:t>
            </w:r>
            <w:r w:rsidR="00EB0531">
              <w:rPr>
                <w:rFonts w:ascii="宋体" w:eastAsia="宋体" w:hAnsi="宋体" w:cs="宋体" w:hint="eastAsia"/>
                <w:color w:val="000000"/>
                <w:kern w:val="0"/>
                <w:szCs w:val="21"/>
              </w:rPr>
              <w:t>本科</w:t>
            </w:r>
            <w:r w:rsidRPr="00C0445C">
              <w:rPr>
                <w:rFonts w:ascii="宋体" w:eastAsia="宋体" w:hAnsi="宋体" w:cs="宋体" w:hint="eastAsia"/>
                <w:color w:val="000000"/>
                <w:kern w:val="0"/>
                <w:szCs w:val="21"/>
              </w:rPr>
              <w:t>以上学历；</w:t>
            </w:r>
            <w:r w:rsidRPr="00C0445C">
              <w:rPr>
                <w:rFonts w:ascii="宋体" w:eastAsia="宋体" w:hAnsi="宋体" w:cs="宋体" w:hint="eastAsia"/>
                <w:color w:val="000000"/>
                <w:kern w:val="0"/>
                <w:szCs w:val="21"/>
              </w:rPr>
              <w:br/>
              <w:t>2、熟悉电子元器件、有一定电子或电路基础知识，熟悉电子元器件焊接工作，</w:t>
            </w:r>
            <w:r w:rsidRPr="00C0445C">
              <w:rPr>
                <w:rFonts w:ascii="宋体" w:eastAsia="宋体" w:hAnsi="宋体" w:cs="宋体" w:hint="eastAsia"/>
                <w:color w:val="000000"/>
                <w:kern w:val="0"/>
                <w:szCs w:val="21"/>
              </w:rPr>
              <w:br/>
              <w:t>熟悉电子产品从SMT— DIP—组装的生产管理、工艺特点、品质控制及物流的管理、运行；</w:t>
            </w:r>
            <w:r w:rsidRPr="00C0445C">
              <w:rPr>
                <w:rFonts w:ascii="宋体" w:eastAsia="宋体" w:hAnsi="宋体" w:cs="宋体" w:hint="eastAsia"/>
                <w:color w:val="000000"/>
                <w:kern w:val="0"/>
                <w:szCs w:val="21"/>
              </w:rPr>
              <w:br/>
              <w:t>3、能承受工作压力，吃苦耐劳，高效务实；诚实、守信，善于沟通，团队合作精神；</w:t>
            </w:r>
            <w:r w:rsidRPr="00C0445C">
              <w:rPr>
                <w:rFonts w:ascii="宋体" w:eastAsia="宋体" w:hAnsi="宋体" w:cs="宋体" w:hint="eastAsia"/>
                <w:color w:val="000000"/>
                <w:kern w:val="0"/>
                <w:szCs w:val="21"/>
              </w:rPr>
              <w:br/>
              <w:t>4、具有良好的组织、沟通、统筹、协调及团队建设能力；</w:t>
            </w:r>
            <w:r w:rsidRPr="00C0445C">
              <w:rPr>
                <w:rFonts w:ascii="宋体" w:eastAsia="宋体" w:hAnsi="宋体" w:cs="宋体" w:hint="eastAsia"/>
                <w:color w:val="000000"/>
                <w:kern w:val="0"/>
                <w:szCs w:val="21"/>
              </w:rPr>
              <w:br/>
              <w:t>5、了解ISO9001质量管理体系的生产相关要求，了解消防产品一致性生产要求及工厂能力质量保证要求；</w:t>
            </w:r>
            <w:r w:rsidRPr="00C0445C">
              <w:rPr>
                <w:rFonts w:ascii="宋体" w:eastAsia="宋体" w:hAnsi="宋体" w:cs="宋体" w:hint="eastAsia"/>
                <w:color w:val="000000"/>
                <w:kern w:val="0"/>
                <w:szCs w:val="21"/>
              </w:rPr>
              <w:br/>
              <w:t>6、有电源产品生产管理工作经验优先；</w:t>
            </w:r>
            <w:r w:rsidRPr="00C0445C">
              <w:rPr>
                <w:rFonts w:ascii="宋体" w:eastAsia="宋体" w:hAnsi="宋体" w:cs="宋体" w:hint="eastAsia"/>
                <w:color w:val="000000"/>
                <w:kern w:val="0"/>
                <w:szCs w:val="21"/>
              </w:rPr>
              <w:br/>
              <w:t>岗位职责：</w:t>
            </w:r>
            <w:r w:rsidRPr="00C0445C">
              <w:rPr>
                <w:rFonts w:ascii="宋体" w:eastAsia="宋体" w:hAnsi="宋体" w:cs="宋体" w:hint="eastAsia"/>
                <w:color w:val="000000"/>
                <w:kern w:val="0"/>
                <w:szCs w:val="21"/>
              </w:rPr>
              <w:br/>
              <w:t>1、负责电力电子事业部电子产品生产管理工作；</w:t>
            </w:r>
            <w:r w:rsidRPr="00C0445C">
              <w:rPr>
                <w:rFonts w:ascii="宋体" w:eastAsia="宋体" w:hAnsi="宋体" w:cs="宋体" w:hint="eastAsia"/>
                <w:color w:val="000000"/>
                <w:kern w:val="0"/>
                <w:szCs w:val="21"/>
              </w:rPr>
              <w:br/>
              <w:t>2、协助事业部部长制定生产计划，负责跟进生产进度及统计；</w:t>
            </w:r>
            <w:r w:rsidRPr="00C0445C">
              <w:rPr>
                <w:rFonts w:ascii="宋体" w:eastAsia="宋体" w:hAnsi="宋体" w:cs="宋体" w:hint="eastAsia"/>
                <w:color w:val="000000"/>
                <w:kern w:val="0"/>
                <w:szCs w:val="21"/>
              </w:rPr>
              <w:br/>
              <w:t>3、负责生气前元气件数量清点及配置；</w:t>
            </w:r>
            <w:r w:rsidRPr="00C0445C">
              <w:rPr>
                <w:rFonts w:ascii="宋体" w:eastAsia="宋体" w:hAnsi="宋体" w:cs="宋体" w:hint="eastAsia"/>
                <w:color w:val="000000"/>
                <w:kern w:val="0"/>
                <w:szCs w:val="21"/>
              </w:rPr>
              <w:br/>
              <w:t>4、配合销售进行电子产品生产工期管控；</w:t>
            </w:r>
            <w:r w:rsidRPr="00C0445C">
              <w:rPr>
                <w:rFonts w:ascii="宋体" w:eastAsia="宋体" w:hAnsi="宋体" w:cs="宋体" w:hint="eastAsia"/>
                <w:color w:val="000000"/>
                <w:kern w:val="0"/>
                <w:szCs w:val="21"/>
              </w:rPr>
              <w:br/>
              <w:t>5、协助管理元器件库房；</w:t>
            </w:r>
          </w:p>
        </w:tc>
      </w:tr>
      <w:tr w:rsidR="00C0445C" w:rsidRPr="00C0445C" w:rsidTr="00C0445C">
        <w:trPr>
          <w:trHeight w:val="199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销售经理</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 xml:space="preserve">　</w:t>
            </w:r>
          </w:p>
        </w:tc>
        <w:tc>
          <w:tcPr>
            <w:tcW w:w="850"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 xml:space="preserve">　</w:t>
            </w:r>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 xml:space="preserve">　</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销售经理职责：</w:t>
            </w:r>
            <w:r w:rsidRPr="00C0445C">
              <w:rPr>
                <w:rFonts w:ascii="宋体" w:eastAsia="宋体" w:hAnsi="宋体" w:cs="宋体" w:hint="eastAsia"/>
                <w:color w:val="000000"/>
                <w:kern w:val="0"/>
                <w:szCs w:val="21"/>
              </w:rPr>
              <w:br/>
              <w:t>负责指定片区和相关项目的销售工作，完成公司下达的销售任务，努力开拓新市场维护并创造公司良好形象。</w:t>
            </w:r>
            <w:r w:rsidRPr="00C0445C">
              <w:rPr>
                <w:rFonts w:ascii="宋体" w:eastAsia="宋体" w:hAnsi="宋体" w:cs="宋体" w:hint="eastAsia"/>
                <w:color w:val="000000"/>
                <w:kern w:val="0"/>
                <w:szCs w:val="21"/>
              </w:rPr>
              <w:br/>
              <w:t>任职要求：</w:t>
            </w:r>
            <w:r w:rsidRPr="00C0445C">
              <w:rPr>
                <w:rFonts w:ascii="宋体" w:eastAsia="宋体" w:hAnsi="宋体" w:cs="宋体" w:hint="eastAsia"/>
                <w:color w:val="000000"/>
                <w:kern w:val="0"/>
                <w:szCs w:val="21"/>
              </w:rPr>
              <w:br/>
              <w:t>销售经理有电力系统、铁路系统或具备丰富销售经验者优先。</w:t>
            </w:r>
          </w:p>
        </w:tc>
      </w:tr>
      <w:tr w:rsidR="00C0445C" w:rsidRPr="00C0445C" w:rsidTr="00C0445C">
        <w:trPr>
          <w:trHeight w:val="313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电气售前技术支持工程师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w:t>
            </w:r>
          </w:p>
        </w:tc>
        <w:tc>
          <w:tcPr>
            <w:tcW w:w="850"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大学本科及以上；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电气、电力电子技术专业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 1、负责公司产品市场推广过程中，技术方案的制定，并追踪技术方案的实施和反馈； 2、负责公司产品宣传资料、技术资料的制订及交流； 3、负责投标过程中的技术标应答，参与标书制订、讲标及答疑； 4、参与项目中商务和技术谈判； 5、搜集和研究行业内产品的发展方向及相关信息、市场效益； 任职要求： 1、学历：大学本科及以上； 2、电气、电力电子技术专业：3、有工作经验者优先：</w:t>
            </w:r>
          </w:p>
        </w:tc>
      </w:tr>
      <w:tr w:rsidR="00C0445C" w:rsidRPr="00C0445C" w:rsidTr="00C0445C">
        <w:trPr>
          <w:trHeight w:val="4668"/>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lastRenderedPageBreak/>
              <w:t>硬件测试工程师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w:t>
            </w:r>
          </w:p>
        </w:tc>
        <w:tc>
          <w:tcPr>
            <w:tcW w:w="850"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大学本科及以上；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电力电子、电气相关专业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 1．严格遵守公司及部门各项规章制度，服从领导安排。 2．全面负责检测技术工作，配合各研发工程人员做好检测工作。 3. 制定测试产品的测试计划、方案； 4. 完成对产品的集成测试与系统测试，对产品的功能、性能及其他方面的测试负责； 5. 对项目总的问题进行跟踪分析和报告，推动测试中发现问题及时合理地解决； 6. 汇总测试执行情况，编制相关报告。 任职要求： 1、电力电子、电气相关专业，本科及以上学历；CET4或同等读写水平 2、有电力电子产品如APF/SVG/UPS等相关经验者优先 3、具备EMC方面的知识及经验 4、有硬件设计或测试相关经验 5、有较强的责任心，良好团队协作能力、沟通能力，谦虚踏实</w:t>
            </w:r>
          </w:p>
        </w:tc>
      </w:tr>
      <w:tr w:rsidR="00C0445C" w:rsidRPr="00C0445C" w:rsidTr="00C0445C">
        <w:trPr>
          <w:trHeight w:val="427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FPGA软件工程师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w:t>
            </w:r>
          </w:p>
        </w:tc>
        <w:tc>
          <w:tcPr>
            <w:tcW w:w="850"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大学本科及以上；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通信、电工、电力电子等相关专业本科及以上</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 负责APF(SVG)FPGA上程序的编写、算法实现等设计工作，以及设计文档的编写工作。 任职要求： 通信、电工、电力电子等相关专业本科及以上学历，一年以上相关工作经验； 熟练FPGA/CPLD（如Altera、Xilinx、Lattice）系列芯片的基本开发流程，如仿真、综合、时序、调试、验证等 熟练Quarters/ISE/Modelsim等开发软件； 熟练使用Verilog语言/VHDL语言进行算法实现； 良好的中英文阅读和文档编写能力； 有如APF/SVG/变频器/大功率逆变电源/大功率UPS/大功率光伏并网逆变器等产品设计经验者优先； 服从公司工作安排</w:t>
            </w:r>
          </w:p>
        </w:tc>
      </w:tr>
      <w:tr w:rsidR="00C0445C" w:rsidRPr="00C0445C" w:rsidTr="00C0445C">
        <w:trPr>
          <w:trHeight w:val="8190"/>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lastRenderedPageBreak/>
              <w:t>DSP软件工程师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w:t>
            </w:r>
          </w:p>
        </w:tc>
        <w:tc>
          <w:tcPr>
            <w:tcW w:w="850"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大学本科及以上；</w:t>
            </w:r>
          </w:p>
        </w:tc>
        <w:tc>
          <w:tcPr>
            <w:tcW w:w="1418"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电气工程、电力电子、控制工程等相关专业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 1、负责APF(SVG)DSP上程序的编写、算法实现等设计工作，以及设计文档的编写工作。（其一）2、负责公司产品控制部分部分DSP软件程序开发及维护系列产品软件的开发工作（其二）任职要求：其一：电气工程、电力电子、控制工程等相关专业本科及以上学历；熟练DSP C2000系列芯片CCS环境下的C语言/C++语软件开发；熟悉大功率（10KW及以上）电力电子产品的控制原理、算法，有如APF/SVG/变频器/大功率逆变电源/大功率UPS/大功率光伏并网逆变器等产品设计经验者优先；熟悉了解自动控制原理；熟练使用MATLAB Simulink仿真工具。熟练使用UART，SPI，I2C，Modbus等通信协议；良好的中英文阅读和文档编写能力；服从公司工作安排其二：1、电气工程、电力电子、控制工程等相关专业本科及以上学历；2、熟练DSP C2000系列芯片CCS环境下的C语言/C++语软件开发；3、熟悉电力电子产品（逆变电源）的控制原理、SPWM实现等，有如逆变电源/ UPS/光伏并网逆变器等产品设计经验者优先；4、能独立开发完整的软件工程；5、熟悉了解自动控制原理；6、熟练使用MATLAB Simulink仿真工具。7、熟练使用UART，SPI，I2C，Modbus等通信协议；8、良好的中英文阅读和文档编写能力；</w:t>
            </w:r>
          </w:p>
        </w:tc>
      </w:tr>
      <w:tr w:rsidR="00C0445C" w:rsidRPr="00C0445C" w:rsidTr="00C0445C">
        <w:trPr>
          <w:trHeight w:val="5985"/>
        </w:trPr>
        <w:tc>
          <w:tcPr>
            <w:tcW w:w="183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lastRenderedPageBreak/>
              <w:t>后台程序开发工程师</w:t>
            </w:r>
          </w:p>
        </w:tc>
        <w:tc>
          <w:tcPr>
            <w:tcW w:w="709"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2名</w:t>
            </w:r>
          </w:p>
        </w:tc>
        <w:tc>
          <w:tcPr>
            <w:tcW w:w="850" w:type="dxa"/>
            <w:shd w:val="clear" w:color="auto" w:fill="auto"/>
            <w:noWrap/>
            <w:vAlign w:val="center"/>
            <w:hideMark/>
          </w:tcPr>
          <w:p w:rsidR="00C0445C" w:rsidRPr="00C0445C" w:rsidRDefault="00C0445C" w:rsidP="00C0445C">
            <w:pPr>
              <w:widowControl/>
              <w:rPr>
                <w:rFonts w:ascii="微软雅黑" w:eastAsia="微软雅黑" w:hAnsi="微软雅黑" w:cs="宋体"/>
                <w:color w:val="666666"/>
                <w:kern w:val="0"/>
                <w:szCs w:val="21"/>
              </w:rPr>
            </w:pPr>
            <w:r w:rsidRPr="00C0445C">
              <w:rPr>
                <w:rFonts w:ascii="微软雅黑" w:eastAsia="微软雅黑" w:hAnsi="微软雅黑" w:cs="宋体" w:hint="eastAsia"/>
                <w:color w:val="666666"/>
                <w:kern w:val="0"/>
                <w:szCs w:val="21"/>
              </w:rPr>
              <w:t>大学本科及以上；</w:t>
            </w:r>
          </w:p>
        </w:tc>
        <w:tc>
          <w:tcPr>
            <w:tcW w:w="1418"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软件工程、计算机、通信、电子等相关专业</w:t>
            </w:r>
          </w:p>
        </w:tc>
        <w:tc>
          <w:tcPr>
            <w:tcW w:w="4536" w:type="dxa"/>
            <w:shd w:val="clear" w:color="auto" w:fill="auto"/>
            <w:vAlign w:val="center"/>
            <w:hideMark/>
          </w:tcPr>
          <w:p w:rsidR="00C0445C" w:rsidRPr="00C0445C" w:rsidRDefault="00C0445C" w:rsidP="00C0445C">
            <w:pPr>
              <w:widowControl/>
              <w:jc w:val="center"/>
              <w:rPr>
                <w:rFonts w:ascii="宋体" w:eastAsia="宋体" w:hAnsi="宋体" w:cs="宋体"/>
                <w:color w:val="000000"/>
                <w:kern w:val="0"/>
                <w:szCs w:val="21"/>
              </w:rPr>
            </w:pPr>
            <w:r w:rsidRPr="00C0445C">
              <w:rPr>
                <w:rFonts w:ascii="宋体" w:eastAsia="宋体" w:hAnsi="宋体" w:cs="宋体" w:hint="eastAsia"/>
                <w:color w:val="000000"/>
                <w:kern w:val="0"/>
                <w:szCs w:val="21"/>
              </w:rPr>
              <w:t>岗位职责： 负责后台监控、上位机监控等配套程序编写、调试，及设计文档的编写等工作；Windows平台应用软件产品研发；参与软件产品的详细设计，协助领导编制相关的需求文档、软件设计文档、数据文档等 任职要求： 软件工程、计算机、通信、电子等相关专业，大学本科以上学历； 精通C/C++语言，能够熟练使用VS2003、VS2010等开发工具； 精通Windows程序设计；熟练使用MFC的各种控件，能够熟练的使用MFC来开发各种软件界面； 熟悉开发文档的编写，有良好文档编写能力和编程风格，具备独立开发能力； 具备独立负责开发模块、独立调试以及独立解决缺陷的能力，且有一定架构设计能力； 具有良好的英文技术文档阅读能力； 能够承受较强的工作压力，较好的逻辑思维分析、表达、沟通能力； 要有很强的自学能力，较强的团队协作意识。 服从公司工作安排</w:t>
            </w:r>
          </w:p>
        </w:tc>
      </w:tr>
    </w:tbl>
    <w:p w:rsidR="002F614A" w:rsidRPr="002F614A" w:rsidRDefault="002F614A" w:rsidP="002F614A"/>
    <w:p w:rsidR="00E7701C" w:rsidRPr="00E7701C" w:rsidRDefault="001D0940" w:rsidP="00A43ECA">
      <w:pPr>
        <w:widowControl/>
        <w:jc w:val="left"/>
        <w:rPr>
          <w:sz w:val="28"/>
          <w:szCs w:val="28"/>
        </w:rPr>
      </w:pPr>
      <w:r>
        <w:rPr>
          <w:sz w:val="28"/>
          <w:szCs w:val="28"/>
        </w:rPr>
        <w:br w:type="page"/>
      </w:r>
    </w:p>
    <w:p w:rsidR="00A43ECA" w:rsidRPr="00F361EF" w:rsidRDefault="00F50720" w:rsidP="00F50720">
      <w:pPr>
        <w:pStyle w:val="1"/>
        <w:numPr>
          <w:ilvl w:val="0"/>
          <w:numId w:val="28"/>
        </w:numPr>
        <w:spacing w:before="0" w:after="0"/>
      </w:pPr>
      <w:bookmarkStart w:id="22" w:name="_Toc4521546"/>
      <w:r w:rsidRPr="00F50720">
        <w:rPr>
          <w:rFonts w:hint="eastAsia"/>
        </w:rPr>
        <w:lastRenderedPageBreak/>
        <w:t>广东宽普科技股份有限公司</w:t>
      </w:r>
      <w:bookmarkEnd w:id="22"/>
    </w:p>
    <w:tbl>
      <w:tblPr>
        <w:tblW w:w="9067" w:type="dxa"/>
        <w:tblLayout w:type="fixed"/>
        <w:tblLook w:val="04A0" w:firstRow="1" w:lastRow="0" w:firstColumn="1" w:lastColumn="0" w:noHBand="0" w:noVBand="1"/>
      </w:tblPr>
      <w:tblGrid>
        <w:gridCol w:w="1980"/>
        <w:gridCol w:w="1090"/>
        <w:gridCol w:w="894"/>
        <w:gridCol w:w="1701"/>
        <w:gridCol w:w="3402"/>
      </w:tblGrid>
      <w:tr w:rsidR="00F50720" w:rsidRPr="00F50720" w:rsidTr="00F50720">
        <w:trPr>
          <w:trHeight w:val="30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公司简介</w:t>
            </w:r>
          </w:p>
        </w:tc>
        <w:tc>
          <w:tcPr>
            <w:tcW w:w="7087" w:type="dxa"/>
            <w:gridSpan w:val="4"/>
            <w:tcBorders>
              <w:top w:val="single" w:sz="4" w:space="0" w:color="auto"/>
              <w:left w:val="nil"/>
              <w:bottom w:val="single" w:sz="4" w:space="0" w:color="auto"/>
              <w:right w:val="single" w:sz="4" w:space="0" w:color="000000"/>
            </w:tcBorders>
            <w:shd w:val="clear" w:color="auto" w:fill="auto"/>
            <w:vAlign w:val="center"/>
            <w:hideMark/>
          </w:tcPr>
          <w:p w:rsidR="00F50720" w:rsidRPr="00F50720" w:rsidRDefault="00F50720" w:rsidP="00F50720">
            <w:pPr>
              <w:widowControl/>
              <w:jc w:val="left"/>
              <w:rPr>
                <w:rFonts w:ascii="宋体" w:eastAsia="宋体" w:hAnsi="宋体" w:cs="宋体"/>
                <w:color w:val="000000"/>
                <w:kern w:val="0"/>
                <w:szCs w:val="21"/>
              </w:rPr>
            </w:pPr>
            <w:r w:rsidRPr="00F50720">
              <w:rPr>
                <w:rFonts w:ascii="宋体" w:eastAsia="宋体" w:hAnsi="宋体" w:cs="宋体" w:hint="eastAsia"/>
                <w:color w:val="000000"/>
                <w:kern w:val="0"/>
                <w:szCs w:val="21"/>
              </w:rPr>
              <w:t xml:space="preserve">    广东宽普科技股份有限公司始建于2001年。专业从事射频/微波功率放大、滤波及相关电路模块/组件的设计、开发、生产和服务，致力于射频/微波功率放大、滤波及相关电路技术在地面固定/车载、机载、舰载、弹载等多种武器平台上的应用，产品主要为通信、对抗、雷达、导航、指挥自动化等设备/系统提供配套，覆盖频段从0.5HMz至40G,功量级从几瓦到几十千瓦，多项产品填补国内空白，部分产品替代进口，技术水平达到国际同类产品水平或处于国内领先地位。</w:t>
            </w:r>
            <w:r w:rsidRPr="00F50720">
              <w:rPr>
                <w:rFonts w:ascii="宋体" w:eastAsia="宋体" w:hAnsi="宋体" w:cs="宋体" w:hint="eastAsia"/>
                <w:color w:val="000000"/>
                <w:kern w:val="0"/>
                <w:szCs w:val="21"/>
              </w:rPr>
              <w:br/>
              <w:t>宽普的主要资质有：武器装备质量体系认证、武器装备科研生产单位二级保密资格证、武器装备科研生产许可证、装备承制单位资格证。</w:t>
            </w:r>
            <w:r w:rsidRPr="00F50720">
              <w:rPr>
                <w:rFonts w:ascii="宋体" w:eastAsia="宋体" w:hAnsi="宋体" w:cs="宋体" w:hint="eastAsia"/>
                <w:color w:val="000000"/>
                <w:kern w:val="0"/>
                <w:szCs w:val="21"/>
              </w:rPr>
              <w:br/>
              <w:t xml:space="preserve">    宽普的主要客户分布于中国电子科技集团、中国航天科技集团、中国航天科工集团、中国电子信息产业集团、中国兵器工业集团、中国兵器装备集团、中国船舶工业集团，中国航空工业集团、中科院、地方军工等五十多家整机厂、科研院所，先后成为客户的合格供方和优选供方，在行业中得到广泛认可。</w:t>
            </w:r>
          </w:p>
        </w:tc>
      </w:tr>
      <w:tr w:rsidR="00F50720" w:rsidRPr="00F50720" w:rsidTr="00F50720">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单位性质（</w:t>
            </w:r>
            <w:r w:rsidRPr="00F50720">
              <w:rPr>
                <w:rFonts w:ascii="宋体" w:eastAsia="宋体" w:hAnsi="宋体" w:cs="宋体" w:hint="eastAsia"/>
                <w:color w:val="FF0000"/>
                <w:kern w:val="0"/>
                <w:szCs w:val="21"/>
              </w:rPr>
              <w:t>民营/国有/三资/事业单位等</w:t>
            </w:r>
            <w:r w:rsidRPr="00F50720">
              <w:rPr>
                <w:rFonts w:ascii="宋体" w:eastAsia="宋体" w:hAnsi="宋体" w:cs="宋体" w:hint="eastAsia"/>
                <w:color w:val="000000"/>
                <w:kern w:val="0"/>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民营</w:t>
            </w:r>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单位所在地</w:t>
            </w:r>
            <w:r w:rsidRPr="00F50720">
              <w:rPr>
                <w:rFonts w:ascii="宋体" w:eastAsia="宋体" w:hAnsi="宋体" w:cs="宋体" w:hint="eastAsia"/>
                <w:color w:val="000000"/>
                <w:kern w:val="0"/>
                <w:szCs w:val="21"/>
              </w:rPr>
              <w:br/>
              <w:t>（</w:t>
            </w:r>
            <w:r w:rsidRPr="00F50720">
              <w:rPr>
                <w:rFonts w:ascii="宋体" w:eastAsia="宋体" w:hAnsi="宋体" w:cs="宋体" w:hint="eastAsia"/>
                <w:color w:val="FF0000"/>
                <w:kern w:val="0"/>
                <w:szCs w:val="21"/>
              </w:rPr>
              <w:t>XX省XX市XX县</w:t>
            </w:r>
            <w:r w:rsidRPr="00F50720">
              <w:rPr>
                <w:rFonts w:ascii="宋体" w:eastAsia="宋体" w:hAnsi="宋体" w:cs="宋体" w:hint="eastAsia"/>
                <w:color w:val="000000"/>
                <w:kern w:val="0"/>
                <w:szCs w:val="21"/>
              </w:rPr>
              <w:t>）</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广东省佛山市禅城区</w:t>
            </w:r>
          </w:p>
        </w:tc>
      </w:tr>
      <w:tr w:rsidR="00F50720" w:rsidRPr="00F50720" w:rsidTr="00F50720">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招聘联系人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曹秀英</w:t>
            </w:r>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联系方式</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13703066545/0757-83922949</w:t>
            </w:r>
          </w:p>
        </w:tc>
      </w:tr>
      <w:tr w:rsidR="00F50720" w:rsidRPr="00F50720" w:rsidTr="00F50720">
        <w:trPr>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简历接收邮箱/网申链接</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070C3E" w:rsidP="00F50720">
            <w:pPr>
              <w:widowControl/>
              <w:jc w:val="center"/>
              <w:rPr>
                <w:rFonts w:ascii="等线" w:eastAsia="等线" w:hAnsi="等线" w:cs="宋体"/>
                <w:color w:val="0563C1"/>
                <w:kern w:val="0"/>
                <w:szCs w:val="21"/>
                <w:u w:val="single"/>
              </w:rPr>
            </w:pPr>
            <w:hyperlink r:id="rId25" w:history="1">
              <w:r w:rsidR="00F50720" w:rsidRPr="00F50720">
                <w:rPr>
                  <w:rFonts w:ascii="等线" w:eastAsia="等线" w:hAnsi="等线" w:cs="宋体" w:hint="eastAsia"/>
                  <w:color w:val="0563C1"/>
                  <w:kern w:val="0"/>
                  <w:szCs w:val="21"/>
                  <w:u w:val="single"/>
                </w:rPr>
                <w:t>442798879@qq.com</w:t>
              </w:r>
            </w:hyperlink>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简历接收截止日期</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2019/3/31</w:t>
            </w:r>
          </w:p>
        </w:tc>
      </w:tr>
      <w:tr w:rsidR="00F50720" w:rsidRPr="00F50720" w:rsidTr="00F50720">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招聘岗位</w:t>
            </w:r>
          </w:p>
        </w:tc>
        <w:tc>
          <w:tcPr>
            <w:tcW w:w="1090"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招聘人数</w:t>
            </w:r>
          </w:p>
        </w:tc>
        <w:tc>
          <w:tcPr>
            <w:tcW w:w="894"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学历要求</w:t>
            </w:r>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招聘专业</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其它要求</w:t>
            </w:r>
          </w:p>
        </w:tc>
      </w:tr>
      <w:tr w:rsidR="00F50720" w:rsidRPr="00F50720" w:rsidTr="00F50720">
        <w:trPr>
          <w:trHeight w:val="11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射频工程师助理</w:t>
            </w:r>
          </w:p>
        </w:tc>
        <w:tc>
          <w:tcPr>
            <w:tcW w:w="1090"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5</w:t>
            </w:r>
          </w:p>
        </w:tc>
        <w:tc>
          <w:tcPr>
            <w:tcW w:w="894"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电磁场与微波、电子类、通信类</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理论基本功扎实，动手操作强；熟练使用各种常用测试仪器，如示波器、信号发生器、频谱分析仪、矢量网络分析仪等。</w:t>
            </w:r>
          </w:p>
        </w:tc>
      </w:tr>
      <w:tr w:rsidR="00F50720" w:rsidRPr="00F50720" w:rsidTr="00F50720">
        <w:trPr>
          <w:trHeight w:val="12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调试测试工程师</w:t>
            </w:r>
          </w:p>
        </w:tc>
        <w:tc>
          <w:tcPr>
            <w:tcW w:w="1090"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8</w:t>
            </w:r>
          </w:p>
        </w:tc>
        <w:tc>
          <w:tcPr>
            <w:tcW w:w="894"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1701"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电磁场与微波、电子类、通信类</w:t>
            </w:r>
          </w:p>
        </w:tc>
        <w:tc>
          <w:tcPr>
            <w:tcW w:w="3402"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理论基本功扎实，动手操作强；熟练使用各种常用测试仪器，如示波器、信号发生器、频谱分析仪、矢量网络分析仪等。</w:t>
            </w:r>
          </w:p>
        </w:tc>
      </w:tr>
    </w:tbl>
    <w:p w:rsidR="00A43ECA" w:rsidRPr="00F50720" w:rsidRDefault="00A43ECA" w:rsidP="00A43ECA">
      <w:pPr>
        <w:widowControl/>
        <w:ind w:left="852"/>
        <w:jc w:val="left"/>
        <w:rPr>
          <w:sz w:val="28"/>
          <w:szCs w:val="28"/>
        </w:rPr>
      </w:pPr>
    </w:p>
    <w:p w:rsidR="00A43ECA" w:rsidRPr="00A43ECA" w:rsidRDefault="00A43ECA" w:rsidP="00A43ECA">
      <w:pPr>
        <w:widowControl/>
        <w:jc w:val="left"/>
        <w:rPr>
          <w:sz w:val="28"/>
          <w:szCs w:val="28"/>
        </w:rPr>
      </w:pPr>
      <w:r>
        <w:rPr>
          <w:sz w:val="28"/>
          <w:szCs w:val="28"/>
        </w:rPr>
        <w:br w:type="page"/>
      </w:r>
    </w:p>
    <w:p w:rsidR="00A0771F" w:rsidRDefault="00F50720" w:rsidP="00F50720">
      <w:pPr>
        <w:pStyle w:val="1"/>
        <w:numPr>
          <w:ilvl w:val="0"/>
          <w:numId w:val="28"/>
        </w:numPr>
        <w:spacing w:before="0" w:after="0"/>
      </w:pPr>
      <w:bookmarkStart w:id="23" w:name="_Toc4521547"/>
      <w:r w:rsidRPr="00F50720">
        <w:rPr>
          <w:rFonts w:hint="eastAsia"/>
        </w:rPr>
        <w:lastRenderedPageBreak/>
        <w:t>极客数学帮</w:t>
      </w:r>
      <w:bookmarkEnd w:id="23"/>
    </w:p>
    <w:tbl>
      <w:tblPr>
        <w:tblW w:w="9493" w:type="dxa"/>
        <w:tblLook w:val="04A0" w:firstRow="1" w:lastRow="0" w:firstColumn="1" w:lastColumn="0" w:noHBand="0" w:noVBand="1"/>
      </w:tblPr>
      <w:tblGrid>
        <w:gridCol w:w="2405"/>
        <w:gridCol w:w="1276"/>
        <w:gridCol w:w="1417"/>
        <w:gridCol w:w="2268"/>
        <w:gridCol w:w="2127"/>
      </w:tblGrid>
      <w:tr w:rsidR="00F50720" w:rsidRPr="00F50720" w:rsidTr="00F50720">
        <w:trPr>
          <w:trHeight w:val="561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公司简介</w:t>
            </w:r>
          </w:p>
        </w:tc>
        <w:tc>
          <w:tcPr>
            <w:tcW w:w="7088" w:type="dxa"/>
            <w:gridSpan w:val="4"/>
            <w:tcBorders>
              <w:top w:val="single" w:sz="4" w:space="0" w:color="auto"/>
              <w:left w:val="nil"/>
              <w:bottom w:val="single" w:sz="4" w:space="0" w:color="auto"/>
              <w:right w:val="single" w:sz="4" w:space="0" w:color="000000"/>
            </w:tcBorders>
            <w:shd w:val="clear" w:color="auto" w:fill="auto"/>
            <w:hideMark/>
          </w:tcPr>
          <w:p w:rsidR="00F50720" w:rsidRPr="00F50720" w:rsidRDefault="00F50720" w:rsidP="00F50720">
            <w:pPr>
              <w:widowControl/>
              <w:jc w:val="left"/>
              <w:rPr>
                <w:rFonts w:ascii="宋体" w:eastAsia="宋体" w:hAnsi="宋体" w:cs="宋体"/>
                <w:color w:val="000000"/>
                <w:kern w:val="0"/>
                <w:szCs w:val="21"/>
              </w:rPr>
            </w:pPr>
            <w:r w:rsidRPr="00F50720">
              <w:rPr>
                <w:rFonts w:ascii="宋体" w:eastAsia="宋体" w:hAnsi="宋体" w:cs="宋体" w:hint="eastAsia"/>
                <w:color w:val="000000"/>
                <w:kern w:val="0"/>
                <w:szCs w:val="21"/>
              </w:rPr>
              <w:t xml:space="preserve">都极客未来教育科技有限公司，以下简称“极客数学帮”。 </w:t>
            </w:r>
            <w:r w:rsidRPr="00F50720">
              <w:rPr>
                <w:rFonts w:ascii="宋体" w:eastAsia="宋体" w:hAnsi="宋体" w:cs="宋体" w:hint="eastAsia"/>
                <w:color w:val="000000"/>
                <w:kern w:val="0"/>
                <w:szCs w:val="21"/>
              </w:rPr>
              <w:br/>
              <w:t>一家专注数学培优的教育科技企业；</w:t>
            </w:r>
            <w:r w:rsidRPr="00F50720">
              <w:rPr>
                <w:rFonts w:ascii="宋体" w:eastAsia="宋体" w:hAnsi="宋体" w:cs="宋体" w:hint="eastAsia"/>
                <w:color w:val="000000"/>
                <w:kern w:val="0"/>
                <w:szCs w:val="21"/>
              </w:rPr>
              <w:br/>
              <w:t>一个数学巨匠云集的知识精英平台；</w:t>
            </w:r>
            <w:r w:rsidRPr="00F50720">
              <w:rPr>
                <w:rFonts w:ascii="宋体" w:eastAsia="宋体" w:hAnsi="宋体" w:cs="宋体" w:hint="eastAsia"/>
                <w:color w:val="000000"/>
                <w:kern w:val="0"/>
                <w:szCs w:val="21"/>
              </w:rPr>
              <w:br/>
              <w:t>一个用数学教育提升中国青少年理性思考力的文化传播品牌。</w:t>
            </w:r>
            <w:r w:rsidRPr="00F50720">
              <w:rPr>
                <w:rFonts w:ascii="宋体" w:eastAsia="宋体" w:hAnsi="宋体" w:cs="宋体" w:hint="eastAsia"/>
                <w:color w:val="000000"/>
                <w:kern w:val="0"/>
                <w:szCs w:val="21"/>
              </w:rPr>
              <w:br/>
              <w:t>极客数学帮，是一群狂热于数学钻研、教育与数学文化传播的人的大集结，是一家致力于在应试教育与素质教育之间创造完美平衡的教育企业。</w:t>
            </w:r>
            <w:r w:rsidRPr="00F50720">
              <w:rPr>
                <w:rFonts w:ascii="宋体" w:eastAsia="宋体" w:hAnsi="宋体" w:cs="宋体" w:hint="eastAsia"/>
                <w:color w:val="000000"/>
                <w:kern w:val="0"/>
                <w:szCs w:val="21"/>
              </w:rPr>
              <w:br/>
              <w:t>自创始以来，极客数学帮坚持“产品驱动”战略， 旗下设有蓝鲸学院、少儿益智数学、极客私人教育定制中心等全流程教学服务体系和管理单元，构建起极客数学帮领先同行的数学学科培优能力，为中国青少年学子提供科学、有趣、极富成效的教育解决方案，帮助他们构建起未来的竞争力。</w:t>
            </w:r>
            <w:r w:rsidRPr="00F50720">
              <w:rPr>
                <w:rFonts w:ascii="宋体" w:eastAsia="宋体" w:hAnsi="宋体" w:cs="宋体" w:hint="eastAsia"/>
                <w:color w:val="000000"/>
                <w:kern w:val="0"/>
                <w:szCs w:val="21"/>
              </w:rPr>
              <w:br/>
              <w:t xml:space="preserve">极客数学帮创建于2011年，多年来，凭借完备的教学研发后台、顶尖的师资团队和朴素的企业文化，极客数学帮已在行业内取得了不菲成绩。截至2019年，公司共建成50多座自营校区，拥有员工1000余人，其中超500位全职教师团队，整个教学团队40%以上毕业于985/211高校，100%毕业于二本以上院校，年培训学生达十万余名。 </w:t>
            </w:r>
            <w:r w:rsidRPr="00F50720">
              <w:rPr>
                <w:rFonts w:ascii="宋体" w:eastAsia="宋体" w:hAnsi="宋体" w:cs="宋体" w:hint="eastAsia"/>
                <w:color w:val="000000"/>
                <w:kern w:val="0"/>
                <w:szCs w:val="21"/>
              </w:rPr>
              <w:br/>
              <w:t>未来五年，极客数学帮将发展成为中国青少年数学教育领域品牌的中坚力量，将继续发扬极客工匠精神，为创造“公平而又质量”的中国教育事业贡献力量，让更多人享受到更好的数学教育。</w:t>
            </w:r>
          </w:p>
        </w:tc>
      </w:tr>
      <w:tr w:rsidR="00F50720" w:rsidRPr="00F50720" w:rsidTr="00F50720">
        <w:trPr>
          <w:trHeight w:val="79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b/>
                <w:bCs/>
                <w:color w:val="000000"/>
                <w:kern w:val="0"/>
                <w:szCs w:val="21"/>
              </w:rPr>
              <w:t>单位性质</w:t>
            </w:r>
            <w:r w:rsidRPr="00F50720">
              <w:rPr>
                <w:rFonts w:ascii="宋体" w:eastAsia="宋体" w:hAnsi="宋体" w:cs="宋体" w:hint="eastAsia"/>
                <w:color w:val="000000"/>
                <w:kern w:val="0"/>
                <w:szCs w:val="21"/>
              </w:rPr>
              <w:t>（</w:t>
            </w:r>
            <w:r w:rsidRPr="00F50720">
              <w:rPr>
                <w:rFonts w:ascii="宋体" w:eastAsia="宋体" w:hAnsi="宋体" w:cs="宋体" w:hint="eastAsia"/>
                <w:color w:val="FF0000"/>
                <w:kern w:val="0"/>
                <w:szCs w:val="21"/>
              </w:rPr>
              <w:t>民营/国有/三资/事业单位等</w:t>
            </w:r>
            <w:r w:rsidRPr="00F50720">
              <w:rPr>
                <w:rFonts w:ascii="宋体" w:eastAsia="宋体" w:hAnsi="宋体" w:cs="宋体" w:hint="eastAsia"/>
                <w:color w:val="000000"/>
                <w:kern w:val="0"/>
                <w:szCs w:val="21"/>
              </w:rPr>
              <w:t>）</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民营</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b/>
                <w:bCs/>
                <w:color w:val="000000"/>
                <w:kern w:val="0"/>
                <w:szCs w:val="21"/>
              </w:rPr>
              <w:t>单位所在地</w:t>
            </w:r>
            <w:r w:rsidRPr="00F50720">
              <w:rPr>
                <w:rFonts w:ascii="宋体" w:eastAsia="宋体" w:hAnsi="宋体" w:cs="宋体" w:hint="eastAsia"/>
                <w:color w:val="000000"/>
                <w:kern w:val="0"/>
                <w:szCs w:val="21"/>
              </w:rPr>
              <w:br/>
              <w:t>（</w:t>
            </w:r>
            <w:r w:rsidRPr="00F50720">
              <w:rPr>
                <w:rFonts w:ascii="宋体" w:eastAsia="宋体" w:hAnsi="宋体" w:cs="宋体" w:hint="eastAsia"/>
                <w:color w:val="FF0000"/>
                <w:kern w:val="0"/>
                <w:szCs w:val="21"/>
              </w:rPr>
              <w:t>XX省XX市XX县</w:t>
            </w:r>
            <w:r w:rsidRPr="00F50720">
              <w:rPr>
                <w:rFonts w:ascii="宋体" w:eastAsia="宋体" w:hAnsi="宋体" w:cs="宋体" w:hint="eastAsia"/>
                <w:color w:val="000000"/>
                <w:kern w:val="0"/>
                <w:szCs w:val="21"/>
              </w:rPr>
              <w:t>）</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四川省成都市锦江区</w:t>
            </w:r>
          </w:p>
        </w:tc>
      </w:tr>
      <w:tr w:rsidR="00F50720" w:rsidRPr="00F50720" w:rsidTr="00F50720">
        <w:trPr>
          <w:trHeight w:val="499"/>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招聘联系人</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尹庆兵</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联系方式</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17381832337</w:t>
            </w:r>
          </w:p>
        </w:tc>
      </w:tr>
      <w:tr w:rsidR="00F50720" w:rsidRPr="00F50720" w:rsidTr="00F50720">
        <w:trPr>
          <w:trHeight w:val="555"/>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简历接收邮箱/网申链接</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F50720" w:rsidRPr="00F50720" w:rsidRDefault="00070C3E" w:rsidP="00F50720">
            <w:pPr>
              <w:widowControl/>
              <w:jc w:val="center"/>
              <w:rPr>
                <w:rFonts w:ascii="等线" w:eastAsia="等线" w:hAnsi="等线" w:cs="宋体"/>
                <w:color w:val="0563C1"/>
                <w:kern w:val="0"/>
                <w:szCs w:val="21"/>
                <w:u w:val="single"/>
              </w:rPr>
            </w:pPr>
            <w:hyperlink r:id="rId26" w:history="1">
              <w:r w:rsidR="00F50720" w:rsidRPr="00F50720">
                <w:rPr>
                  <w:rFonts w:ascii="等线" w:eastAsia="等线" w:hAnsi="等线" w:cs="宋体" w:hint="eastAsia"/>
                  <w:color w:val="0563C1"/>
                  <w:kern w:val="0"/>
                  <w:szCs w:val="21"/>
                  <w:u w:val="single"/>
                </w:rPr>
                <w:t>yinqb@jiuaoedu.com</w:t>
              </w:r>
            </w:hyperlink>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简历接收截止日期</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2019年4月底</w:t>
            </w:r>
          </w:p>
        </w:tc>
      </w:tr>
      <w:tr w:rsidR="00F50720" w:rsidRPr="00F50720" w:rsidTr="00F50720">
        <w:trPr>
          <w:trHeight w:val="499"/>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招聘岗位</w:t>
            </w:r>
          </w:p>
        </w:tc>
        <w:tc>
          <w:tcPr>
            <w:tcW w:w="1276"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招聘人数</w:t>
            </w:r>
          </w:p>
        </w:tc>
        <w:tc>
          <w:tcPr>
            <w:tcW w:w="141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学历要求</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招聘专业</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b/>
                <w:bCs/>
                <w:color w:val="000000"/>
                <w:kern w:val="0"/>
                <w:szCs w:val="21"/>
              </w:rPr>
            </w:pPr>
            <w:r w:rsidRPr="00F50720">
              <w:rPr>
                <w:rFonts w:ascii="宋体" w:eastAsia="宋体" w:hAnsi="宋体" w:cs="宋体" w:hint="eastAsia"/>
                <w:b/>
                <w:bCs/>
                <w:color w:val="000000"/>
                <w:kern w:val="0"/>
                <w:szCs w:val="21"/>
              </w:rPr>
              <w:t>其它要求</w:t>
            </w:r>
          </w:p>
        </w:tc>
      </w:tr>
      <w:tr w:rsidR="00F50720" w:rsidRPr="00F50720" w:rsidTr="00F50720">
        <w:trPr>
          <w:trHeight w:val="3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数学教师</w:t>
            </w:r>
          </w:p>
        </w:tc>
        <w:tc>
          <w:tcPr>
            <w:tcW w:w="1276"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50</w:t>
            </w:r>
          </w:p>
        </w:tc>
        <w:tc>
          <w:tcPr>
            <w:tcW w:w="141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理工科专业</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无</w:t>
            </w:r>
          </w:p>
        </w:tc>
      </w:tr>
      <w:tr w:rsidR="00F50720" w:rsidRPr="00F50720" w:rsidTr="00F50720">
        <w:trPr>
          <w:trHeight w:val="3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物理教师</w:t>
            </w:r>
          </w:p>
        </w:tc>
        <w:tc>
          <w:tcPr>
            <w:tcW w:w="1276"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理工科专业</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无</w:t>
            </w:r>
          </w:p>
        </w:tc>
      </w:tr>
      <w:tr w:rsidR="00F50720" w:rsidRPr="00F50720" w:rsidTr="00F50720">
        <w:trPr>
          <w:trHeight w:val="3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英语教师</w:t>
            </w:r>
          </w:p>
        </w:tc>
        <w:tc>
          <w:tcPr>
            <w:tcW w:w="1276"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英语相关专业</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无</w:t>
            </w:r>
          </w:p>
        </w:tc>
      </w:tr>
      <w:tr w:rsidR="00F50720" w:rsidRPr="00F50720" w:rsidTr="00F50720">
        <w:trPr>
          <w:trHeight w:val="360"/>
        </w:trPr>
        <w:tc>
          <w:tcPr>
            <w:tcW w:w="2405" w:type="dxa"/>
            <w:tcBorders>
              <w:top w:val="nil"/>
              <w:left w:val="single" w:sz="4" w:space="0" w:color="auto"/>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管培生</w:t>
            </w:r>
          </w:p>
        </w:tc>
        <w:tc>
          <w:tcPr>
            <w:tcW w:w="1276"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10</w:t>
            </w:r>
          </w:p>
        </w:tc>
        <w:tc>
          <w:tcPr>
            <w:tcW w:w="141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本科</w:t>
            </w:r>
          </w:p>
        </w:tc>
        <w:tc>
          <w:tcPr>
            <w:tcW w:w="2268"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不限专业</w:t>
            </w:r>
          </w:p>
        </w:tc>
        <w:tc>
          <w:tcPr>
            <w:tcW w:w="2127" w:type="dxa"/>
            <w:tcBorders>
              <w:top w:val="nil"/>
              <w:left w:val="nil"/>
              <w:bottom w:val="single" w:sz="4" w:space="0" w:color="auto"/>
              <w:right w:val="single" w:sz="4" w:space="0" w:color="auto"/>
            </w:tcBorders>
            <w:shd w:val="clear" w:color="auto" w:fill="auto"/>
            <w:vAlign w:val="center"/>
            <w:hideMark/>
          </w:tcPr>
          <w:p w:rsidR="00F50720" w:rsidRPr="00F50720" w:rsidRDefault="00F50720" w:rsidP="00F50720">
            <w:pPr>
              <w:widowControl/>
              <w:jc w:val="center"/>
              <w:rPr>
                <w:rFonts w:ascii="宋体" w:eastAsia="宋体" w:hAnsi="宋体" w:cs="宋体"/>
                <w:color w:val="000000"/>
                <w:kern w:val="0"/>
                <w:szCs w:val="21"/>
              </w:rPr>
            </w:pPr>
            <w:r w:rsidRPr="00F50720">
              <w:rPr>
                <w:rFonts w:ascii="宋体" w:eastAsia="宋体" w:hAnsi="宋体" w:cs="宋体" w:hint="eastAsia"/>
                <w:color w:val="000000"/>
                <w:kern w:val="0"/>
                <w:szCs w:val="21"/>
              </w:rPr>
              <w:t>无</w:t>
            </w:r>
          </w:p>
        </w:tc>
      </w:tr>
    </w:tbl>
    <w:p w:rsidR="00F50720" w:rsidRPr="00F50720" w:rsidRDefault="00F50720" w:rsidP="00F50720"/>
    <w:p w:rsidR="00E73E8D" w:rsidRPr="009038C0" w:rsidRDefault="00E73E8D">
      <w:pPr>
        <w:widowControl/>
        <w:jc w:val="left"/>
        <w:rPr>
          <w:szCs w:val="21"/>
        </w:rPr>
      </w:pPr>
      <w:r w:rsidRPr="009038C0">
        <w:rPr>
          <w:szCs w:val="21"/>
        </w:rPr>
        <w:br w:type="page"/>
      </w:r>
    </w:p>
    <w:p w:rsidR="00C355D6" w:rsidRPr="00F361EF" w:rsidRDefault="0038545C" w:rsidP="0038545C">
      <w:pPr>
        <w:pStyle w:val="1"/>
        <w:numPr>
          <w:ilvl w:val="0"/>
          <w:numId w:val="28"/>
        </w:numPr>
        <w:spacing w:before="0" w:after="0"/>
      </w:pPr>
      <w:bookmarkStart w:id="24" w:name="_Toc4521548"/>
      <w:r w:rsidRPr="0038545C">
        <w:rPr>
          <w:rFonts w:hint="eastAsia"/>
        </w:rPr>
        <w:lastRenderedPageBreak/>
        <w:t>上海汉得信息技术股份有限公司</w:t>
      </w:r>
      <w:bookmarkEnd w:id="24"/>
    </w:p>
    <w:tbl>
      <w:tblPr>
        <w:tblW w:w="8977" w:type="dxa"/>
        <w:tblLook w:val="04A0" w:firstRow="1" w:lastRow="0" w:firstColumn="1" w:lastColumn="0" w:noHBand="0" w:noVBand="1"/>
      </w:tblPr>
      <w:tblGrid>
        <w:gridCol w:w="1838"/>
        <w:gridCol w:w="1276"/>
        <w:gridCol w:w="1244"/>
        <w:gridCol w:w="30"/>
        <w:gridCol w:w="1838"/>
        <w:gridCol w:w="30"/>
        <w:gridCol w:w="2670"/>
        <w:gridCol w:w="42"/>
        <w:gridCol w:w="9"/>
      </w:tblGrid>
      <w:tr w:rsidR="0038545C" w:rsidRPr="0038545C" w:rsidTr="0038545C">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公司简介</w:t>
            </w:r>
          </w:p>
        </w:tc>
        <w:tc>
          <w:tcPr>
            <w:tcW w:w="7139" w:type="dxa"/>
            <w:gridSpan w:val="8"/>
            <w:tcBorders>
              <w:top w:val="single" w:sz="4" w:space="0" w:color="auto"/>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上海汉得信息技术股份有限公司（以下简称“汉得”）是国内成立较早、经验丰富、颇具规模的IT咨询公司，被权威机构IDC2005年的报告评为该行业“TOP（顶尖）咨询公司”之一，2017年荣获“中国百强企业奖”。</w:t>
            </w:r>
            <w:r w:rsidRPr="0038545C">
              <w:rPr>
                <w:rFonts w:ascii="宋体" w:eastAsia="宋体" w:hAnsi="宋体" w:cs="宋体" w:hint="eastAsia"/>
                <w:color w:val="000000"/>
                <w:kern w:val="0"/>
                <w:sz w:val="24"/>
                <w:szCs w:val="24"/>
              </w:rPr>
              <w:br/>
              <w:t>• 公司成立于1996年，目前拥有超过9000名专业的业务咨询顾问和软件开发工程师，是本土知名高端IT咨询服务公司，也是中国内地IT咨询行业上市公司（股票代码：300170），二十年来立足于IT技术革新与管理实践创新前沿，致力于为客户提供专业、可靠、有价值的咨询实施服务。</w:t>
            </w:r>
            <w:r w:rsidRPr="0038545C">
              <w:rPr>
                <w:rFonts w:ascii="宋体" w:eastAsia="宋体" w:hAnsi="宋体" w:cs="宋体" w:hint="eastAsia"/>
                <w:color w:val="000000"/>
                <w:kern w:val="0"/>
                <w:sz w:val="24"/>
                <w:szCs w:val="24"/>
              </w:rPr>
              <w:br/>
              <w:t>• 总部位于上海，在广州、北京、成都、武汉、青岛、西安、长沙、天津设有国内分支机构，在日本、新加坡、美国设立海外分支机构。</w:t>
            </w:r>
            <w:r w:rsidRPr="0038545C">
              <w:rPr>
                <w:rFonts w:ascii="宋体" w:eastAsia="宋体" w:hAnsi="宋体" w:cs="宋体" w:hint="eastAsia"/>
                <w:color w:val="000000"/>
                <w:kern w:val="0"/>
                <w:sz w:val="24"/>
                <w:szCs w:val="24"/>
              </w:rPr>
              <w:br/>
              <w:t>• 汉得为超过4000家国内、外大中型企业提供IT咨询与应用实施服务，涉及交通物流、自然资源、电力、制造、贸易、零售、互联网、金融、医药与食品等超过30个不同行业，覆盖包括财务管理、供应链管理、客户关系管理、项目管理、资产管理、人力资源管理、企业绩效与商务智能、ERP实施、IT战略规划等多个领域，拥有超过6000个知名企业的IT咨询项目案例。</w:t>
            </w:r>
            <w:r w:rsidRPr="0038545C">
              <w:rPr>
                <w:rFonts w:ascii="宋体" w:eastAsia="宋体" w:hAnsi="宋体" w:cs="宋体" w:hint="eastAsia"/>
                <w:color w:val="000000"/>
                <w:kern w:val="0"/>
                <w:sz w:val="24"/>
                <w:szCs w:val="24"/>
              </w:rPr>
              <w:br/>
              <w:t>• 被权威机构IDC2005年的报告评为该行业“TOP（顶尖）咨询公司”之一。在中国，基于ORACLE应用咨询服务市场中，汉得市场份额第一；基于SAP的咨询服务市场中，汉得市场份额排名第二。</w:t>
            </w:r>
            <w:r w:rsidRPr="0038545C">
              <w:rPr>
                <w:rFonts w:ascii="宋体" w:eastAsia="宋体" w:hAnsi="宋体" w:cs="宋体" w:hint="eastAsia"/>
                <w:color w:val="000000"/>
                <w:kern w:val="0"/>
                <w:sz w:val="24"/>
                <w:szCs w:val="24"/>
              </w:rPr>
              <w:br/>
              <w:t>• 1998年，汉得开始第一次校园招聘。20多年来，来自众多名校、不同专业的学子精英，通过汉得的培训体系，迅速成长为企业信息化行业的专业咨询顾问。</w:t>
            </w:r>
          </w:p>
        </w:tc>
      </w:tr>
      <w:tr w:rsidR="0038545C" w:rsidRPr="0038545C" w:rsidTr="0038545C">
        <w:trPr>
          <w:gridAfter w:val="1"/>
          <w:wAfter w:w="9" w:type="dxa"/>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单位性质（</w:t>
            </w:r>
            <w:r w:rsidRPr="0038545C">
              <w:rPr>
                <w:rFonts w:ascii="宋体" w:eastAsia="宋体" w:hAnsi="宋体" w:cs="宋体" w:hint="eastAsia"/>
                <w:color w:val="FF0000"/>
                <w:kern w:val="0"/>
                <w:sz w:val="24"/>
                <w:szCs w:val="24"/>
              </w:rPr>
              <w:t>民营/国有/三资/事业单位等</w:t>
            </w:r>
            <w:r w:rsidRPr="0038545C">
              <w:rPr>
                <w:rFonts w:ascii="宋体" w:eastAsia="宋体" w:hAnsi="宋体" w:cs="宋体" w:hint="eastAsia"/>
                <w:color w:val="000000"/>
                <w:kern w:val="0"/>
                <w:sz w:val="24"/>
                <w:szCs w:val="24"/>
              </w:rPr>
              <w:t>）</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民营</w:t>
            </w:r>
          </w:p>
        </w:tc>
        <w:tc>
          <w:tcPr>
            <w:tcW w:w="1868"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单位所在地</w:t>
            </w:r>
            <w:r w:rsidRPr="0038545C">
              <w:rPr>
                <w:rFonts w:ascii="宋体" w:eastAsia="宋体" w:hAnsi="宋体" w:cs="宋体" w:hint="eastAsia"/>
                <w:color w:val="000000"/>
                <w:kern w:val="0"/>
                <w:sz w:val="24"/>
                <w:szCs w:val="24"/>
              </w:rPr>
              <w:br/>
              <w:t>（</w:t>
            </w:r>
            <w:r w:rsidRPr="0038545C">
              <w:rPr>
                <w:rFonts w:ascii="宋体" w:eastAsia="宋体" w:hAnsi="宋体" w:cs="宋体" w:hint="eastAsia"/>
                <w:color w:val="FF0000"/>
                <w:kern w:val="0"/>
                <w:sz w:val="24"/>
                <w:szCs w:val="24"/>
              </w:rPr>
              <w:t>XX省XX市XX县</w:t>
            </w:r>
            <w:r w:rsidRPr="0038545C">
              <w:rPr>
                <w:rFonts w:ascii="宋体" w:eastAsia="宋体" w:hAnsi="宋体" w:cs="宋体" w:hint="eastAsia"/>
                <w:color w:val="000000"/>
                <w:kern w:val="0"/>
                <w:sz w:val="24"/>
                <w:szCs w:val="24"/>
              </w:rPr>
              <w:t>）</w:t>
            </w:r>
          </w:p>
        </w:tc>
        <w:tc>
          <w:tcPr>
            <w:tcW w:w="2712"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上海市青浦区汇联路33号</w:t>
            </w:r>
          </w:p>
        </w:tc>
      </w:tr>
      <w:tr w:rsidR="0038545C" w:rsidRPr="0038545C" w:rsidTr="0038545C">
        <w:trPr>
          <w:gridAfter w:val="1"/>
          <w:wAfter w:w="9" w:type="dxa"/>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招聘联系人</w:t>
            </w:r>
          </w:p>
        </w:tc>
        <w:tc>
          <w:tcPr>
            <w:tcW w:w="2550" w:type="dxa"/>
            <w:gridSpan w:val="3"/>
            <w:tcBorders>
              <w:top w:val="single" w:sz="4" w:space="0" w:color="auto"/>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曾丹</w:t>
            </w:r>
          </w:p>
        </w:tc>
        <w:tc>
          <w:tcPr>
            <w:tcW w:w="1868"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联系方式</w:t>
            </w:r>
          </w:p>
        </w:tc>
        <w:tc>
          <w:tcPr>
            <w:tcW w:w="2712"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18086963396</w:t>
            </w:r>
          </w:p>
        </w:tc>
      </w:tr>
      <w:tr w:rsidR="0038545C" w:rsidRPr="0038545C" w:rsidTr="0038545C">
        <w:trPr>
          <w:gridAfter w:val="1"/>
          <w:wAfter w:w="9" w:type="dxa"/>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简历接收邮箱/网申链接</w:t>
            </w:r>
          </w:p>
        </w:tc>
        <w:tc>
          <w:tcPr>
            <w:tcW w:w="2550" w:type="dxa"/>
            <w:gridSpan w:val="3"/>
            <w:tcBorders>
              <w:top w:val="nil"/>
              <w:left w:val="nil"/>
              <w:bottom w:val="nil"/>
              <w:right w:val="nil"/>
            </w:tcBorders>
            <w:shd w:val="clear" w:color="auto" w:fill="auto"/>
            <w:noWrap/>
            <w:vAlign w:val="center"/>
            <w:hideMark/>
          </w:tcPr>
          <w:p w:rsidR="0038545C" w:rsidRPr="0038545C" w:rsidRDefault="0038545C" w:rsidP="0038545C">
            <w:pPr>
              <w:widowControl/>
              <w:jc w:val="left"/>
              <w:rPr>
                <w:rFonts w:ascii="等线" w:eastAsia="等线" w:hAnsi="等线" w:cs="宋体"/>
                <w:color w:val="000000"/>
                <w:kern w:val="0"/>
                <w:sz w:val="22"/>
              </w:rPr>
            </w:pPr>
            <w:r w:rsidRPr="0038545C">
              <w:rPr>
                <w:rFonts w:ascii="等线" w:eastAsia="等线" w:hAnsi="等线" w:cs="宋体" w:hint="eastAsia"/>
                <w:color w:val="000000"/>
                <w:kern w:val="0"/>
                <w:sz w:val="22"/>
              </w:rPr>
              <w:t>http://career.hand-china.com/</w:t>
            </w:r>
          </w:p>
        </w:tc>
        <w:tc>
          <w:tcPr>
            <w:tcW w:w="1868" w:type="dxa"/>
            <w:gridSpan w:val="2"/>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简历接收截止日期</w:t>
            </w:r>
          </w:p>
        </w:tc>
        <w:tc>
          <w:tcPr>
            <w:tcW w:w="2712"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2019年3月29日</w:t>
            </w:r>
          </w:p>
        </w:tc>
      </w:tr>
      <w:tr w:rsidR="0038545C" w:rsidRPr="0038545C" w:rsidTr="0038545C">
        <w:trPr>
          <w:gridAfter w:val="2"/>
          <w:wAfter w:w="51" w:type="dxa"/>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招聘岗位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招聘人数</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学历要求</w:t>
            </w:r>
          </w:p>
        </w:tc>
        <w:tc>
          <w:tcPr>
            <w:tcW w:w="1868"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招聘专业</w:t>
            </w:r>
          </w:p>
        </w:tc>
        <w:tc>
          <w:tcPr>
            <w:tcW w:w="2700"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其它要求</w:t>
            </w:r>
          </w:p>
        </w:tc>
      </w:tr>
      <w:tr w:rsidR="0038545C" w:rsidRPr="0038545C" w:rsidTr="0038545C">
        <w:trPr>
          <w:gridAfter w:val="2"/>
          <w:wAfter w:w="51" w:type="dxa"/>
          <w:trHeight w:val="983"/>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业务咨询顾问</w:t>
            </w:r>
          </w:p>
        </w:tc>
        <w:tc>
          <w:tcPr>
            <w:tcW w:w="1276" w:type="dxa"/>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10</w:t>
            </w:r>
          </w:p>
        </w:tc>
        <w:tc>
          <w:tcPr>
            <w:tcW w:w="1244" w:type="dxa"/>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本科及以上</w:t>
            </w:r>
          </w:p>
        </w:tc>
        <w:tc>
          <w:tcPr>
            <w:tcW w:w="1868"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计算机、软件相关专业、会计、财务管理、国际贸易、物流、人力资源管理、管理科学、管理工程、信息</w:t>
            </w:r>
            <w:r w:rsidRPr="0038545C">
              <w:rPr>
                <w:rFonts w:ascii="宋体" w:eastAsia="宋体" w:hAnsi="宋体" w:cs="宋体" w:hint="eastAsia"/>
                <w:color w:val="000000"/>
                <w:kern w:val="0"/>
                <w:sz w:val="24"/>
                <w:szCs w:val="24"/>
              </w:rPr>
              <w:lastRenderedPageBreak/>
              <w:t>管理与信息系统、电子商务。</w:t>
            </w:r>
          </w:p>
        </w:tc>
        <w:tc>
          <w:tcPr>
            <w:tcW w:w="2700"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lastRenderedPageBreak/>
              <w:t>对</w:t>
            </w:r>
            <w:r w:rsidRPr="0038545C">
              <w:rPr>
                <w:rFonts w:ascii="Arial" w:eastAsia="宋体" w:hAnsi="Arial" w:cs="Arial"/>
                <w:color w:val="000000"/>
                <w:kern w:val="0"/>
                <w:sz w:val="18"/>
                <w:szCs w:val="18"/>
              </w:rPr>
              <w:t>IT</w:t>
            </w:r>
            <w:r w:rsidRPr="0038545C">
              <w:rPr>
                <w:rFonts w:ascii="宋体" w:eastAsia="宋体" w:hAnsi="宋体" w:cs="宋体" w:hint="eastAsia"/>
                <w:color w:val="000000"/>
                <w:kern w:val="0"/>
                <w:sz w:val="18"/>
                <w:szCs w:val="18"/>
              </w:rPr>
              <w:t>咨询有浓厚兴趣的其他专业</w:t>
            </w:r>
          </w:p>
        </w:tc>
      </w:tr>
      <w:tr w:rsidR="0038545C" w:rsidRPr="0038545C" w:rsidTr="0038545C">
        <w:trPr>
          <w:gridAfter w:val="2"/>
          <w:wAfter w:w="51" w:type="dxa"/>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lastRenderedPageBreak/>
              <w:t>软件开发工程师</w:t>
            </w:r>
          </w:p>
        </w:tc>
        <w:tc>
          <w:tcPr>
            <w:tcW w:w="1276" w:type="dxa"/>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10</w:t>
            </w:r>
          </w:p>
        </w:tc>
        <w:tc>
          <w:tcPr>
            <w:tcW w:w="1244" w:type="dxa"/>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本科及以上</w:t>
            </w:r>
          </w:p>
        </w:tc>
        <w:tc>
          <w:tcPr>
            <w:tcW w:w="1868"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计算机、软件、信息、通讯等相关专业</w:t>
            </w:r>
          </w:p>
        </w:tc>
        <w:tc>
          <w:tcPr>
            <w:tcW w:w="2700" w:type="dxa"/>
            <w:gridSpan w:val="2"/>
            <w:tcBorders>
              <w:top w:val="nil"/>
              <w:left w:val="nil"/>
              <w:bottom w:val="single" w:sz="4" w:space="0" w:color="auto"/>
              <w:right w:val="single" w:sz="4" w:space="0" w:color="auto"/>
            </w:tcBorders>
            <w:shd w:val="clear" w:color="auto" w:fill="auto"/>
            <w:vAlign w:val="center"/>
            <w:hideMark/>
          </w:tcPr>
          <w:p w:rsidR="0038545C" w:rsidRPr="0038545C" w:rsidRDefault="0038545C" w:rsidP="0038545C">
            <w:pPr>
              <w:widowControl/>
              <w:jc w:val="center"/>
              <w:rPr>
                <w:rFonts w:ascii="宋体" w:eastAsia="宋体" w:hAnsi="宋体" w:cs="宋体"/>
                <w:color w:val="000000"/>
                <w:kern w:val="0"/>
                <w:sz w:val="24"/>
                <w:szCs w:val="24"/>
              </w:rPr>
            </w:pPr>
            <w:r w:rsidRPr="0038545C">
              <w:rPr>
                <w:rFonts w:ascii="宋体" w:eastAsia="宋体" w:hAnsi="宋体" w:cs="宋体" w:hint="eastAsia"/>
                <w:color w:val="000000"/>
                <w:kern w:val="0"/>
                <w:sz w:val="24"/>
                <w:szCs w:val="24"/>
              </w:rPr>
              <w:t xml:space="preserve">　</w:t>
            </w:r>
          </w:p>
        </w:tc>
      </w:tr>
    </w:tbl>
    <w:p w:rsidR="00055A13" w:rsidRPr="0038545C" w:rsidRDefault="00055A13" w:rsidP="00E73E8D">
      <w:pPr>
        <w:widowControl/>
        <w:jc w:val="left"/>
        <w:rPr>
          <w:szCs w:val="21"/>
        </w:rPr>
      </w:pPr>
    </w:p>
    <w:p w:rsidR="00055A13" w:rsidRPr="009038C0" w:rsidRDefault="00055A13">
      <w:pPr>
        <w:widowControl/>
        <w:jc w:val="left"/>
        <w:rPr>
          <w:szCs w:val="21"/>
        </w:rPr>
      </w:pPr>
      <w:r w:rsidRPr="009038C0">
        <w:rPr>
          <w:szCs w:val="21"/>
        </w:rPr>
        <w:br w:type="page"/>
      </w:r>
    </w:p>
    <w:p w:rsidR="00E73E8D" w:rsidRPr="00F361EF" w:rsidRDefault="00BB1807" w:rsidP="00BB1807">
      <w:pPr>
        <w:pStyle w:val="1"/>
        <w:numPr>
          <w:ilvl w:val="0"/>
          <w:numId w:val="28"/>
        </w:numPr>
        <w:spacing w:before="0" w:after="0"/>
      </w:pPr>
      <w:bookmarkStart w:id="25" w:name="_Toc4521549"/>
      <w:r w:rsidRPr="00BB1807">
        <w:rPr>
          <w:rFonts w:hint="eastAsia"/>
        </w:rPr>
        <w:lastRenderedPageBreak/>
        <w:t>广东九联科技股份有限公司</w:t>
      </w:r>
      <w:bookmarkEnd w:id="25"/>
    </w:p>
    <w:tbl>
      <w:tblPr>
        <w:tblW w:w="9067" w:type="dxa"/>
        <w:tblLook w:val="04A0" w:firstRow="1" w:lastRow="0" w:firstColumn="1" w:lastColumn="0" w:noHBand="0" w:noVBand="1"/>
      </w:tblPr>
      <w:tblGrid>
        <w:gridCol w:w="1980"/>
        <w:gridCol w:w="1765"/>
        <w:gridCol w:w="1152"/>
        <w:gridCol w:w="2008"/>
        <w:gridCol w:w="2162"/>
      </w:tblGrid>
      <w:tr w:rsidR="00BB1807" w:rsidRPr="00BB1807" w:rsidTr="00BB1807">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公司简介</w:t>
            </w:r>
          </w:p>
        </w:tc>
        <w:tc>
          <w:tcPr>
            <w:tcW w:w="7087" w:type="dxa"/>
            <w:gridSpan w:val="4"/>
            <w:tcBorders>
              <w:top w:val="single" w:sz="4" w:space="0" w:color="auto"/>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广东九联科技股份有限公司成立于2001年11月，总部位于广东省惠州市，是一家专注于智慧家庭、智能安防、智能制造装备、物联网研发及应用四大领域的产品、技术和服务提供商。现有员工1700多人，其中研发团队占比接近1/3，为国家火炬计划重点高新技术企业，先后多次获评“福布斯中国潜力企业100强”。九联科技始终相信研发积累及创新能力是企业发展的核心竞争力，拥有包括发明专利在内的500多项自主知识产权，已为广电、移动、电信、联通等运营商市场超过7000万户家庭提供服务，市场占有率排名前列，项目产品响应及支撑得到广泛赞誉。</w:t>
            </w:r>
          </w:p>
        </w:tc>
      </w:tr>
      <w:tr w:rsidR="00BB1807" w:rsidRPr="00BB1807" w:rsidTr="00BB1807">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单位性质（</w:t>
            </w:r>
            <w:r w:rsidRPr="00BB1807">
              <w:rPr>
                <w:rFonts w:ascii="宋体" w:eastAsia="宋体" w:hAnsi="宋体" w:cs="宋体" w:hint="eastAsia"/>
                <w:color w:val="FF0000"/>
                <w:kern w:val="0"/>
                <w:szCs w:val="21"/>
              </w:rPr>
              <w:t>民营/国有/三资/事业单位等</w:t>
            </w:r>
            <w:r w:rsidRPr="00BB1807">
              <w:rPr>
                <w:rFonts w:ascii="宋体" w:eastAsia="宋体" w:hAnsi="宋体" w:cs="宋体" w:hint="eastAsia"/>
                <w:color w:val="000000"/>
                <w:kern w:val="0"/>
                <w:szCs w:val="21"/>
              </w:rPr>
              <w:t>）</w:t>
            </w:r>
          </w:p>
        </w:tc>
        <w:tc>
          <w:tcPr>
            <w:tcW w:w="2917" w:type="dxa"/>
            <w:gridSpan w:val="2"/>
            <w:tcBorders>
              <w:top w:val="single" w:sz="4" w:space="0" w:color="auto"/>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民营</w:t>
            </w:r>
          </w:p>
        </w:tc>
        <w:tc>
          <w:tcPr>
            <w:tcW w:w="2008"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单位所在地</w:t>
            </w:r>
            <w:r w:rsidRPr="00BB1807">
              <w:rPr>
                <w:rFonts w:ascii="宋体" w:eastAsia="宋体" w:hAnsi="宋体" w:cs="宋体" w:hint="eastAsia"/>
                <w:color w:val="000000"/>
                <w:kern w:val="0"/>
                <w:szCs w:val="21"/>
              </w:rPr>
              <w:br/>
              <w:t>（</w:t>
            </w:r>
            <w:r w:rsidRPr="00BB1807">
              <w:rPr>
                <w:rFonts w:ascii="宋体" w:eastAsia="宋体" w:hAnsi="宋体" w:cs="宋体" w:hint="eastAsia"/>
                <w:color w:val="FF0000"/>
                <w:kern w:val="0"/>
                <w:szCs w:val="21"/>
              </w:rPr>
              <w:t>XX省XX市XX县</w:t>
            </w:r>
            <w:r w:rsidRPr="00BB1807">
              <w:rPr>
                <w:rFonts w:ascii="宋体" w:eastAsia="宋体" w:hAnsi="宋体" w:cs="宋体" w:hint="eastAsia"/>
                <w:color w:val="000000"/>
                <w:kern w:val="0"/>
                <w:szCs w:val="21"/>
              </w:rPr>
              <w:t>）</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广东省惠州市惠城区</w:t>
            </w:r>
          </w:p>
        </w:tc>
      </w:tr>
      <w:tr w:rsidR="00BB1807" w:rsidRPr="00BB1807" w:rsidTr="00BB1807">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招聘联系人</w:t>
            </w:r>
          </w:p>
        </w:tc>
        <w:tc>
          <w:tcPr>
            <w:tcW w:w="2917" w:type="dxa"/>
            <w:gridSpan w:val="2"/>
            <w:tcBorders>
              <w:top w:val="single" w:sz="4" w:space="0" w:color="auto"/>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谢小姐</w:t>
            </w:r>
          </w:p>
        </w:tc>
        <w:tc>
          <w:tcPr>
            <w:tcW w:w="2008"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联系方式</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18806688803</w:t>
            </w:r>
          </w:p>
        </w:tc>
      </w:tr>
      <w:tr w:rsidR="00BB1807" w:rsidRPr="00BB1807" w:rsidTr="00BB1807">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简历接收邮箱/网申链接</w:t>
            </w:r>
          </w:p>
        </w:tc>
        <w:tc>
          <w:tcPr>
            <w:tcW w:w="2917" w:type="dxa"/>
            <w:gridSpan w:val="2"/>
            <w:tcBorders>
              <w:top w:val="single" w:sz="4" w:space="0" w:color="auto"/>
              <w:left w:val="nil"/>
              <w:bottom w:val="single" w:sz="4" w:space="0" w:color="auto"/>
              <w:right w:val="single" w:sz="4" w:space="0" w:color="auto"/>
            </w:tcBorders>
            <w:shd w:val="clear" w:color="auto" w:fill="auto"/>
            <w:vAlign w:val="center"/>
            <w:hideMark/>
          </w:tcPr>
          <w:p w:rsidR="00BB1807" w:rsidRPr="00BB1807" w:rsidRDefault="00070C3E" w:rsidP="00BB1807">
            <w:pPr>
              <w:widowControl/>
              <w:jc w:val="center"/>
              <w:rPr>
                <w:rFonts w:ascii="等线" w:eastAsia="等线" w:hAnsi="等线" w:cs="宋体"/>
                <w:color w:val="0000FF"/>
                <w:kern w:val="0"/>
                <w:szCs w:val="21"/>
                <w:u w:val="single"/>
              </w:rPr>
            </w:pPr>
            <w:hyperlink r:id="rId27" w:history="1">
              <w:r w:rsidR="00BB1807" w:rsidRPr="00BB1807">
                <w:rPr>
                  <w:rFonts w:ascii="等线" w:eastAsia="等线" w:hAnsi="等线" w:cs="宋体" w:hint="eastAsia"/>
                  <w:color w:val="0000FF"/>
                  <w:kern w:val="0"/>
                  <w:szCs w:val="21"/>
                  <w:u w:val="single"/>
                </w:rPr>
                <w:t>hr@unionman.com.cn</w:t>
              </w:r>
            </w:hyperlink>
          </w:p>
        </w:tc>
        <w:tc>
          <w:tcPr>
            <w:tcW w:w="2008"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简历接收截止日期</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2019年4月1日</w:t>
            </w:r>
          </w:p>
        </w:tc>
      </w:tr>
      <w:tr w:rsidR="00BB1807" w:rsidRPr="00BB1807" w:rsidTr="00BB1807">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招聘岗位</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招聘人数</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学历要求</w:t>
            </w:r>
          </w:p>
        </w:tc>
        <w:tc>
          <w:tcPr>
            <w:tcW w:w="2008"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招聘专业</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其它要求</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Java开发工程师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30</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val="restart"/>
            <w:tcBorders>
              <w:top w:val="nil"/>
              <w:left w:val="single" w:sz="4" w:space="0" w:color="auto"/>
              <w:bottom w:val="single" w:sz="4" w:space="0" w:color="000000"/>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计算机、通信、数学、软件工程、电子信息、自动化、信号处理、网络工程等专业</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嵌入式开发工程师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10</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tcBorders>
              <w:top w:val="nil"/>
              <w:left w:val="single" w:sz="4" w:space="0" w:color="auto"/>
              <w:bottom w:val="single" w:sz="4" w:space="0" w:color="000000"/>
              <w:right w:val="single" w:sz="4" w:space="0" w:color="auto"/>
            </w:tcBorders>
            <w:vAlign w:val="center"/>
            <w:hideMark/>
          </w:tcPr>
          <w:p w:rsidR="00BB1807" w:rsidRPr="00BB1807" w:rsidRDefault="00BB1807" w:rsidP="00BB1807">
            <w:pPr>
              <w:widowControl/>
              <w:jc w:val="left"/>
              <w:rPr>
                <w:rFonts w:ascii="宋体" w:eastAsia="宋体" w:hAnsi="宋体"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C+/C ++开发工程师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10</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tcBorders>
              <w:top w:val="nil"/>
              <w:left w:val="single" w:sz="4" w:space="0" w:color="auto"/>
              <w:bottom w:val="single" w:sz="4" w:space="0" w:color="000000"/>
              <w:right w:val="single" w:sz="4" w:space="0" w:color="auto"/>
            </w:tcBorders>
            <w:vAlign w:val="center"/>
            <w:hideMark/>
          </w:tcPr>
          <w:p w:rsidR="00BB1807" w:rsidRPr="00BB1807" w:rsidRDefault="00BB1807" w:rsidP="00BB1807">
            <w:pPr>
              <w:widowControl/>
              <w:jc w:val="left"/>
              <w:rPr>
                <w:rFonts w:ascii="宋体" w:eastAsia="宋体" w:hAnsi="宋体"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软件测试工程师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20</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tcBorders>
              <w:top w:val="nil"/>
              <w:left w:val="single" w:sz="4" w:space="0" w:color="auto"/>
              <w:bottom w:val="single" w:sz="4" w:space="0" w:color="000000"/>
              <w:right w:val="single" w:sz="4" w:space="0" w:color="auto"/>
            </w:tcBorders>
            <w:vAlign w:val="center"/>
            <w:hideMark/>
          </w:tcPr>
          <w:p w:rsidR="00BB1807" w:rsidRPr="00BB1807" w:rsidRDefault="00BB1807" w:rsidP="00BB1807">
            <w:pPr>
              <w:widowControl/>
              <w:jc w:val="left"/>
              <w:rPr>
                <w:rFonts w:ascii="宋体" w:eastAsia="宋体" w:hAnsi="宋体"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电子工程师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10</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tcBorders>
              <w:top w:val="nil"/>
              <w:left w:val="single" w:sz="4" w:space="0" w:color="auto"/>
              <w:bottom w:val="single" w:sz="4" w:space="0" w:color="000000"/>
              <w:right w:val="single" w:sz="4" w:space="0" w:color="auto"/>
            </w:tcBorders>
            <w:vAlign w:val="center"/>
            <w:hideMark/>
          </w:tcPr>
          <w:p w:rsidR="00BB1807" w:rsidRPr="00BB1807" w:rsidRDefault="00BB1807" w:rsidP="00BB1807">
            <w:pPr>
              <w:widowControl/>
              <w:jc w:val="left"/>
              <w:rPr>
                <w:rFonts w:ascii="宋体" w:eastAsia="宋体" w:hAnsi="宋体"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web前端开发工程师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5</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vMerge/>
            <w:tcBorders>
              <w:top w:val="nil"/>
              <w:left w:val="single" w:sz="4" w:space="0" w:color="auto"/>
              <w:bottom w:val="single" w:sz="4" w:space="0" w:color="000000"/>
              <w:right w:val="single" w:sz="4" w:space="0" w:color="auto"/>
            </w:tcBorders>
            <w:vAlign w:val="center"/>
            <w:hideMark/>
          </w:tcPr>
          <w:p w:rsidR="00BB1807" w:rsidRPr="00BB1807" w:rsidRDefault="00BB1807" w:rsidP="00BB1807">
            <w:pPr>
              <w:widowControl/>
              <w:jc w:val="left"/>
              <w:rPr>
                <w:rFonts w:ascii="宋体" w:eastAsia="宋体" w:hAnsi="宋体" w:cs="宋体"/>
                <w:color w:val="000000"/>
                <w:kern w:val="0"/>
                <w:szCs w:val="21"/>
              </w:rPr>
            </w:pP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r w:rsidR="00BB1807" w:rsidRPr="00BB1807" w:rsidTr="00BB1807">
        <w:trPr>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配置管理工程师</w:t>
            </w:r>
          </w:p>
        </w:tc>
        <w:tc>
          <w:tcPr>
            <w:tcW w:w="1765"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2</w:t>
            </w:r>
          </w:p>
        </w:tc>
        <w:tc>
          <w:tcPr>
            <w:tcW w:w="115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本科及以上</w:t>
            </w:r>
          </w:p>
        </w:tc>
        <w:tc>
          <w:tcPr>
            <w:tcW w:w="2008"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计算机相关专业</w:t>
            </w:r>
          </w:p>
        </w:tc>
        <w:tc>
          <w:tcPr>
            <w:tcW w:w="2162" w:type="dxa"/>
            <w:tcBorders>
              <w:top w:val="nil"/>
              <w:left w:val="nil"/>
              <w:bottom w:val="single" w:sz="4" w:space="0" w:color="auto"/>
              <w:right w:val="single" w:sz="4" w:space="0" w:color="auto"/>
            </w:tcBorders>
            <w:shd w:val="clear" w:color="auto" w:fill="auto"/>
            <w:vAlign w:val="center"/>
            <w:hideMark/>
          </w:tcPr>
          <w:p w:rsidR="00BB1807" w:rsidRPr="00BB1807" w:rsidRDefault="00BB1807" w:rsidP="00BB1807">
            <w:pPr>
              <w:widowControl/>
              <w:jc w:val="center"/>
              <w:rPr>
                <w:rFonts w:ascii="宋体" w:eastAsia="宋体" w:hAnsi="宋体" w:cs="宋体"/>
                <w:color w:val="000000"/>
                <w:kern w:val="0"/>
                <w:szCs w:val="21"/>
              </w:rPr>
            </w:pPr>
            <w:r w:rsidRPr="00BB1807">
              <w:rPr>
                <w:rFonts w:ascii="宋体" w:eastAsia="宋体" w:hAnsi="宋体" w:cs="宋体" w:hint="eastAsia"/>
                <w:color w:val="000000"/>
                <w:kern w:val="0"/>
                <w:szCs w:val="21"/>
              </w:rPr>
              <w:t>无</w:t>
            </w:r>
          </w:p>
        </w:tc>
      </w:tr>
    </w:tbl>
    <w:p w:rsidR="00DB6F88" w:rsidRPr="009038C0" w:rsidRDefault="00DB6F88" w:rsidP="00DB6F88">
      <w:pPr>
        <w:widowControl/>
        <w:jc w:val="left"/>
        <w:rPr>
          <w:szCs w:val="21"/>
        </w:rPr>
      </w:pPr>
    </w:p>
    <w:p w:rsidR="00DB6F88" w:rsidRPr="009038C0" w:rsidRDefault="00DB6F88">
      <w:pPr>
        <w:widowControl/>
        <w:jc w:val="left"/>
        <w:rPr>
          <w:szCs w:val="21"/>
        </w:rPr>
      </w:pPr>
      <w:r w:rsidRPr="009038C0">
        <w:rPr>
          <w:szCs w:val="21"/>
        </w:rPr>
        <w:br w:type="page"/>
      </w:r>
    </w:p>
    <w:p w:rsidR="00DB6F88" w:rsidRDefault="00EB0531" w:rsidP="00EB0531">
      <w:pPr>
        <w:pStyle w:val="1"/>
        <w:numPr>
          <w:ilvl w:val="0"/>
          <w:numId w:val="28"/>
        </w:numPr>
        <w:spacing w:before="0" w:after="0"/>
      </w:pPr>
      <w:bookmarkStart w:id="26" w:name="_Toc4521550"/>
      <w:r w:rsidRPr="00EB0531">
        <w:rPr>
          <w:rFonts w:hint="eastAsia"/>
        </w:rPr>
        <w:lastRenderedPageBreak/>
        <w:t>成都宏明电子股份有限公司</w:t>
      </w:r>
      <w:bookmarkEnd w:id="26"/>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792"/>
        <w:gridCol w:w="2248"/>
        <w:gridCol w:w="806"/>
        <w:gridCol w:w="2601"/>
        <w:gridCol w:w="2268"/>
      </w:tblGrid>
      <w:tr w:rsidR="00EB0531" w:rsidRPr="00EB0531" w:rsidTr="00EB0531">
        <w:trPr>
          <w:trHeight w:val="5475"/>
        </w:trPr>
        <w:tc>
          <w:tcPr>
            <w:tcW w:w="775" w:type="dxa"/>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公司简介</w:t>
            </w:r>
          </w:p>
        </w:tc>
        <w:tc>
          <w:tcPr>
            <w:tcW w:w="9715" w:type="dxa"/>
            <w:gridSpan w:val="5"/>
            <w:shd w:val="clear" w:color="auto" w:fill="auto"/>
            <w:vAlign w:val="center"/>
            <w:hideMark/>
          </w:tcPr>
          <w:p w:rsidR="00EB0531" w:rsidRPr="00EB0531" w:rsidRDefault="00EB0531" w:rsidP="00EB0531">
            <w:pPr>
              <w:widowControl/>
              <w:jc w:val="left"/>
              <w:rPr>
                <w:rFonts w:ascii="等线" w:eastAsia="等线" w:hAnsi="等线" w:cs="宋体"/>
                <w:color w:val="000000"/>
                <w:kern w:val="0"/>
                <w:szCs w:val="21"/>
              </w:rPr>
            </w:pPr>
            <w:r w:rsidRPr="00EB0531">
              <w:rPr>
                <w:rFonts w:ascii="等线" w:eastAsia="等线" w:hAnsi="等线" w:cs="宋体" w:hint="eastAsia"/>
                <w:color w:val="000000"/>
                <w:kern w:val="0"/>
                <w:szCs w:val="21"/>
              </w:rPr>
              <w:t xml:space="preserve">    成都宏明电子股份有限公司（七一五厂）是国家“一五”时期156项重点建设工程之一，是具有60年从事军品科研生产历史的军工单位。公司于1958年6月8日正式开工生产，于2000年完成改制并设立为股份有限公司，注册资金8909.6万元，现有在岗员工1000人。从1987年至今连续荣获中国电子元件百强企业称号。</w:t>
            </w:r>
            <w:r w:rsidRPr="00EB0531">
              <w:rPr>
                <w:rFonts w:ascii="等线" w:eastAsia="等线" w:hAnsi="等线" w:cs="宋体" w:hint="eastAsia"/>
                <w:color w:val="000000"/>
                <w:kern w:val="0"/>
                <w:szCs w:val="21"/>
              </w:rPr>
              <w:br/>
              <w:t xml:space="preserve">    公司于1995年通过了ISO9002国际质量体系认证，2002年通过了ISO9001：2000质量体系认证，2004年通过国军标质量体系认证，2006年通过武器装备科研生产许可认证，2007年通过武器装备科研生产单位保密资格认证，2008年通过装备承制单位资格认证。</w:t>
            </w:r>
            <w:r w:rsidRPr="00EB0531">
              <w:rPr>
                <w:rFonts w:ascii="等线" w:eastAsia="等线" w:hAnsi="等线" w:cs="宋体" w:hint="eastAsia"/>
                <w:color w:val="000000"/>
                <w:kern w:val="0"/>
                <w:szCs w:val="21"/>
              </w:rPr>
              <w:br/>
              <w:t xml:space="preserve">    公司拥有1个国家级技术中心，8个专业研究所，2个生产基地，1个国家级检测校准实验中心。公司主要从事单层圆片及管式瓷介电容器；多层圆片板式滤波电容器；有机薄膜电容器；云母电容器；连接器；正、负温度系数热敏电阻器（PTC、NTC）；大功率厚膜电阻器；精密线绕电位器；精密导电塑料电位器；精密玻璃釉电位器；磁敏传感器；可变差动位移传感器；温度传感器；EMI抗电磁干扰滤波器等相关产品的研制、生产和销售。同时，为客户提供电磁兼容系统解决方案及连接器互连解决方案。</w:t>
            </w:r>
            <w:r w:rsidRPr="00EB0531">
              <w:rPr>
                <w:rFonts w:ascii="等线" w:eastAsia="等线" w:hAnsi="等线" w:cs="宋体" w:hint="eastAsia"/>
                <w:color w:val="000000"/>
                <w:kern w:val="0"/>
                <w:szCs w:val="21"/>
              </w:rPr>
              <w:br/>
              <w:t xml:space="preserve">   公司承担了数百项国家级和省部级军用电子元器件的科研项目，新品项目，系列型谱项目，质量工程项目，宇高项目，可靠性增长项目，支撑项目。完成了军工重点工程配套任务，取得了200多项科研成果，部分产品填补了国内空白，其研制成果达到国际和国内先进技术水平。</w:t>
            </w:r>
            <w:r w:rsidRPr="00EB0531">
              <w:rPr>
                <w:rFonts w:ascii="等线" w:eastAsia="等线" w:hAnsi="等线" w:cs="宋体" w:hint="eastAsia"/>
                <w:color w:val="000000"/>
                <w:kern w:val="0"/>
                <w:szCs w:val="21"/>
              </w:rPr>
              <w:br/>
              <w:t xml:space="preserve">   公司秉承60年军工产品研制、生产管理经验和技术积累，拥有各个类别产品多条生产线，其中四条国军标生产线，正在建设的宇高生产线四条。公司产品广泛应用于航天、航空、兵器、船舶、核工业、电子、通讯等领域，为国家重点工程建设作出了突出贡献。</w:t>
            </w:r>
          </w:p>
        </w:tc>
      </w:tr>
      <w:tr w:rsidR="00EB0531" w:rsidRPr="00EB0531" w:rsidTr="00EB0531">
        <w:trPr>
          <w:trHeight w:val="67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单位性质（</w:t>
            </w:r>
            <w:r w:rsidRPr="00EB0531">
              <w:rPr>
                <w:rFonts w:ascii="宋体" w:eastAsia="宋体" w:hAnsi="宋体" w:cs="宋体" w:hint="eastAsia"/>
                <w:color w:val="FF0000"/>
                <w:kern w:val="0"/>
                <w:szCs w:val="21"/>
              </w:rPr>
              <w:t>民营/国有/三资/事业单位等</w:t>
            </w:r>
            <w:r w:rsidRPr="00EB0531">
              <w:rPr>
                <w:rFonts w:ascii="宋体" w:eastAsia="宋体" w:hAnsi="宋体" w:cs="宋体" w:hint="eastAsia"/>
                <w:color w:val="000000"/>
                <w:kern w:val="0"/>
                <w:szCs w:val="21"/>
              </w:rPr>
              <w:t>）</w:t>
            </w:r>
          </w:p>
        </w:tc>
        <w:tc>
          <w:tcPr>
            <w:tcW w:w="3054"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民营</w:t>
            </w:r>
          </w:p>
        </w:tc>
        <w:tc>
          <w:tcPr>
            <w:tcW w:w="2601"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单位所在地</w:t>
            </w:r>
            <w:r w:rsidRPr="00EB0531">
              <w:rPr>
                <w:rFonts w:ascii="宋体" w:eastAsia="宋体" w:hAnsi="宋体" w:cs="宋体" w:hint="eastAsia"/>
                <w:color w:val="000000"/>
                <w:kern w:val="0"/>
                <w:szCs w:val="21"/>
              </w:rPr>
              <w:br/>
              <w:t>（</w:t>
            </w:r>
            <w:r w:rsidRPr="00EB0531">
              <w:rPr>
                <w:rFonts w:ascii="宋体" w:eastAsia="宋体" w:hAnsi="宋体" w:cs="宋体" w:hint="eastAsia"/>
                <w:color w:val="FF0000"/>
                <w:kern w:val="0"/>
                <w:szCs w:val="21"/>
              </w:rPr>
              <w:t>XX省XX市XX县</w:t>
            </w:r>
            <w:r w:rsidRPr="00EB0531">
              <w:rPr>
                <w:rFonts w:ascii="宋体" w:eastAsia="宋体" w:hAnsi="宋体" w:cs="宋体" w:hint="eastAsia"/>
                <w:color w:val="000000"/>
                <w:kern w:val="0"/>
                <w:szCs w:val="21"/>
              </w:rPr>
              <w:t>）</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四川省成都市龙泉驿区/成都市青羊区</w:t>
            </w:r>
          </w:p>
        </w:tc>
      </w:tr>
      <w:tr w:rsidR="00EB0531" w:rsidRPr="00EB0531" w:rsidTr="00EB0531">
        <w:trPr>
          <w:trHeight w:val="67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招聘联系人</w:t>
            </w:r>
          </w:p>
        </w:tc>
        <w:tc>
          <w:tcPr>
            <w:tcW w:w="3054"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赵敏君</w:t>
            </w:r>
          </w:p>
        </w:tc>
        <w:tc>
          <w:tcPr>
            <w:tcW w:w="2601"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联系方式</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028-84383761、18108075895</w:t>
            </w:r>
          </w:p>
        </w:tc>
      </w:tr>
      <w:tr w:rsidR="00EB0531" w:rsidRPr="00EB0531" w:rsidTr="00EB0531">
        <w:trPr>
          <w:trHeight w:val="67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简历接收邮箱/网申链接</w:t>
            </w:r>
          </w:p>
        </w:tc>
        <w:tc>
          <w:tcPr>
            <w:tcW w:w="3054" w:type="dxa"/>
            <w:gridSpan w:val="2"/>
            <w:shd w:val="clear" w:color="auto" w:fill="auto"/>
            <w:vAlign w:val="center"/>
            <w:hideMark/>
          </w:tcPr>
          <w:p w:rsidR="00EB0531" w:rsidRPr="00EB0531" w:rsidRDefault="00070C3E" w:rsidP="00EB0531">
            <w:pPr>
              <w:widowControl/>
              <w:jc w:val="center"/>
              <w:rPr>
                <w:rFonts w:ascii="等线" w:eastAsia="等线" w:hAnsi="等线" w:cs="宋体"/>
                <w:color w:val="0563C1"/>
                <w:kern w:val="0"/>
                <w:szCs w:val="21"/>
                <w:u w:val="single"/>
              </w:rPr>
            </w:pPr>
            <w:hyperlink r:id="rId28" w:history="1">
              <w:r w:rsidR="00EB0531" w:rsidRPr="00EB0531">
                <w:rPr>
                  <w:rFonts w:ascii="等线" w:eastAsia="等线" w:hAnsi="等线" w:cs="宋体" w:hint="eastAsia"/>
                  <w:color w:val="0563C1"/>
                  <w:kern w:val="0"/>
                  <w:szCs w:val="21"/>
                  <w:u w:val="single"/>
                </w:rPr>
                <w:t>zhaomj@chinahongming.com</w:t>
              </w:r>
            </w:hyperlink>
          </w:p>
        </w:tc>
        <w:tc>
          <w:tcPr>
            <w:tcW w:w="2601"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简历接收截止日期</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67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招聘岗位</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招聘人数</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学历要求</w:t>
            </w:r>
          </w:p>
        </w:tc>
        <w:tc>
          <w:tcPr>
            <w:tcW w:w="2601" w:type="dxa"/>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招聘专业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b/>
                <w:bCs/>
                <w:color w:val="000000"/>
                <w:kern w:val="0"/>
                <w:szCs w:val="21"/>
              </w:rPr>
            </w:pPr>
            <w:r w:rsidRPr="00EB0531">
              <w:rPr>
                <w:rFonts w:ascii="宋体" w:eastAsia="宋体" w:hAnsi="宋体" w:cs="宋体" w:hint="eastAsia"/>
                <w:b/>
                <w:bCs/>
                <w:color w:val="000000"/>
                <w:kern w:val="0"/>
                <w:szCs w:val="21"/>
              </w:rPr>
              <w:t>其它要求</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电磁兼容设计工程师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6</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电子电气、通信、机电一体化相关专业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电容器研发工程师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4</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电子、机械、高分子材料相关专业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特种敏感器件研发工程师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3</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电子、机械、高分子材料相关专业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传感器研发工程师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5</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机械、自动化专业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射频研发工程师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5</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电子、机械、机电一体化相关专业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连接器设计工程师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6</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硕士</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机械、机电一体化相关专业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lastRenderedPageBreak/>
              <w:t>工艺工程师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13</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电子技术、材料、通讯工程、机械设计及其自动化相关专业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模具设计工程师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模具设计相关专业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数控调试工程师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数控相关专业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采购工程师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3</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电子、机械、机电一体化、材料、供应链管理等相关专业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人事主管</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人力资源专业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检测工程师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3</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电子、机械、机电一体化等相关专业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销售经理</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5</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电子、机械、机电一体化等相关专业，有较强的沟通、市场开拓能力，能适应出差。</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销售助理</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1</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专业不限</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项目管理员</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4</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电子技术或材料专业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安全环保管理员</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1</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安全环保相关专业、机械专业、电气专业等</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机电工程师</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机械、机电相关专业</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r w:rsidR="00EB0531" w:rsidRPr="00EB0531" w:rsidTr="00EB0531">
        <w:trPr>
          <w:trHeight w:val="465"/>
        </w:trPr>
        <w:tc>
          <w:tcPr>
            <w:tcW w:w="2567" w:type="dxa"/>
            <w:gridSpan w:val="2"/>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生产计划员</w:t>
            </w:r>
          </w:p>
        </w:tc>
        <w:tc>
          <w:tcPr>
            <w:tcW w:w="224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w:t>
            </w:r>
          </w:p>
        </w:tc>
        <w:tc>
          <w:tcPr>
            <w:tcW w:w="806"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本科</w:t>
            </w:r>
          </w:p>
        </w:tc>
        <w:tc>
          <w:tcPr>
            <w:tcW w:w="2601" w:type="dxa"/>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专业不限</w:t>
            </w:r>
          </w:p>
        </w:tc>
        <w:tc>
          <w:tcPr>
            <w:tcW w:w="2268" w:type="dxa"/>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w:t>
            </w:r>
          </w:p>
        </w:tc>
      </w:tr>
    </w:tbl>
    <w:p w:rsidR="00EB0531" w:rsidRPr="00EB0531" w:rsidRDefault="00EB0531" w:rsidP="00EB0531">
      <w:pPr>
        <w:rPr>
          <w:szCs w:val="21"/>
        </w:rPr>
      </w:pPr>
    </w:p>
    <w:p w:rsidR="00C1431C" w:rsidRPr="00EB0531" w:rsidRDefault="00C1431C">
      <w:pPr>
        <w:widowControl/>
        <w:jc w:val="left"/>
        <w:rPr>
          <w:szCs w:val="21"/>
        </w:rPr>
      </w:pPr>
      <w:r w:rsidRPr="00EB0531">
        <w:rPr>
          <w:szCs w:val="21"/>
        </w:rPr>
        <w:br w:type="page"/>
      </w:r>
    </w:p>
    <w:p w:rsidR="00FF50F7" w:rsidRPr="00F361EF" w:rsidRDefault="00EB0531" w:rsidP="00EB0531">
      <w:pPr>
        <w:pStyle w:val="1"/>
        <w:numPr>
          <w:ilvl w:val="0"/>
          <w:numId w:val="28"/>
        </w:numPr>
        <w:spacing w:before="0" w:after="0"/>
      </w:pPr>
      <w:bookmarkStart w:id="27" w:name="_Toc4521551"/>
      <w:r w:rsidRPr="00EB0531">
        <w:rPr>
          <w:rFonts w:hint="eastAsia"/>
        </w:rPr>
        <w:lastRenderedPageBreak/>
        <w:t>成都宏明电子科大新材料有限公司</w:t>
      </w:r>
      <w:bookmarkEnd w:id="27"/>
    </w:p>
    <w:tbl>
      <w:tblPr>
        <w:tblW w:w="9351" w:type="dxa"/>
        <w:tblLook w:val="04A0" w:firstRow="1" w:lastRow="0" w:firstColumn="1" w:lastColumn="0" w:noHBand="0" w:noVBand="1"/>
      </w:tblPr>
      <w:tblGrid>
        <w:gridCol w:w="1947"/>
        <w:gridCol w:w="1468"/>
        <w:gridCol w:w="1383"/>
        <w:gridCol w:w="1718"/>
        <w:gridCol w:w="2835"/>
      </w:tblGrid>
      <w:tr w:rsidR="00EB0531" w:rsidRPr="00EB0531" w:rsidTr="00EB0531">
        <w:trPr>
          <w:trHeight w:val="4950"/>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公司简介</w:t>
            </w:r>
          </w:p>
        </w:tc>
        <w:tc>
          <w:tcPr>
            <w:tcW w:w="7404" w:type="dxa"/>
            <w:gridSpan w:val="4"/>
            <w:tcBorders>
              <w:top w:val="single" w:sz="4" w:space="0" w:color="auto"/>
              <w:left w:val="nil"/>
              <w:bottom w:val="single" w:sz="4" w:space="0" w:color="auto"/>
              <w:right w:val="single" w:sz="4" w:space="0" w:color="000000"/>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成都宏明电子科大新材料有限公司成立于1999年4月，由我国著名的电子元件骨干企业--成都宏明电子股份有限公司（七一五厂）与国家“211”重点高校-电子科技大学共同发起成立的国家级高薪技术企业。</w:t>
            </w:r>
            <w:r w:rsidRPr="00EB0531">
              <w:rPr>
                <w:rFonts w:ascii="宋体" w:eastAsia="宋体" w:hAnsi="宋体" w:cs="宋体" w:hint="eastAsia"/>
                <w:color w:val="000000"/>
                <w:kern w:val="0"/>
                <w:szCs w:val="21"/>
              </w:rPr>
              <w:br/>
              <w:t xml:space="preserve">    公司下设4个经营实体（片式电容厂、特种电容厂、材料器件厂、微波事业部）、9个职能部门和1个全资子公司，1个国家级检测实验中心，主要从事各类高可靠多层片式瓷介电容器，单层微波瓷介电容器、特殊类瓷介电容器、微波模块组件、微波无源器件、电子功能陶瓷材料等产品的研究、开发、生产和经营。</w:t>
            </w:r>
            <w:r w:rsidRPr="00EB0531">
              <w:rPr>
                <w:rFonts w:ascii="宋体" w:eastAsia="宋体" w:hAnsi="宋体" w:cs="宋体" w:hint="eastAsia"/>
                <w:color w:val="000000"/>
                <w:kern w:val="0"/>
                <w:szCs w:val="21"/>
              </w:rPr>
              <w:br/>
              <w:t xml:space="preserve">    公司拥有宇航级多层瓷介电容器生产线、国家“863”计划电子瓷料研发中心、省级企业技术中心、检测实验中心和电极浆料研究开发室。是国内首家宇航产品生产试点单位.在行业内占有重要的地位：</w:t>
            </w:r>
            <w:r w:rsidRPr="00EB0531">
              <w:rPr>
                <w:rFonts w:ascii="宋体" w:eastAsia="宋体" w:hAnsi="宋体" w:cs="宋体" w:hint="eastAsia"/>
                <w:color w:val="000000"/>
                <w:kern w:val="0"/>
                <w:szCs w:val="21"/>
              </w:rPr>
              <w:br/>
              <w:t>是国内唯一承担总装“宇高”工程多层瓷介电容器全系列产品的研制单位，</w:t>
            </w:r>
            <w:r w:rsidRPr="00EB0531">
              <w:rPr>
                <w:rFonts w:ascii="宋体" w:eastAsia="宋体" w:hAnsi="宋体" w:cs="宋体" w:hint="eastAsia"/>
                <w:color w:val="000000"/>
                <w:kern w:val="0"/>
                <w:szCs w:val="21"/>
              </w:rPr>
              <w:br/>
              <w:t>是国内唯一一家同时具备多层瓷介电容器用介质陶瓷材料、电极浆料和军用多层瓷介电容器产品研发和生产的高新技术企业，。</w:t>
            </w:r>
            <w:r w:rsidRPr="00EB0531">
              <w:rPr>
                <w:rFonts w:ascii="宋体" w:eastAsia="宋体" w:hAnsi="宋体" w:cs="宋体" w:hint="eastAsia"/>
                <w:color w:val="000000"/>
                <w:kern w:val="0"/>
                <w:szCs w:val="21"/>
              </w:rPr>
              <w:br/>
              <w:t>是国内唯一一家具有20年在轨运行经历的企业。公司长期以来还一直坚持产学研相结合，引进、消化、吸收、再创新的科技发展思路，促进了公司的高速发展。</w:t>
            </w:r>
          </w:p>
        </w:tc>
      </w:tr>
      <w:tr w:rsidR="00EB0531" w:rsidRPr="00EB0531" w:rsidTr="00EB0531">
        <w:trPr>
          <w:trHeight w:val="795"/>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单位性质（</w:t>
            </w:r>
            <w:r w:rsidRPr="00EB0531">
              <w:rPr>
                <w:rFonts w:ascii="宋体" w:eastAsia="宋体" w:hAnsi="宋体" w:cs="宋体" w:hint="eastAsia"/>
                <w:color w:val="FF0000"/>
                <w:kern w:val="0"/>
                <w:szCs w:val="21"/>
              </w:rPr>
              <w:t>民营/国有/三资/事业单位等</w:t>
            </w:r>
            <w:r w:rsidRPr="00EB0531">
              <w:rPr>
                <w:rFonts w:ascii="宋体" w:eastAsia="宋体" w:hAnsi="宋体" w:cs="宋体" w:hint="eastAsia"/>
                <w:color w:val="000000"/>
                <w:kern w:val="0"/>
                <w:szCs w:val="21"/>
              </w:rPr>
              <w:t>）</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其他股份有限公司</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单位所在地</w:t>
            </w:r>
            <w:r w:rsidRPr="00EB0531">
              <w:rPr>
                <w:rFonts w:ascii="宋体" w:eastAsia="宋体" w:hAnsi="宋体" w:cs="宋体" w:hint="eastAsia"/>
                <w:color w:val="000000"/>
                <w:kern w:val="0"/>
                <w:szCs w:val="21"/>
              </w:rPr>
              <w:br/>
              <w:t>（</w:t>
            </w:r>
            <w:r w:rsidRPr="00EB0531">
              <w:rPr>
                <w:rFonts w:ascii="宋体" w:eastAsia="宋体" w:hAnsi="宋体" w:cs="宋体" w:hint="eastAsia"/>
                <w:color w:val="FF0000"/>
                <w:kern w:val="0"/>
                <w:szCs w:val="21"/>
              </w:rPr>
              <w:t>XX省XX市XX县</w:t>
            </w:r>
            <w:r w:rsidRPr="00EB0531">
              <w:rPr>
                <w:rFonts w:ascii="宋体" w:eastAsia="宋体" w:hAnsi="宋体" w:cs="宋体" w:hint="eastAsia"/>
                <w:color w:val="000000"/>
                <w:kern w:val="0"/>
                <w:szCs w:val="21"/>
              </w:rPr>
              <w:t>）</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成都市龙泉驿区</w:t>
            </w:r>
          </w:p>
        </w:tc>
      </w:tr>
      <w:tr w:rsidR="00EB0531" w:rsidRPr="00EB0531" w:rsidTr="00EB0531">
        <w:trPr>
          <w:trHeight w:val="499"/>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招聘联系人</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曾女士</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联系方式</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17364755950</w:t>
            </w:r>
          </w:p>
        </w:tc>
      </w:tr>
      <w:tr w:rsidR="00EB0531" w:rsidRPr="00EB0531" w:rsidTr="00EB0531">
        <w:trPr>
          <w:trHeight w:val="645"/>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简历接收邮箱/网申链接</w:t>
            </w:r>
          </w:p>
        </w:tc>
        <w:tc>
          <w:tcPr>
            <w:tcW w:w="2851" w:type="dxa"/>
            <w:gridSpan w:val="2"/>
            <w:tcBorders>
              <w:top w:val="single" w:sz="4" w:space="0" w:color="auto"/>
              <w:left w:val="nil"/>
              <w:bottom w:val="single" w:sz="4" w:space="0" w:color="auto"/>
              <w:right w:val="single" w:sz="4" w:space="0" w:color="auto"/>
            </w:tcBorders>
            <w:shd w:val="clear" w:color="auto" w:fill="auto"/>
            <w:vAlign w:val="center"/>
            <w:hideMark/>
          </w:tcPr>
          <w:p w:rsidR="00EB0531" w:rsidRPr="00EB0531" w:rsidRDefault="00070C3E" w:rsidP="00EB0531">
            <w:pPr>
              <w:widowControl/>
              <w:jc w:val="center"/>
              <w:rPr>
                <w:rFonts w:ascii="等线" w:eastAsia="等线" w:hAnsi="等线" w:cs="宋体"/>
                <w:color w:val="0563C1"/>
                <w:kern w:val="0"/>
                <w:szCs w:val="21"/>
                <w:u w:val="single"/>
              </w:rPr>
            </w:pPr>
            <w:hyperlink r:id="rId29" w:history="1">
              <w:r w:rsidR="00EB0531" w:rsidRPr="00EB0531">
                <w:rPr>
                  <w:rFonts w:ascii="等线" w:eastAsia="等线" w:hAnsi="等线" w:cs="宋体" w:hint="eastAsia"/>
                  <w:color w:val="0563C1"/>
                  <w:kern w:val="0"/>
                  <w:szCs w:val="21"/>
                  <w:u w:val="single"/>
                </w:rPr>
                <w:t>zhaopin@chinahongke.com</w:t>
              </w:r>
            </w:hyperlink>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简历接收截止日期</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2019年6月30日</w:t>
            </w:r>
          </w:p>
        </w:tc>
      </w:tr>
      <w:tr w:rsidR="00EB0531" w:rsidRPr="00EB0531" w:rsidTr="00EB0531">
        <w:trPr>
          <w:trHeight w:val="499"/>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招聘岗位</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招聘人数</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学历要求</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招聘专业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其它要求</w:t>
            </w:r>
          </w:p>
        </w:tc>
      </w:tr>
      <w:tr w:rsidR="00EB0531" w:rsidRPr="00EB0531" w:rsidTr="00EB0531">
        <w:trPr>
          <w:trHeight w:val="1965"/>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微波电路设计师</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5人</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本科及以上</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电子信息工程、射频微波类等相关专业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1、具备阅读射频微波专业英语的能力</w:t>
            </w:r>
            <w:r w:rsidRPr="00EB0531">
              <w:rPr>
                <w:rFonts w:ascii="宋体" w:eastAsia="宋体" w:hAnsi="宋体" w:cs="宋体" w:hint="eastAsia"/>
                <w:color w:val="000000"/>
                <w:kern w:val="0"/>
                <w:szCs w:val="21"/>
              </w:rPr>
              <w:br/>
              <w:t xml:space="preserve"> 2、熟练使用Altium Designer、AutoCAD、HFSS等设计软件；</w:t>
            </w:r>
            <w:r w:rsidRPr="00EB0531">
              <w:rPr>
                <w:rFonts w:ascii="宋体" w:eastAsia="宋体" w:hAnsi="宋体" w:cs="宋体" w:hint="eastAsia"/>
                <w:color w:val="000000"/>
                <w:kern w:val="0"/>
                <w:szCs w:val="21"/>
              </w:rPr>
              <w:br/>
              <w:t xml:space="preserve"> 3、具有微波有源、无源模块、接受、变频、功放电路、频率源设计经验者优先。</w:t>
            </w:r>
          </w:p>
        </w:tc>
      </w:tr>
      <w:tr w:rsidR="00EB0531" w:rsidRPr="00EB0531" w:rsidTr="00EB0531">
        <w:trPr>
          <w:trHeight w:val="558"/>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电容器产品设计师 </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3人</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本科及以上</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无机材料、材料化学、电子技术等专业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 xml:space="preserve"> 1、英语四级以上，</w:t>
            </w:r>
            <w:r w:rsidRPr="00EB0531">
              <w:rPr>
                <w:rFonts w:ascii="宋体" w:eastAsia="宋体" w:hAnsi="宋体" w:cs="宋体" w:hint="eastAsia"/>
                <w:color w:val="3E3E3E"/>
                <w:kern w:val="0"/>
                <w:szCs w:val="21"/>
              </w:rPr>
              <w:t>能熟练查阅英语专业资料；</w:t>
            </w:r>
            <w:r w:rsidRPr="00EB0531">
              <w:rPr>
                <w:rFonts w:ascii="宋体" w:eastAsia="宋体" w:hAnsi="宋体" w:cs="宋体" w:hint="eastAsia"/>
                <w:color w:val="3E3E3E"/>
                <w:kern w:val="0"/>
                <w:szCs w:val="21"/>
              </w:rPr>
              <w:br/>
              <w:t>2、有MLCC相关工艺从业经验优先。</w:t>
            </w:r>
          </w:p>
        </w:tc>
      </w:tr>
      <w:tr w:rsidR="00EB0531" w:rsidRPr="00EB0531" w:rsidTr="00EB0531">
        <w:trPr>
          <w:trHeight w:val="1488"/>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lastRenderedPageBreak/>
              <w:t>质量工程师</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3人</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本科及以上</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无机材料、材料化学、机械自动化等专业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spacing w:after="240"/>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1、英语四级以上，能熟练查阅英语专业资料；</w:t>
            </w:r>
            <w:r w:rsidRPr="00EB0531">
              <w:rPr>
                <w:rFonts w:ascii="宋体" w:eastAsia="宋体" w:hAnsi="宋体" w:cs="宋体" w:hint="eastAsia"/>
                <w:color w:val="000000"/>
                <w:kern w:val="0"/>
                <w:szCs w:val="21"/>
              </w:rPr>
              <w:br/>
              <w:t>2、熟悉SPC统计过程控制及质量管理体系者优；</w:t>
            </w:r>
          </w:p>
        </w:tc>
      </w:tr>
      <w:tr w:rsidR="00EB0531" w:rsidRPr="00EB0531" w:rsidTr="00EB0531">
        <w:trPr>
          <w:trHeight w:val="4288"/>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工艺师</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5人</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本科及以上</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无机材料科学、电子材料与元器件、机械自动化等相关专业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1、英语四级以上，</w:t>
            </w:r>
            <w:r w:rsidRPr="00EB0531">
              <w:rPr>
                <w:rFonts w:ascii="宋体" w:eastAsia="宋体" w:hAnsi="宋体" w:cs="宋体" w:hint="eastAsia"/>
                <w:color w:val="3E3E3E"/>
                <w:kern w:val="0"/>
                <w:szCs w:val="21"/>
              </w:rPr>
              <w:t>能熟练查阅英语专业资料；</w:t>
            </w:r>
            <w:r w:rsidRPr="00EB0531">
              <w:rPr>
                <w:rFonts w:ascii="宋体" w:eastAsia="宋体" w:hAnsi="宋体" w:cs="宋体" w:hint="eastAsia"/>
                <w:color w:val="000000"/>
                <w:kern w:val="0"/>
                <w:szCs w:val="21"/>
              </w:rPr>
              <w:t>思维敏捷，能时刻关注国内外同行业和相关行业的发展趋势；</w:t>
            </w:r>
            <w:r w:rsidRPr="00EB0531">
              <w:rPr>
                <w:rFonts w:ascii="宋体" w:eastAsia="宋体" w:hAnsi="宋体" w:cs="宋体" w:hint="eastAsia"/>
                <w:color w:val="000000"/>
                <w:kern w:val="0"/>
                <w:szCs w:val="21"/>
              </w:rPr>
              <w:br/>
              <w:t>2、语言及书面表达能力强，具备论文撰写能力和较强的沟通协调能力；</w:t>
            </w:r>
            <w:r w:rsidRPr="00EB0531">
              <w:rPr>
                <w:rFonts w:ascii="宋体" w:eastAsia="宋体" w:hAnsi="宋体" w:cs="宋体" w:hint="eastAsia"/>
                <w:color w:val="000000"/>
                <w:kern w:val="0"/>
                <w:szCs w:val="21"/>
              </w:rPr>
              <w:br/>
              <w:t>3、具有较强的工作责任感和执行力，独立工作能力强，具备良好的团队合作精神；</w:t>
            </w:r>
            <w:r w:rsidRPr="00EB0531">
              <w:rPr>
                <w:rFonts w:ascii="宋体" w:eastAsia="宋体" w:hAnsi="宋体" w:cs="宋体" w:hint="eastAsia"/>
                <w:color w:val="000000"/>
                <w:kern w:val="0"/>
                <w:szCs w:val="21"/>
              </w:rPr>
              <w:br/>
            </w:r>
          </w:p>
        </w:tc>
      </w:tr>
      <w:tr w:rsidR="00EB0531" w:rsidRPr="00EB0531" w:rsidTr="00EB0531">
        <w:trPr>
          <w:trHeight w:val="1710"/>
        </w:trPr>
        <w:tc>
          <w:tcPr>
            <w:tcW w:w="1947" w:type="dxa"/>
            <w:tcBorders>
              <w:top w:val="nil"/>
              <w:left w:val="single" w:sz="4" w:space="0" w:color="auto"/>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销售工程师</w:t>
            </w:r>
            <w:r w:rsidRPr="00EB0531">
              <w:rPr>
                <w:rFonts w:ascii="Arial" w:eastAsia="宋体" w:hAnsi="Arial" w:cs="Arial"/>
                <w:b/>
                <w:bCs/>
                <w:color w:val="0052FF"/>
                <w:kern w:val="0"/>
                <w:szCs w:val="21"/>
              </w:rPr>
              <w:t xml:space="preserve"> </w:t>
            </w:r>
          </w:p>
        </w:tc>
        <w:tc>
          <w:tcPr>
            <w:tcW w:w="146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center"/>
              <w:rPr>
                <w:rFonts w:ascii="宋体" w:eastAsia="宋体" w:hAnsi="宋体" w:cs="宋体"/>
                <w:color w:val="000000"/>
                <w:kern w:val="0"/>
                <w:szCs w:val="21"/>
              </w:rPr>
            </w:pPr>
            <w:r w:rsidRPr="00EB0531">
              <w:rPr>
                <w:rFonts w:ascii="宋体" w:eastAsia="宋体" w:hAnsi="宋体" w:cs="宋体" w:hint="eastAsia"/>
                <w:color w:val="000000"/>
                <w:kern w:val="0"/>
                <w:szCs w:val="21"/>
              </w:rPr>
              <w:t>10</w:t>
            </w:r>
          </w:p>
        </w:tc>
        <w:tc>
          <w:tcPr>
            <w:tcW w:w="1383"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本科及以上</w:t>
            </w:r>
          </w:p>
        </w:tc>
        <w:tc>
          <w:tcPr>
            <w:tcW w:w="1718"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电子信息工程、电子应用技术、电子信息工程、微波、雷达等相关专业</w:t>
            </w:r>
          </w:p>
        </w:tc>
        <w:tc>
          <w:tcPr>
            <w:tcW w:w="2835" w:type="dxa"/>
            <w:tcBorders>
              <w:top w:val="nil"/>
              <w:left w:val="nil"/>
              <w:bottom w:val="single" w:sz="4" w:space="0" w:color="auto"/>
              <w:right w:val="single" w:sz="4" w:space="0" w:color="auto"/>
            </w:tcBorders>
            <w:shd w:val="clear" w:color="auto" w:fill="auto"/>
            <w:vAlign w:val="center"/>
            <w:hideMark/>
          </w:tcPr>
          <w:p w:rsidR="00EB0531" w:rsidRPr="00EB0531" w:rsidRDefault="00EB0531" w:rsidP="00EB0531">
            <w:pPr>
              <w:widowControl/>
              <w:jc w:val="left"/>
              <w:rPr>
                <w:rFonts w:ascii="宋体" w:eastAsia="宋体" w:hAnsi="宋体" w:cs="宋体"/>
                <w:color w:val="000000"/>
                <w:kern w:val="0"/>
                <w:szCs w:val="21"/>
              </w:rPr>
            </w:pPr>
            <w:r w:rsidRPr="00EB0531">
              <w:rPr>
                <w:rFonts w:ascii="宋体" w:eastAsia="宋体" w:hAnsi="宋体" w:cs="宋体" w:hint="eastAsia"/>
                <w:color w:val="000000"/>
                <w:kern w:val="0"/>
                <w:szCs w:val="21"/>
              </w:rPr>
              <w:t>1、具备较强的沟通协调能力、营销策划能力、逻辑思维能力、应变能力和学习能力；</w:t>
            </w:r>
            <w:r w:rsidRPr="00EB0531">
              <w:rPr>
                <w:rFonts w:ascii="宋体" w:eastAsia="宋体" w:hAnsi="宋体" w:cs="宋体" w:hint="eastAsia"/>
                <w:color w:val="000000"/>
                <w:kern w:val="0"/>
                <w:szCs w:val="21"/>
              </w:rPr>
              <w:br/>
              <w:t>2、吃苦耐劳、适应长期出差。</w:t>
            </w:r>
          </w:p>
        </w:tc>
      </w:tr>
    </w:tbl>
    <w:p w:rsidR="00CB73E2" w:rsidRPr="00EB0531" w:rsidRDefault="00CB73E2" w:rsidP="00CB73E2">
      <w:pPr>
        <w:widowControl/>
        <w:ind w:left="710"/>
        <w:jc w:val="left"/>
        <w:rPr>
          <w:szCs w:val="21"/>
        </w:rPr>
      </w:pPr>
    </w:p>
    <w:p w:rsidR="00CB73E2" w:rsidRPr="009038C0" w:rsidRDefault="00CB73E2">
      <w:pPr>
        <w:widowControl/>
        <w:jc w:val="left"/>
        <w:rPr>
          <w:szCs w:val="21"/>
        </w:rPr>
      </w:pPr>
      <w:r w:rsidRPr="009038C0">
        <w:rPr>
          <w:szCs w:val="21"/>
        </w:rPr>
        <w:br w:type="page"/>
      </w:r>
    </w:p>
    <w:p w:rsidR="00CB73E2" w:rsidRPr="00F361EF" w:rsidRDefault="0000173D" w:rsidP="0000173D">
      <w:pPr>
        <w:pStyle w:val="1"/>
        <w:numPr>
          <w:ilvl w:val="0"/>
          <w:numId w:val="28"/>
        </w:numPr>
        <w:spacing w:before="0" w:after="0"/>
      </w:pPr>
      <w:bookmarkStart w:id="28" w:name="_Toc4521552"/>
      <w:r w:rsidRPr="0000173D">
        <w:rPr>
          <w:rFonts w:hint="eastAsia"/>
        </w:rPr>
        <w:lastRenderedPageBreak/>
        <w:t>成都学而思</w:t>
      </w:r>
      <w:bookmarkEnd w:id="28"/>
    </w:p>
    <w:tbl>
      <w:tblPr>
        <w:tblW w:w="8784" w:type="dxa"/>
        <w:tblLook w:val="04A0" w:firstRow="1" w:lastRow="0" w:firstColumn="1" w:lastColumn="0" w:noHBand="0" w:noVBand="1"/>
      </w:tblPr>
      <w:tblGrid>
        <w:gridCol w:w="2058"/>
        <w:gridCol w:w="1198"/>
        <w:gridCol w:w="1015"/>
        <w:gridCol w:w="1927"/>
        <w:gridCol w:w="2586"/>
      </w:tblGrid>
      <w:tr w:rsidR="0000173D" w:rsidRPr="0000173D" w:rsidTr="0000173D">
        <w:trPr>
          <w:trHeight w:val="405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公司简介</w:t>
            </w:r>
          </w:p>
        </w:tc>
        <w:tc>
          <w:tcPr>
            <w:tcW w:w="6726" w:type="dxa"/>
            <w:gridSpan w:val="4"/>
            <w:tcBorders>
              <w:top w:val="single" w:sz="4" w:space="0" w:color="auto"/>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left"/>
              <w:rPr>
                <w:rFonts w:ascii="宋体" w:eastAsia="宋体" w:hAnsi="宋体" w:cs="宋体"/>
                <w:color w:val="000000"/>
                <w:kern w:val="0"/>
                <w:szCs w:val="21"/>
              </w:rPr>
            </w:pPr>
            <w:r w:rsidRPr="0000173D">
              <w:rPr>
                <w:rFonts w:ascii="宋体" w:eastAsia="宋体" w:hAnsi="宋体" w:cs="宋体" w:hint="eastAsia"/>
                <w:color w:val="000000"/>
                <w:kern w:val="0"/>
                <w:szCs w:val="21"/>
              </w:rPr>
              <w:t>关于好未来</w:t>
            </w:r>
            <w:r w:rsidRPr="0000173D">
              <w:rPr>
                <w:rFonts w:ascii="宋体" w:eastAsia="宋体" w:hAnsi="宋体" w:cs="宋体" w:hint="eastAsia"/>
                <w:color w:val="000000"/>
                <w:kern w:val="0"/>
                <w:szCs w:val="21"/>
              </w:rPr>
              <w:br/>
              <w:t>好未来（NYSE:TAL）是一家纽交所上市的教育科技企业。好未来秉持用科技推动教育进步的使命，致力于让每一个人都能享有理想的教育。成立十余年来，好未来不断汇聚优质的社会化教育资源，基于数据化技术，针对个性化学习以及更广泛领域精心研发创新，促进教育行业的创新、合作、进步，更积极投身教育公平与教育公益事业。</w:t>
            </w:r>
            <w:r w:rsidRPr="0000173D">
              <w:rPr>
                <w:rFonts w:ascii="宋体" w:eastAsia="宋体" w:hAnsi="宋体" w:cs="宋体" w:hint="eastAsia"/>
                <w:color w:val="000000"/>
                <w:kern w:val="0"/>
                <w:szCs w:val="21"/>
              </w:rPr>
              <w:br/>
              <w:t>使命：用科技推动教育进步</w:t>
            </w:r>
            <w:r w:rsidRPr="0000173D">
              <w:rPr>
                <w:rFonts w:ascii="宋体" w:eastAsia="宋体" w:hAnsi="宋体" w:cs="宋体" w:hint="eastAsia"/>
                <w:color w:val="000000"/>
                <w:kern w:val="0"/>
                <w:szCs w:val="21"/>
              </w:rPr>
              <w:br/>
              <w:t>愿景：成为受尊敬的教育机构</w:t>
            </w:r>
            <w:r w:rsidRPr="0000173D">
              <w:rPr>
                <w:rFonts w:ascii="宋体" w:eastAsia="宋体" w:hAnsi="宋体" w:cs="宋体" w:hint="eastAsia"/>
                <w:color w:val="000000"/>
                <w:kern w:val="0"/>
                <w:szCs w:val="21"/>
              </w:rPr>
              <w:br/>
              <w:t>价值观：成就客户、创新、合作、务实</w:t>
            </w:r>
            <w:r w:rsidRPr="0000173D">
              <w:rPr>
                <w:rFonts w:ascii="宋体" w:eastAsia="宋体" w:hAnsi="宋体" w:cs="宋体" w:hint="eastAsia"/>
                <w:color w:val="000000"/>
                <w:kern w:val="0"/>
                <w:szCs w:val="21"/>
              </w:rPr>
              <w:br/>
              <w:t>关于学而思</w:t>
            </w:r>
            <w:r w:rsidRPr="0000173D">
              <w:rPr>
                <w:rFonts w:ascii="宋体" w:eastAsia="宋体" w:hAnsi="宋体" w:cs="宋体" w:hint="eastAsia"/>
                <w:color w:val="000000"/>
                <w:kern w:val="0"/>
                <w:szCs w:val="21"/>
              </w:rPr>
              <w:br/>
              <w:t>学而思是好未来旗下历史最长、规模最大的品牌。定位于中小学小班培优平台，致力于为6-18岁的孩子提供优质的课外辅导，目前已在成都、北京、上海、天津、广州、深圳等56个城市建立分校，业务辐射全国。我们将为您提供一个广阔的发展平台、专业且充满活力的团队、平等且积极的竞争环境以及全面的福利待遇，欢迎您的加入！</w:t>
            </w:r>
          </w:p>
        </w:tc>
      </w:tr>
      <w:tr w:rsidR="0000173D" w:rsidRPr="0000173D" w:rsidTr="0000173D">
        <w:trPr>
          <w:trHeight w:val="795"/>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单位性质</w:t>
            </w:r>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民营</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单位所在地</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四川省成都市青羊区</w:t>
            </w:r>
          </w:p>
        </w:tc>
      </w:tr>
      <w:tr w:rsidR="0000173D" w:rsidRPr="0000173D" w:rsidTr="0000173D">
        <w:trPr>
          <w:trHeight w:val="499"/>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招聘联系人</w:t>
            </w:r>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李晨阳</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联系方式</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18200293613</w:t>
            </w:r>
          </w:p>
        </w:tc>
      </w:tr>
      <w:tr w:rsidR="0000173D" w:rsidRPr="0000173D" w:rsidTr="0000173D">
        <w:trPr>
          <w:trHeight w:val="285"/>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简历接收邮箱/网申链接</w:t>
            </w:r>
          </w:p>
        </w:tc>
        <w:tc>
          <w:tcPr>
            <w:tcW w:w="2213" w:type="dxa"/>
            <w:gridSpan w:val="2"/>
            <w:tcBorders>
              <w:top w:val="single" w:sz="4" w:space="0" w:color="auto"/>
              <w:left w:val="nil"/>
              <w:bottom w:val="single" w:sz="4" w:space="0" w:color="auto"/>
              <w:right w:val="single" w:sz="4" w:space="0" w:color="auto"/>
            </w:tcBorders>
            <w:shd w:val="clear" w:color="auto" w:fill="auto"/>
            <w:vAlign w:val="center"/>
            <w:hideMark/>
          </w:tcPr>
          <w:p w:rsidR="0000173D" w:rsidRPr="0000173D" w:rsidRDefault="00070C3E" w:rsidP="0000173D">
            <w:pPr>
              <w:widowControl/>
              <w:jc w:val="center"/>
              <w:rPr>
                <w:rFonts w:ascii="等线" w:eastAsia="等线" w:hAnsi="等线" w:cs="宋体"/>
                <w:color w:val="0563C1"/>
                <w:kern w:val="0"/>
                <w:szCs w:val="21"/>
                <w:u w:val="single"/>
              </w:rPr>
            </w:pPr>
            <w:hyperlink r:id="rId30" w:history="1">
              <w:r w:rsidR="0000173D" w:rsidRPr="0000173D">
                <w:rPr>
                  <w:rFonts w:ascii="等线" w:eastAsia="等线" w:hAnsi="等线" w:cs="宋体" w:hint="eastAsia"/>
                  <w:color w:val="0563C1"/>
                  <w:kern w:val="0"/>
                  <w:szCs w:val="21"/>
                  <w:u w:val="single"/>
                </w:rPr>
                <w:t>http://job.xueersi.cn/</w:t>
              </w:r>
            </w:hyperlink>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简历接收截止日期</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2019.6.15</w:t>
            </w:r>
          </w:p>
        </w:tc>
      </w:tr>
      <w:tr w:rsidR="0000173D" w:rsidRPr="0000173D" w:rsidTr="0000173D">
        <w:trPr>
          <w:trHeight w:val="499"/>
        </w:trPr>
        <w:tc>
          <w:tcPr>
            <w:tcW w:w="205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招聘岗位</w:t>
            </w:r>
          </w:p>
        </w:tc>
        <w:tc>
          <w:tcPr>
            <w:tcW w:w="1198"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招聘人数</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学历要求</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招聘专业</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其它要求</w:t>
            </w:r>
          </w:p>
        </w:tc>
      </w:tr>
      <w:tr w:rsidR="0000173D" w:rsidRPr="0000173D" w:rsidTr="0000173D">
        <w:trPr>
          <w:trHeight w:val="300"/>
        </w:trPr>
        <w:tc>
          <w:tcPr>
            <w:tcW w:w="20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小学低年级数学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10</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小学高年级数学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10</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初中数学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5</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高中数学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8</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小学语文</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10</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初中语文</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8</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小学低年级英语</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7</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小学高年级英语</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5</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初中英语</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7</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lastRenderedPageBreak/>
              <w:t>初中物理</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5</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高中物理</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7</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初中化学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8</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r w:rsidR="0000173D" w:rsidRPr="0000173D" w:rsidTr="0000173D">
        <w:trPr>
          <w:trHeight w:val="300"/>
        </w:trPr>
        <w:tc>
          <w:tcPr>
            <w:tcW w:w="2058" w:type="dxa"/>
            <w:tcBorders>
              <w:top w:val="nil"/>
              <w:left w:val="single" w:sz="8" w:space="0" w:color="auto"/>
              <w:bottom w:val="single" w:sz="8" w:space="0" w:color="auto"/>
              <w:right w:val="single" w:sz="8"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高中化学</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5</w:t>
            </w:r>
          </w:p>
        </w:tc>
        <w:tc>
          <w:tcPr>
            <w:tcW w:w="1015"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本科及以上</w:t>
            </w:r>
          </w:p>
        </w:tc>
        <w:tc>
          <w:tcPr>
            <w:tcW w:w="1927"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无专业限制</w:t>
            </w:r>
          </w:p>
        </w:tc>
        <w:tc>
          <w:tcPr>
            <w:tcW w:w="2586" w:type="dxa"/>
            <w:tcBorders>
              <w:top w:val="nil"/>
              <w:left w:val="nil"/>
              <w:bottom w:val="single" w:sz="4" w:space="0" w:color="auto"/>
              <w:right w:val="single" w:sz="4" w:space="0" w:color="auto"/>
            </w:tcBorders>
            <w:shd w:val="clear" w:color="auto" w:fill="auto"/>
            <w:vAlign w:val="center"/>
            <w:hideMark/>
          </w:tcPr>
          <w:p w:rsidR="0000173D" w:rsidRPr="0000173D" w:rsidRDefault="0000173D" w:rsidP="0000173D">
            <w:pPr>
              <w:widowControl/>
              <w:jc w:val="center"/>
              <w:rPr>
                <w:rFonts w:ascii="宋体" w:eastAsia="宋体" w:hAnsi="宋体" w:cs="宋体"/>
                <w:color w:val="000000"/>
                <w:kern w:val="0"/>
                <w:szCs w:val="21"/>
              </w:rPr>
            </w:pPr>
            <w:r w:rsidRPr="0000173D">
              <w:rPr>
                <w:rFonts w:ascii="宋体" w:eastAsia="宋体" w:hAnsi="宋体" w:cs="宋体" w:hint="eastAsia"/>
                <w:color w:val="000000"/>
                <w:kern w:val="0"/>
                <w:szCs w:val="21"/>
              </w:rPr>
              <w:t xml:space="preserve">　</w:t>
            </w:r>
          </w:p>
        </w:tc>
      </w:tr>
    </w:tbl>
    <w:p w:rsidR="00ED6161" w:rsidRPr="009038C0" w:rsidRDefault="00ED6161" w:rsidP="00A025AB">
      <w:pPr>
        <w:widowControl/>
        <w:jc w:val="left"/>
        <w:rPr>
          <w:szCs w:val="21"/>
        </w:rPr>
      </w:pPr>
    </w:p>
    <w:p w:rsidR="00ED6161" w:rsidRPr="009038C0" w:rsidRDefault="00ED6161">
      <w:pPr>
        <w:widowControl/>
        <w:jc w:val="left"/>
        <w:rPr>
          <w:szCs w:val="21"/>
        </w:rPr>
      </w:pPr>
      <w:r w:rsidRPr="009038C0">
        <w:rPr>
          <w:szCs w:val="21"/>
        </w:rPr>
        <w:br w:type="page"/>
      </w:r>
    </w:p>
    <w:p w:rsidR="00A025AB" w:rsidRPr="00964C62" w:rsidRDefault="000063BD" w:rsidP="000063BD">
      <w:pPr>
        <w:pStyle w:val="1"/>
        <w:numPr>
          <w:ilvl w:val="0"/>
          <w:numId w:val="28"/>
        </w:numPr>
        <w:spacing w:before="0" w:after="0"/>
        <w:rPr>
          <w:szCs w:val="28"/>
        </w:rPr>
      </w:pPr>
      <w:bookmarkStart w:id="29" w:name="_Toc4521553"/>
      <w:r w:rsidRPr="000063BD">
        <w:rPr>
          <w:rFonts w:hint="eastAsia"/>
        </w:rPr>
        <w:lastRenderedPageBreak/>
        <w:t>四川英杰电气股份有限公司</w:t>
      </w:r>
      <w:bookmarkEnd w:id="29"/>
    </w:p>
    <w:tbl>
      <w:tblPr>
        <w:tblW w:w="9701" w:type="dxa"/>
        <w:tblInd w:w="-856" w:type="dxa"/>
        <w:tblLook w:val="04A0" w:firstRow="1" w:lastRow="0" w:firstColumn="1" w:lastColumn="0" w:noHBand="0" w:noVBand="1"/>
      </w:tblPr>
      <w:tblGrid>
        <w:gridCol w:w="1129"/>
        <w:gridCol w:w="1140"/>
        <w:gridCol w:w="992"/>
        <w:gridCol w:w="1324"/>
        <w:gridCol w:w="8"/>
        <w:gridCol w:w="5092"/>
        <w:gridCol w:w="8"/>
        <w:gridCol w:w="8"/>
      </w:tblGrid>
      <w:tr w:rsidR="000063BD" w:rsidRPr="000063BD" w:rsidTr="000063BD">
        <w:trPr>
          <w:trHeight w:val="241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公司简介</w:t>
            </w:r>
          </w:p>
        </w:tc>
        <w:tc>
          <w:tcPr>
            <w:tcW w:w="8572" w:type="dxa"/>
            <w:gridSpan w:val="7"/>
            <w:tcBorders>
              <w:top w:val="single" w:sz="4" w:space="0" w:color="auto"/>
              <w:left w:val="nil"/>
              <w:bottom w:val="single" w:sz="4" w:space="0" w:color="auto"/>
              <w:right w:val="single" w:sz="4" w:space="0" w:color="000000"/>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 xml:space="preserve">     四川英杰电气股份有限公司成立于1996年，是专业的工业电源、特种电源、功率控制器设计与制造企业。</w:t>
            </w:r>
            <w:r w:rsidRPr="000063BD">
              <w:rPr>
                <w:rFonts w:ascii="宋体" w:eastAsia="宋体" w:hAnsi="宋体" w:cs="宋体" w:hint="eastAsia"/>
                <w:color w:val="000000"/>
                <w:kern w:val="0"/>
                <w:szCs w:val="21"/>
              </w:rPr>
              <w:br/>
              <w:t xml:space="preserve">     公司是国家级高新技术企业，拥有省级企业技术中心，被授予院士专家工作站。通过多年的发展，已形成了完善的技术创新体系，拥有众多的专利技术(截至2019年1月拥有授权专利115件，其中发明专利26项)。</w:t>
            </w:r>
            <w:r w:rsidRPr="000063BD">
              <w:rPr>
                <w:rFonts w:ascii="宋体" w:eastAsia="宋体" w:hAnsi="宋体" w:cs="宋体" w:hint="eastAsia"/>
                <w:color w:val="000000"/>
                <w:kern w:val="0"/>
                <w:szCs w:val="21"/>
              </w:rPr>
              <w:br/>
              <w:t xml:space="preserve">     公司自成立以来，始终以自主研发为核心，产品广泛应用于石油、化工、冶金、机械、建材等传统行业及核电、光伏、晶体生长、半导体、特种金属材料等新兴行业，销往世界多个国家和地区。</w:t>
            </w:r>
            <w:r w:rsidRPr="000063BD">
              <w:rPr>
                <w:rFonts w:ascii="宋体" w:eastAsia="宋体" w:hAnsi="宋体" w:cs="宋体" w:hint="eastAsia"/>
                <w:color w:val="000000"/>
                <w:kern w:val="0"/>
                <w:szCs w:val="21"/>
              </w:rPr>
              <w:br/>
              <w:t xml:space="preserve">     公司位于中国重大技术装备制造业基地——四川省德阳市，占地80余亩。公司以技术创新为核心，以质量提升为突破，不断提升公司综合实力和核心竞争力，为客户提供优质的产品和高效的服务，创“英杰”品牌，立志成为一流的设备制造商。</w:t>
            </w:r>
          </w:p>
        </w:tc>
      </w:tr>
      <w:tr w:rsidR="000063BD" w:rsidRPr="000063BD" w:rsidTr="00BD5BD0">
        <w:trPr>
          <w:gridAfter w:val="1"/>
          <w:wAfter w:w="8" w:type="dxa"/>
          <w:trHeight w:val="67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单位性质（民营/国有/三资/事业单位等）</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民营</w:t>
            </w:r>
          </w:p>
        </w:tc>
        <w:tc>
          <w:tcPr>
            <w:tcW w:w="1332"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单位所在地</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中国.四川.德阳市金沙江西路686号</w:t>
            </w:r>
          </w:p>
        </w:tc>
      </w:tr>
      <w:tr w:rsidR="000063BD" w:rsidRPr="000063BD" w:rsidTr="00BD5BD0">
        <w:trPr>
          <w:gridAfter w:val="1"/>
          <w:wAfter w:w="8" w:type="dxa"/>
          <w:trHeight w:val="43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招聘联系人</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葛炬良</w:t>
            </w:r>
          </w:p>
        </w:tc>
        <w:tc>
          <w:tcPr>
            <w:tcW w:w="1332"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联系方式</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18881066264</w:t>
            </w:r>
          </w:p>
        </w:tc>
      </w:tr>
      <w:tr w:rsidR="000063BD" w:rsidRPr="000063BD" w:rsidTr="00BD5BD0">
        <w:trPr>
          <w:gridAfter w:val="1"/>
          <w:wAfter w:w="8" w:type="dxa"/>
          <w:trHeight w:val="57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简历接收邮箱/网申链接</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0063BD" w:rsidRPr="000063BD" w:rsidRDefault="00070C3E" w:rsidP="000063BD">
            <w:pPr>
              <w:widowControl/>
              <w:jc w:val="center"/>
              <w:rPr>
                <w:rFonts w:ascii="等线" w:eastAsia="等线" w:hAnsi="等线" w:cs="宋体"/>
                <w:color w:val="0563C1"/>
                <w:kern w:val="0"/>
                <w:szCs w:val="21"/>
                <w:u w:val="single"/>
              </w:rPr>
            </w:pPr>
            <w:hyperlink r:id="rId31" w:history="1">
              <w:r w:rsidR="000063BD" w:rsidRPr="000063BD">
                <w:rPr>
                  <w:rFonts w:ascii="等线" w:eastAsia="等线" w:hAnsi="等线" w:cs="宋体" w:hint="eastAsia"/>
                  <w:color w:val="0563C1"/>
                  <w:kern w:val="0"/>
                  <w:szCs w:val="21"/>
                  <w:u w:val="single"/>
                </w:rPr>
                <w:t>hr@injet.cn</w:t>
              </w:r>
            </w:hyperlink>
          </w:p>
        </w:tc>
        <w:tc>
          <w:tcPr>
            <w:tcW w:w="1332"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简历接收截止日期</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2019/4/30</w:t>
            </w:r>
          </w:p>
        </w:tc>
      </w:tr>
      <w:tr w:rsidR="000063BD" w:rsidRPr="000063BD" w:rsidTr="00BD5BD0">
        <w:trPr>
          <w:gridAfter w:val="2"/>
          <w:wAfter w:w="16" w:type="dxa"/>
          <w:trHeight w:val="499"/>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招聘岗位</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招聘人数</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学历要求</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招聘专业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其它要求</w:t>
            </w:r>
          </w:p>
        </w:tc>
      </w:tr>
      <w:tr w:rsidR="000063BD" w:rsidRPr="000063BD" w:rsidTr="00BD5BD0">
        <w:trPr>
          <w:gridAfter w:val="2"/>
          <w:wAfter w:w="16" w:type="dxa"/>
          <w:trHeight w:val="258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硬件工程师</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本科及以上</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电气自动化、电子信息工程、电力电子等电学相关专业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b/>
                <w:bCs/>
                <w:color w:val="000000"/>
                <w:kern w:val="0"/>
                <w:szCs w:val="21"/>
              </w:rPr>
              <w:t>任职要求</w:t>
            </w:r>
            <w:r w:rsidRPr="000063BD">
              <w:rPr>
                <w:rFonts w:ascii="宋体" w:eastAsia="宋体" w:hAnsi="宋体" w:cs="宋体" w:hint="eastAsia"/>
                <w:color w:val="000000"/>
                <w:kern w:val="0"/>
                <w:szCs w:val="21"/>
              </w:rPr>
              <w:t xml:space="preserve">：                                              1.有扎实的电力电子、自动控制相关专业理论基础；     </w:t>
            </w:r>
            <w:r w:rsidRPr="000063BD">
              <w:rPr>
                <w:rFonts w:ascii="宋体" w:eastAsia="宋体" w:hAnsi="宋体" w:cs="宋体" w:hint="eastAsia"/>
                <w:color w:val="000000"/>
                <w:kern w:val="0"/>
                <w:szCs w:val="21"/>
              </w:rPr>
              <w:br/>
              <w:t xml:space="preserve">2.精通数字电路、模拟电路；                         </w:t>
            </w:r>
            <w:r w:rsidRPr="000063BD">
              <w:rPr>
                <w:rFonts w:ascii="宋体" w:eastAsia="宋体" w:hAnsi="宋体" w:cs="宋体" w:hint="eastAsia"/>
                <w:color w:val="000000"/>
                <w:kern w:val="0"/>
                <w:szCs w:val="21"/>
              </w:rPr>
              <w:br/>
              <w:t xml:space="preserve">3.熟悉各种电力电子器件规格及应用；                  </w:t>
            </w:r>
            <w:r w:rsidRPr="000063BD">
              <w:rPr>
                <w:rFonts w:ascii="宋体" w:eastAsia="宋体" w:hAnsi="宋体" w:cs="宋体" w:hint="eastAsia"/>
                <w:color w:val="000000"/>
                <w:kern w:val="0"/>
                <w:szCs w:val="21"/>
              </w:rPr>
              <w:br/>
              <w:t xml:space="preserve">4.熟悉多种开关电源电路拓扑结构；                       </w:t>
            </w:r>
            <w:r w:rsidRPr="000063BD">
              <w:rPr>
                <w:rFonts w:ascii="宋体" w:eastAsia="宋体" w:hAnsi="宋体" w:cs="宋体" w:hint="eastAsia"/>
                <w:color w:val="000000"/>
                <w:kern w:val="0"/>
                <w:szCs w:val="21"/>
              </w:rPr>
              <w:br/>
              <w:t>5.有较强的动手能力和逻辑思维能力。</w:t>
            </w:r>
            <w:r w:rsidRPr="000063BD">
              <w:rPr>
                <w:rFonts w:ascii="宋体" w:eastAsia="宋体" w:hAnsi="宋体" w:cs="宋体" w:hint="eastAsia"/>
                <w:color w:val="000000"/>
                <w:kern w:val="0"/>
                <w:szCs w:val="21"/>
              </w:rPr>
              <w:br/>
            </w:r>
            <w:r w:rsidRPr="000063BD">
              <w:rPr>
                <w:rFonts w:ascii="宋体" w:eastAsia="宋体" w:hAnsi="宋体" w:cs="宋体" w:hint="eastAsia"/>
                <w:b/>
                <w:bCs/>
                <w:color w:val="000000"/>
                <w:kern w:val="0"/>
                <w:szCs w:val="21"/>
              </w:rPr>
              <w:t>岗位薪酬</w:t>
            </w:r>
            <w:r w:rsidRPr="000063BD">
              <w:rPr>
                <w:rFonts w:ascii="宋体" w:eastAsia="宋体" w:hAnsi="宋体" w:cs="宋体" w:hint="eastAsia"/>
                <w:color w:val="000000"/>
                <w:kern w:val="0"/>
                <w:szCs w:val="21"/>
              </w:rPr>
              <w:t xml:space="preserve">：4K-8K                                        </w:t>
            </w:r>
            <w:r w:rsidRPr="000063BD">
              <w:rPr>
                <w:rFonts w:ascii="宋体" w:eastAsia="宋体" w:hAnsi="宋体" w:cs="宋体" w:hint="eastAsia"/>
                <w:b/>
                <w:bCs/>
                <w:color w:val="000000"/>
                <w:kern w:val="0"/>
                <w:szCs w:val="21"/>
              </w:rPr>
              <w:t>福    利</w:t>
            </w:r>
            <w:r w:rsidRPr="000063BD">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0063BD">
              <w:rPr>
                <w:rFonts w:ascii="宋体" w:eastAsia="宋体" w:hAnsi="宋体" w:cs="宋体" w:hint="eastAsia"/>
                <w:b/>
                <w:bCs/>
                <w:color w:val="000000"/>
                <w:kern w:val="0"/>
                <w:szCs w:val="21"/>
              </w:rPr>
              <w:t>工作时间</w:t>
            </w:r>
            <w:r w:rsidRPr="000063BD">
              <w:rPr>
                <w:rFonts w:ascii="宋体" w:eastAsia="宋体" w:hAnsi="宋体" w:cs="宋体" w:hint="eastAsia"/>
                <w:color w:val="000000"/>
                <w:kern w:val="0"/>
                <w:szCs w:val="21"/>
              </w:rPr>
              <w:t>：五天工作制（双休）。</w:t>
            </w:r>
          </w:p>
        </w:tc>
      </w:tr>
      <w:tr w:rsidR="000063BD" w:rsidRPr="000063BD" w:rsidTr="00BD5BD0">
        <w:trPr>
          <w:gridAfter w:val="2"/>
          <w:wAfter w:w="16" w:type="dxa"/>
          <w:trHeight w:val="699"/>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研发工程师</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硕士及以上</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电气自动化、电子信息工程、电力电子等电学相关专业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b/>
                <w:bCs/>
                <w:color w:val="000000"/>
                <w:kern w:val="0"/>
                <w:szCs w:val="21"/>
              </w:rPr>
              <w:t>任职要求</w:t>
            </w:r>
            <w:r w:rsidRPr="000063BD">
              <w:rPr>
                <w:rFonts w:ascii="宋体" w:eastAsia="宋体" w:hAnsi="宋体" w:cs="宋体" w:hint="eastAsia"/>
                <w:color w:val="000000"/>
                <w:kern w:val="0"/>
                <w:szCs w:val="21"/>
              </w:rPr>
              <w:t xml:space="preserve">：                                              1.熟练掌握电源基本拓扑及常规拓扑；          </w:t>
            </w:r>
            <w:r w:rsidRPr="000063BD">
              <w:rPr>
                <w:rFonts w:ascii="宋体" w:eastAsia="宋体" w:hAnsi="宋体" w:cs="宋体" w:hint="eastAsia"/>
                <w:color w:val="000000"/>
                <w:kern w:val="0"/>
                <w:szCs w:val="21"/>
              </w:rPr>
              <w:br/>
              <w:t xml:space="preserve">2.掌握磁芯材料及磁路设计；                 </w:t>
            </w:r>
            <w:r w:rsidRPr="000063BD">
              <w:rPr>
                <w:rFonts w:ascii="宋体" w:eastAsia="宋体" w:hAnsi="宋体" w:cs="宋体" w:hint="eastAsia"/>
                <w:color w:val="000000"/>
                <w:kern w:val="0"/>
                <w:szCs w:val="21"/>
              </w:rPr>
              <w:br/>
              <w:t xml:space="preserve">3.较强的英文阅读能力。                                 </w:t>
            </w:r>
            <w:r w:rsidRPr="000063BD">
              <w:rPr>
                <w:rFonts w:ascii="宋体" w:eastAsia="宋体" w:hAnsi="宋体" w:cs="宋体" w:hint="eastAsia"/>
                <w:b/>
                <w:bCs/>
                <w:color w:val="000000"/>
                <w:kern w:val="0"/>
                <w:szCs w:val="21"/>
              </w:rPr>
              <w:t>岗位薪酬</w:t>
            </w:r>
            <w:r w:rsidRPr="000063BD">
              <w:rPr>
                <w:rFonts w:ascii="宋体" w:eastAsia="宋体" w:hAnsi="宋体" w:cs="宋体" w:hint="eastAsia"/>
                <w:color w:val="000000"/>
                <w:kern w:val="0"/>
                <w:szCs w:val="21"/>
              </w:rPr>
              <w:t xml:space="preserve">：6K-12K                                        </w:t>
            </w:r>
            <w:r w:rsidRPr="000063BD">
              <w:rPr>
                <w:rFonts w:ascii="宋体" w:eastAsia="宋体" w:hAnsi="宋体" w:cs="宋体" w:hint="eastAsia"/>
                <w:b/>
                <w:bCs/>
                <w:color w:val="000000"/>
                <w:kern w:val="0"/>
                <w:szCs w:val="21"/>
              </w:rPr>
              <w:t>福    利</w:t>
            </w:r>
            <w:r w:rsidRPr="000063BD">
              <w:rPr>
                <w:rFonts w:ascii="宋体" w:eastAsia="宋体" w:hAnsi="宋体" w:cs="宋体" w:hint="eastAsia"/>
                <w:color w:val="000000"/>
                <w:kern w:val="0"/>
                <w:szCs w:val="21"/>
              </w:rPr>
              <w:t>：法定节假日、五险一金、意外保险、健康体检、传统节日礼金、补充医疗险、生日礼金、结婚</w:t>
            </w:r>
            <w:r w:rsidRPr="000063BD">
              <w:rPr>
                <w:rFonts w:ascii="宋体" w:eastAsia="宋体" w:hAnsi="宋体" w:cs="宋体" w:hint="eastAsia"/>
                <w:color w:val="000000"/>
                <w:kern w:val="0"/>
                <w:szCs w:val="21"/>
              </w:rPr>
              <w:lastRenderedPageBreak/>
              <w:t xml:space="preserve">礼金、生育礼包、教育培训。                                                    </w:t>
            </w:r>
            <w:r w:rsidRPr="000063BD">
              <w:rPr>
                <w:rFonts w:ascii="宋体" w:eastAsia="宋体" w:hAnsi="宋体" w:cs="宋体" w:hint="eastAsia"/>
                <w:b/>
                <w:bCs/>
                <w:color w:val="000000"/>
                <w:kern w:val="0"/>
                <w:szCs w:val="21"/>
              </w:rPr>
              <w:t>工作时间</w:t>
            </w:r>
            <w:r w:rsidRPr="000063BD">
              <w:rPr>
                <w:rFonts w:ascii="宋体" w:eastAsia="宋体" w:hAnsi="宋体" w:cs="宋体" w:hint="eastAsia"/>
                <w:color w:val="000000"/>
                <w:kern w:val="0"/>
                <w:szCs w:val="21"/>
              </w:rPr>
              <w:t>：五天工作制（双休）。</w:t>
            </w:r>
          </w:p>
        </w:tc>
      </w:tr>
      <w:tr w:rsidR="000063BD" w:rsidRPr="000063BD" w:rsidTr="00BD5BD0">
        <w:trPr>
          <w:gridAfter w:val="2"/>
          <w:wAfter w:w="16" w:type="dxa"/>
          <w:trHeight w:val="18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lastRenderedPageBreak/>
              <w:t>软件工程师</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本科及以上</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电气自动化、电子信息工程、电力电子等电学相关专业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b/>
                <w:bCs/>
                <w:color w:val="000000"/>
                <w:kern w:val="0"/>
                <w:szCs w:val="21"/>
              </w:rPr>
              <w:t xml:space="preserve">任职要求：                                      </w:t>
            </w:r>
            <w:r w:rsidRPr="000063BD">
              <w:rPr>
                <w:rFonts w:ascii="宋体" w:eastAsia="宋体" w:hAnsi="宋体" w:cs="宋体" w:hint="eastAsia"/>
                <w:color w:val="000000"/>
                <w:kern w:val="0"/>
                <w:szCs w:val="21"/>
              </w:rPr>
              <w:t>1.熟练使用TI DSP芯片进行软件开发，有相关系统开发经验；</w:t>
            </w:r>
            <w:r w:rsidRPr="000063BD">
              <w:rPr>
                <w:rFonts w:ascii="宋体" w:eastAsia="宋体" w:hAnsi="宋体" w:cs="宋体" w:hint="eastAsia"/>
                <w:color w:val="000000"/>
                <w:kern w:val="0"/>
                <w:szCs w:val="21"/>
              </w:rPr>
              <w:br/>
              <w:t>2.有软件项目开发经验。</w:t>
            </w:r>
            <w:r w:rsidRPr="000063BD">
              <w:rPr>
                <w:rFonts w:ascii="宋体" w:eastAsia="宋体" w:hAnsi="宋体" w:cs="宋体" w:hint="eastAsia"/>
                <w:color w:val="000000"/>
                <w:kern w:val="0"/>
                <w:szCs w:val="21"/>
              </w:rPr>
              <w:br/>
            </w:r>
            <w:r w:rsidRPr="000063BD">
              <w:rPr>
                <w:rFonts w:ascii="宋体" w:eastAsia="宋体" w:hAnsi="宋体" w:cs="宋体" w:hint="eastAsia"/>
                <w:b/>
                <w:bCs/>
                <w:color w:val="000000"/>
                <w:kern w:val="0"/>
                <w:szCs w:val="21"/>
              </w:rPr>
              <w:t>岗位薪酬</w:t>
            </w:r>
            <w:r w:rsidRPr="000063BD">
              <w:rPr>
                <w:rFonts w:ascii="宋体" w:eastAsia="宋体" w:hAnsi="宋体" w:cs="宋体" w:hint="eastAsia"/>
                <w:color w:val="000000"/>
                <w:kern w:val="0"/>
                <w:szCs w:val="21"/>
              </w:rPr>
              <w:t xml:space="preserve">：4K-10K                                        </w:t>
            </w:r>
            <w:r w:rsidRPr="000063BD">
              <w:rPr>
                <w:rFonts w:ascii="宋体" w:eastAsia="宋体" w:hAnsi="宋体" w:cs="宋体" w:hint="eastAsia"/>
                <w:b/>
                <w:bCs/>
                <w:color w:val="000000"/>
                <w:kern w:val="0"/>
                <w:szCs w:val="21"/>
              </w:rPr>
              <w:t>福    利</w:t>
            </w:r>
            <w:r w:rsidRPr="000063BD">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0063BD">
              <w:rPr>
                <w:rFonts w:ascii="宋体" w:eastAsia="宋体" w:hAnsi="宋体" w:cs="宋体" w:hint="eastAsia"/>
                <w:b/>
                <w:bCs/>
                <w:color w:val="000000"/>
                <w:kern w:val="0"/>
                <w:szCs w:val="21"/>
              </w:rPr>
              <w:t>工作时间</w:t>
            </w:r>
            <w:r w:rsidRPr="000063BD">
              <w:rPr>
                <w:rFonts w:ascii="宋体" w:eastAsia="宋体" w:hAnsi="宋体" w:cs="宋体" w:hint="eastAsia"/>
                <w:color w:val="000000"/>
                <w:kern w:val="0"/>
                <w:szCs w:val="21"/>
              </w:rPr>
              <w:t>：五天工作制（双休）。</w:t>
            </w:r>
          </w:p>
        </w:tc>
      </w:tr>
      <w:tr w:rsidR="000063BD" w:rsidRPr="000063BD" w:rsidTr="00BD5BD0">
        <w:trPr>
          <w:gridAfter w:val="2"/>
          <w:wAfter w:w="16" w:type="dxa"/>
          <w:trHeight w:val="225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结构工程师</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本科及以上</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电气自动化、电子信息工程、电力电子等电学相关专业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b/>
                <w:bCs/>
                <w:color w:val="000000"/>
                <w:kern w:val="0"/>
                <w:szCs w:val="21"/>
              </w:rPr>
              <w:t>任职要求</w:t>
            </w:r>
            <w:r w:rsidRPr="000063BD">
              <w:rPr>
                <w:rFonts w:ascii="宋体" w:eastAsia="宋体" w:hAnsi="宋体" w:cs="宋体" w:hint="eastAsia"/>
                <w:color w:val="000000"/>
                <w:kern w:val="0"/>
                <w:szCs w:val="21"/>
              </w:rPr>
              <w:t>：                                             1.熟练运用相关绘图软件；</w:t>
            </w:r>
            <w:r w:rsidRPr="000063BD">
              <w:rPr>
                <w:rFonts w:ascii="宋体" w:eastAsia="宋体" w:hAnsi="宋体" w:cs="宋体" w:hint="eastAsia"/>
                <w:color w:val="000000"/>
                <w:kern w:val="0"/>
                <w:szCs w:val="21"/>
              </w:rPr>
              <w:br/>
              <w:t>2.对产品结构设计认识深刻，能对产品结构及工艺提出有效改进方案，思路清晰；</w:t>
            </w:r>
            <w:r w:rsidRPr="000063BD">
              <w:rPr>
                <w:rFonts w:ascii="宋体" w:eastAsia="宋体" w:hAnsi="宋体" w:cs="宋体" w:hint="eastAsia"/>
                <w:color w:val="000000"/>
                <w:kern w:val="0"/>
                <w:szCs w:val="21"/>
              </w:rPr>
              <w:br/>
              <w:t xml:space="preserve">3.有相关项目经验（电气结构类）。 </w:t>
            </w:r>
            <w:r w:rsidRPr="000063BD">
              <w:rPr>
                <w:rFonts w:ascii="宋体" w:eastAsia="宋体" w:hAnsi="宋体" w:cs="宋体" w:hint="eastAsia"/>
                <w:color w:val="000000"/>
                <w:kern w:val="0"/>
                <w:szCs w:val="21"/>
              </w:rPr>
              <w:br/>
            </w:r>
            <w:r w:rsidRPr="000063BD">
              <w:rPr>
                <w:rFonts w:ascii="宋体" w:eastAsia="宋体" w:hAnsi="宋体" w:cs="宋体" w:hint="eastAsia"/>
                <w:b/>
                <w:bCs/>
                <w:color w:val="000000"/>
                <w:kern w:val="0"/>
                <w:szCs w:val="21"/>
              </w:rPr>
              <w:t>岗位薪酬</w:t>
            </w:r>
            <w:r w:rsidRPr="000063BD">
              <w:rPr>
                <w:rFonts w:ascii="宋体" w:eastAsia="宋体" w:hAnsi="宋体" w:cs="宋体" w:hint="eastAsia"/>
                <w:color w:val="000000"/>
                <w:kern w:val="0"/>
                <w:szCs w:val="21"/>
              </w:rPr>
              <w:t xml:space="preserve">：4K-8K                                        </w:t>
            </w:r>
            <w:r w:rsidRPr="000063BD">
              <w:rPr>
                <w:rFonts w:ascii="宋体" w:eastAsia="宋体" w:hAnsi="宋体" w:cs="宋体" w:hint="eastAsia"/>
                <w:b/>
                <w:bCs/>
                <w:color w:val="000000"/>
                <w:kern w:val="0"/>
                <w:szCs w:val="21"/>
              </w:rPr>
              <w:t>福    利</w:t>
            </w:r>
            <w:r w:rsidRPr="000063BD">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0063BD">
              <w:rPr>
                <w:rFonts w:ascii="宋体" w:eastAsia="宋体" w:hAnsi="宋体" w:cs="宋体" w:hint="eastAsia"/>
                <w:b/>
                <w:bCs/>
                <w:color w:val="000000"/>
                <w:kern w:val="0"/>
                <w:szCs w:val="21"/>
              </w:rPr>
              <w:t>工作时间</w:t>
            </w:r>
            <w:r w:rsidRPr="000063BD">
              <w:rPr>
                <w:rFonts w:ascii="宋体" w:eastAsia="宋体" w:hAnsi="宋体" w:cs="宋体" w:hint="eastAsia"/>
                <w:color w:val="000000"/>
                <w:kern w:val="0"/>
                <w:szCs w:val="21"/>
              </w:rPr>
              <w:t>：五天工作制（双休）。</w:t>
            </w:r>
          </w:p>
        </w:tc>
      </w:tr>
      <w:tr w:rsidR="000063BD" w:rsidRPr="000063BD" w:rsidTr="00BD5BD0">
        <w:trPr>
          <w:gridAfter w:val="2"/>
          <w:wAfter w:w="16" w:type="dxa"/>
          <w:trHeight w:val="202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销售工程师</w:t>
            </w:r>
          </w:p>
        </w:tc>
        <w:tc>
          <w:tcPr>
            <w:tcW w:w="1140"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center"/>
              <w:rPr>
                <w:rFonts w:ascii="宋体" w:eastAsia="宋体" w:hAnsi="宋体" w:cs="宋体"/>
                <w:color w:val="000000"/>
                <w:kern w:val="0"/>
                <w:szCs w:val="21"/>
              </w:rPr>
            </w:pPr>
            <w:r w:rsidRPr="000063BD">
              <w:rPr>
                <w:rFonts w:ascii="宋体" w:eastAsia="宋体" w:hAnsi="宋体" w:cs="宋体" w:hint="eastAsia"/>
                <w:color w:val="000000"/>
                <w:kern w:val="0"/>
                <w:szCs w:val="21"/>
              </w:rPr>
              <w:t>本科及以上</w:t>
            </w:r>
          </w:p>
        </w:tc>
        <w:tc>
          <w:tcPr>
            <w:tcW w:w="1324" w:type="dxa"/>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color w:val="000000"/>
                <w:kern w:val="0"/>
                <w:szCs w:val="21"/>
              </w:rPr>
              <w:t>电气自动化、电子信息工程、电力电子等电学相关专业</w:t>
            </w:r>
          </w:p>
        </w:tc>
        <w:tc>
          <w:tcPr>
            <w:tcW w:w="5100" w:type="dxa"/>
            <w:gridSpan w:val="2"/>
            <w:tcBorders>
              <w:top w:val="nil"/>
              <w:left w:val="nil"/>
              <w:bottom w:val="single" w:sz="4" w:space="0" w:color="auto"/>
              <w:right w:val="single" w:sz="4" w:space="0" w:color="auto"/>
            </w:tcBorders>
            <w:shd w:val="clear" w:color="auto" w:fill="auto"/>
            <w:vAlign w:val="center"/>
            <w:hideMark/>
          </w:tcPr>
          <w:p w:rsidR="000063BD" w:rsidRPr="000063BD" w:rsidRDefault="000063BD" w:rsidP="000063BD">
            <w:pPr>
              <w:widowControl/>
              <w:jc w:val="left"/>
              <w:rPr>
                <w:rFonts w:ascii="宋体" w:eastAsia="宋体" w:hAnsi="宋体" w:cs="宋体"/>
                <w:color w:val="000000"/>
                <w:kern w:val="0"/>
                <w:szCs w:val="21"/>
              </w:rPr>
            </w:pPr>
            <w:r w:rsidRPr="000063BD">
              <w:rPr>
                <w:rFonts w:ascii="宋体" w:eastAsia="宋体" w:hAnsi="宋体" w:cs="宋体" w:hint="eastAsia"/>
                <w:b/>
                <w:bCs/>
                <w:color w:val="000000"/>
                <w:kern w:val="0"/>
                <w:szCs w:val="21"/>
              </w:rPr>
              <w:t>任职要求</w:t>
            </w:r>
            <w:r w:rsidRPr="000063BD">
              <w:rPr>
                <w:rFonts w:ascii="宋体" w:eastAsia="宋体" w:hAnsi="宋体" w:cs="宋体" w:hint="eastAsia"/>
                <w:color w:val="000000"/>
                <w:kern w:val="0"/>
                <w:szCs w:val="21"/>
              </w:rPr>
              <w:t xml:space="preserve">：                                              1、思维活跃，勇于接受挑战，具有很好的承压能力； </w:t>
            </w:r>
            <w:r w:rsidRPr="000063BD">
              <w:rPr>
                <w:rFonts w:ascii="宋体" w:eastAsia="宋体" w:hAnsi="宋体" w:cs="宋体" w:hint="eastAsia"/>
                <w:color w:val="000000"/>
                <w:kern w:val="0"/>
                <w:szCs w:val="21"/>
              </w:rPr>
              <w:br/>
              <w:t>2、具有较强的社交能力，语言表达能力强；</w:t>
            </w:r>
            <w:r w:rsidRPr="000063BD">
              <w:rPr>
                <w:rFonts w:ascii="宋体" w:eastAsia="宋体" w:hAnsi="宋体" w:cs="宋体" w:hint="eastAsia"/>
                <w:color w:val="000000"/>
                <w:kern w:val="0"/>
                <w:szCs w:val="21"/>
              </w:rPr>
              <w:br/>
              <w:t>3、能够适应长期出差并服从公司的调配。</w:t>
            </w:r>
            <w:r w:rsidRPr="000063BD">
              <w:rPr>
                <w:rFonts w:ascii="宋体" w:eastAsia="宋体" w:hAnsi="宋体" w:cs="宋体" w:hint="eastAsia"/>
                <w:color w:val="000000"/>
                <w:kern w:val="0"/>
                <w:szCs w:val="21"/>
              </w:rPr>
              <w:br/>
            </w:r>
            <w:r w:rsidRPr="000063BD">
              <w:rPr>
                <w:rFonts w:ascii="宋体" w:eastAsia="宋体" w:hAnsi="宋体" w:cs="宋体" w:hint="eastAsia"/>
                <w:b/>
                <w:bCs/>
                <w:color w:val="000000"/>
                <w:kern w:val="0"/>
                <w:szCs w:val="21"/>
              </w:rPr>
              <w:t>岗位薪酬</w:t>
            </w:r>
            <w:r w:rsidRPr="000063BD">
              <w:rPr>
                <w:rFonts w:ascii="宋体" w:eastAsia="宋体" w:hAnsi="宋体" w:cs="宋体" w:hint="eastAsia"/>
                <w:color w:val="000000"/>
                <w:kern w:val="0"/>
                <w:szCs w:val="21"/>
              </w:rPr>
              <w:t xml:space="preserve">：3K-8K                                        </w:t>
            </w:r>
            <w:r w:rsidRPr="000063BD">
              <w:rPr>
                <w:rFonts w:ascii="宋体" w:eastAsia="宋体" w:hAnsi="宋体" w:cs="宋体" w:hint="eastAsia"/>
                <w:b/>
                <w:bCs/>
                <w:color w:val="000000"/>
                <w:kern w:val="0"/>
                <w:szCs w:val="21"/>
              </w:rPr>
              <w:t>福    利</w:t>
            </w:r>
            <w:r w:rsidRPr="000063BD">
              <w:rPr>
                <w:rFonts w:ascii="宋体" w:eastAsia="宋体" w:hAnsi="宋体" w:cs="宋体" w:hint="eastAsia"/>
                <w:color w:val="000000"/>
                <w:kern w:val="0"/>
                <w:szCs w:val="21"/>
              </w:rPr>
              <w:t xml:space="preserve">：法定节假日、五险一金、意外保险、健康体检、传统节日礼金、补充医疗险、生日礼金、结婚礼金、生育礼包、教育培训。                                                    </w:t>
            </w:r>
            <w:r w:rsidRPr="000063BD">
              <w:rPr>
                <w:rFonts w:ascii="宋体" w:eastAsia="宋体" w:hAnsi="宋体" w:cs="宋体" w:hint="eastAsia"/>
                <w:b/>
                <w:bCs/>
                <w:color w:val="000000"/>
                <w:kern w:val="0"/>
                <w:szCs w:val="21"/>
              </w:rPr>
              <w:t>工作时间</w:t>
            </w:r>
            <w:r w:rsidRPr="000063BD">
              <w:rPr>
                <w:rFonts w:ascii="宋体" w:eastAsia="宋体" w:hAnsi="宋体" w:cs="宋体" w:hint="eastAsia"/>
                <w:color w:val="000000"/>
                <w:kern w:val="0"/>
                <w:szCs w:val="21"/>
              </w:rPr>
              <w:t>：五天工作制（双休）。</w:t>
            </w:r>
          </w:p>
        </w:tc>
      </w:tr>
    </w:tbl>
    <w:p w:rsidR="007B2298" w:rsidRPr="009038C0" w:rsidRDefault="007B2298" w:rsidP="00ED6161">
      <w:pPr>
        <w:widowControl/>
        <w:jc w:val="left"/>
        <w:rPr>
          <w:szCs w:val="21"/>
        </w:rPr>
      </w:pPr>
    </w:p>
    <w:p w:rsidR="007B2298" w:rsidRPr="009038C0" w:rsidRDefault="007B2298">
      <w:pPr>
        <w:widowControl/>
        <w:jc w:val="left"/>
        <w:rPr>
          <w:szCs w:val="21"/>
        </w:rPr>
      </w:pPr>
      <w:r w:rsidRPr="009038C0">
        <w:rPr>
          <w:szCs w:val="21"/>
        </w:rPr>
        <w:br w:type="page"/>
      </w:r>
    </w:p>
    <w:p w:rsidR="00ED6161" w:rsidRPr="00F361EF" w:rsidRDefault="00ED7F3C" w:rsidP="00ED7F3C">
      <w:pPr>
        <w:pStyle w:val="1"/>
        <w:numPr>
          <w:ilvl w:val="0"/>
          <w:numId w:val="28"/>
        </w:numPr>
        <w:spacing w:before="0" w:after="0"/>
      </w:pPr>
      <w:bookmarkStart w:id="30" w:name="_Toc4521554"/>
      <w:r w:rsidRPr="00ED7F3C">
        <w:rPr>
          <w:rFonts w:hint="eastAsia"/>
        </w:rPr>
        <w:lastRenderedPageBreak/>
        <w:t>成都四方伟业软件股份有限公司</w:t>
      </w:r>
      <w:bookmarkEnd w:id="30"/>
    </w:p>
    <w:tbl>
      <w:tblPr>
        <w:tblW w:w="8784" w:type="dxa"/>
        <w:tblLook w:val="04A0" w:firstRow="1" w:lastRow="0" w:firstColumn="1" w:lastColumn="0" w:noHBand="0" w:noVBand="1"/>
      </w:tblPr>
      <w:tblGrid>
        <w:gridCol w:w="1838"/>
        <w:gridCol w:w="1608"/>
        <w:gridCol w:w="1608"/>
        <w:gridCol w:w="1781"/>
        <w:gridCol w:w="1949"/>
      </w:tblGrid>
      <w:tr w:rsidR="00ED7F3C" w:rsidRPr="00ED7F3C" w:rsidTr="00ED7F3C">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公司简介</w:t>
            </w:r>
          </w:p>
        </w:tc>
        <w:tc>
          <w:tcPr>
            <w:tcW w:w="6946" w:type="dxa"/>
            <w:gridSpan w:val="4"/>
            <w:tcBorders>
              <w:top w:val="single" w:sz="4" w:space="0" w:color="auto"/>
              <w:left w:val="nil"/>
              <w:bottom w:val="single" w:sz="4" w:space="0" w:color="auto"/>
              <w:right w:val="single" w:sz="4" w:space="0" w:color="000000"/>
            </w:tcBorders>
            <w:shd w:val="clear" w:color="auto" w:fill="auto"/>
            <w:hideMark/>
          </w:tcPr>
          <w:p w:rsidR="00ED7F3C" w:rsidRPr="00ED7F3C" w:rsidRDefault="00ED7F3C" w:rsidP="00ED7F3C">
            <w:pPr>
              <w:widowControl/>
              <w:jc w:val="left"/>
              <w:rPr>
                <w:rFonts w:ascii="宋体" w:eastAsia="宋体" w:hAnsi="宋体" w:cs="宋体"/>
                <w:color w:val="000000"/>
                <w:kern w:val="0"/>
                <w:szCs w:val="21"/>
              </w:rPr>
            </w:pPr>
            <w:r w:rsidRPr="00ED7F3C">
              <w:rPr>
                <w:rFonts w:ascii="宋体" w:eastAsia="宋体" w:hAnsi="宋体" w:cs="宋体" w:hint="eastAsia"/>
                <w:color w:val="000000"/>
                <w:kern w:val="0"/>
                <w:szCs w:val="21"/>
              </w:rPr>
              <w:t>成都四方伟业软件股份有限公司，中国大数据企业前二十强。四川省高新技术企业、四川省科技装备业商会核心成员、华为核心合作伙伴、上海大数据发展联盟核心会员，领先的行业软件和IT解决方案及服务供应商。</w:t>
            </w:r>
            <w:r w:rsidRPr="00ED7F3C">
              <w:rPr>
                <w:rFonts w:ascii="宋体" w:eastAsia="宋体" w:hAnsi="宋体" w:cs="宋体" w:hint="eastAsia"/>
                <w:color w:val="000000"/>
                <w:kern w:val="0"/>
                <w:szCs w:val="21"/>
              </w:rPr>
              <w:br/>
              <w:t xml:space="preserve">   公司总部位于天府之国—成都，在北京、上海、广东、湖北、福建、江苏、浙江、云南、河北、陕西、湖南、山东、河南、重庆等20多个省会城市设立了分公司和办事处，同时与国内多所高校建有联合实验室。当前公司员工人数已达到700余人。目前公司已取得40余项专利，各项资质齐全。</w:t>
            </w:r>
            <w:r w:rsidRPr="00ED7F3C">
              <w:rPr>
                <w:rFonts w:ascii="宋体" w:eastAsia="宋体" w:hAnsi="宋体" w:cs="宋体" w:hint="eastAsia"/>
                <w:color w:val="000000"/>
                <w:kern w:val="0"/>
                <w:szCs w:val="21"/>
              </w:rPr>
              <w:br/>
              <w:t>公司聚焦于数据业务和应用软件开发，构建了大数据分析平台、数据处理平台、数据挖掘平台等业务平台，面向电信、政府、企业及军工单位等提供数据咨询、数据管理、数据分析可视化展示定制开发、软件产品销售、系统集成、IT运维等一体化应用解决方案，致力于为通信运营商、政府企事业单位、军工科研机构提供最专业的IT解决方案咨询和服务。业务交付遍及全国多个省市及全球70多个国家和地区。</w:t>
            </w:r>
            <w:r w:rsidRPr="00ED7F3C">
              <w:rPr>
                <w:rFonts w:ascii="宋体" w:eastAsia="宋体" w:hAnsi="宋体" w:cs="宋体" w:hint="eastAsia"/>
                <w:color w:val="000000"/>
                <w:kern w:val="0"/>
                <w:szCs w:val="21"/>
              </w:rPr>
              <w:br/>
              <w:t>公司秉承“以客户为中心，以创新为动力，以人才为根本”的发展理念，坚持开放合作、共享多赢，并且通过四方伟业大数据研究院和数据科学家队伍，与国内一流高校和研究机构创建了涵盖大数据基础研究、大数据可视化、工业大数据应用等主要方向的联合实验室，在相关领域已经形成了国内领先的研究成果。</w:t>
            </w:r>
          </w:p>
        </w:tc>
      </w:tr>
      <w:tr w:rsidR="00ED7F3C" w:rsidRPr="00ED7F3C" w:rsidTr="00ED7F3C">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单位性质（</w:t>
            </w:r>
            <w:r w:rsidRPr="00ED7F3C">
              <w:rPr>
                <w:rFonts w:ascii="宋体" w:eastAsia="宋体" w:hAnsi="宋体" w:cs="宋体" w:hint="eastAsia"/>
                <w:color w:val="FF0000"/>
                <w:kern w:val="0"/>
                <w:szCs w:val="21"/>
              </w:rPr>
              <w:t>民营/国有/三资/事业单位等</w:t>
            </w:r>
            <w:r w:rsidRPr="00ED7F3C">
              <w:rPr>
                <w:rFonts w:ascii="宋体" w:eastAsia="宋体" w:hAnsi="宋体" w:cs="宋体" w:hint="eastAsia"/>
                <w:color w:val="000000"/>
                <w:kern w:val="0"/>
                <w:szCs w:val="21"/>
              </w:rPr>
              <w:t>）</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民营</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单位所在地</w:t>
            </w:r>
            <w:r w:rsidRPr="00ED7F3C">
              <w:rPr>
                <w:rFonts w:ascii="宋体" w:eastAsia="宋体" w:hAnsi="宋体" w:cs="宋体" w:hint="eastAsia"/>
                <w:color w:val="000000"/>
                <w:kern w:val="0"/>
                <w:szCs w:val="21"/>
              </w:rPr>
              <w:br/>
              <w:t>（</w:t>
            </w:r>
            <w:r w:rsidRPr="00ED7F3C">
              <w:rPr>
                <w:rFonts w:ascii="宋体" w:eastAsia="宋体" w:hAnsi="宋体" w:cs="宋体" w:hint="eastAsia"/>
                <w:color w:val="FF0000"/>
                <w:kern w:val="0"/>
                <w:szCs w:val="21"/>
              </w:rPr>
              <w:t>XX省XX市XX县</w:t>
            </w:r>
            <w:r w:rsidRPr="00ED7F3C">
              <w:rPr>
                <w:rFonts w:ascii="宋体" w:eastAsia="宋体" w:hAnsi="宋体" w:cs="宋体" w:hint="eastAsia"/>
                <w:color w:val="000000"/>
                <w:kern w:val="0"/>
                <w:szCs w:val="21"/>
              </w:rPr>
              <w:t>）</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四川省成都市高新区</w:t>
            </w:r>
          </w:p>
        </w:tc>
      </w:tr>
      <w:tr w:rsidR="00ED7F3C" w:rsidRPr="00ED7F3C" w:rsidTr="00ED7F3C">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招聘联系人</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卓小琰</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联系方式</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18030508657</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简历接收邮箱/网申链接</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sefonsofthr@sefonsoft.com </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简历接收截止日期</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2019/9/30</w:t>
            </w:r>
          </w:p>
        </w:tc>
      </w:tr>
      <w:tr w:rsidR="00ED7F3C" w:rsidRPr="00ED7F3C" w:rsidTr="00ED7F3C">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招聘岗位</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招聘人数</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学历要求</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招聘专业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其它要求</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3D建模工程师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设计相关专业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GIS开发工程师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硕士</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Java开发工程师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3</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Unity开发工程师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web前端开发工程师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4</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测试工程师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产品经理（助理）</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4</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交付工程师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4</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06084E" w:rsidP="00ED7F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售前工程师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数据挖掘工程师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硕士</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lastRenderedPageBreak/>
              <w:t>项目经理助理（偏交付）</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2</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运维工程师</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1</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计算机相关专业</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r w:rsidR="00ED7F3C" w:rsidRPr="00ED7F3C" w:rsidTr="00ED7F3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大客户营销管培生</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50</w:t>
            </w:r>
          </w:p>
        </w:tc>
        <w:tc>
          <w:tcPr>
            <w:tcW w:w="1608" w:type="dxa"/>
            <w:tcBorders>
              <w:top w:val="nil"/>
              <w:left w:val="nil"/>
              <w:bottom w:val="single" w:sz="4" w:space="0" w:color="auto"/>
              <w:right w:val="single" w:sz="4" w:space="0" w:color="auto"/>
            </w:tcBorders>
            <w:shd w:val="clear" w:color="auto" w:fill="auto"/>
            <w:vAlign w:val="center"/>
            <w:hideMark/>
          </w:tcPr>
          <w:p w:rsidR="00ED7F3C" w:rsidRPr="00ED7F3C" w:rsidRDefault="0006084E" w:rsidP="00ED7F3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本科</w:t>
            </w:r>
          </w:p>
        </w:tc>
        <w:tc>
          <w:tcPr>
            <w:tcW w:w="1781"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不限</w:t>
            </w:r>
          </w:p>
        </w:tc>
        <w:tc>
          <w:tcPr>
            <w:tcW w:w="1949" w:type="dxa"/>
            <w:tcBorders>
              <w:top w:val="nil"/>
              <w:left w:val="nil"/>
              <w:bottom w:val="single" w:sz="4" w:space="0" w:color="auto"/>
              <w:right w:val="single" w:sz="4" w:space="0" w:color="auto"/>
            </w:tcBorders>
            <w:shd w:val="clear" w:color="auto" w:fill="auto"/>
            <w:vAlign w:val="center"/>
            <w:hideMark/>
          </w:tcPr>
          <w:p w:rsidR="00ED7F3C" w:rsidRPr="00ED7F3C" w:rsidRDefault="00ED7F3C" w:rsidP="00ED7F3C">
            <w:pPr>
              <w:widowControl/>
              <w:jc w:val="center"/>
              <w:rPr>
                <w:rFonts w:ascii="宋体" w:eastAsia="宋体" w:hAnsi="宋体" w:cs="宋体"/>
                <w:color w:val="000000"/>
                <w:kern w:val="0"/>
                <w:szCs w:val="21"/>
              </w:rPr>
            </w:pPr>
            <w:r w:rsidRPr="00ED7F3C">
              <w:rPr>
                <w:rFonts w:ascii="宋体" w:eastAsia="宋体" w:hAnsi="宋体" w:cs="宋体" w:hint="eastAsia"/>
                <w:color w:val="000000"/>
                <w:kern w:val="0"/>
                <w:szCs w:val="21"/>
              </w:rPr>
              <w:t xml:space="preserve">　</w:t>
            </w:r>
          </w:p>
        </w:tc>
      </w:tr>
    </w:tbl>
    <w:p w:rsidR="00ED7F3C" w:rsidRDefault="00ED7F3C">
      <w:pPr>
        <w:widowControl/>
        <w:jc w:val="left"/>
        <w:rPr>
          <w:szCs w:val="21"/>
        </w:rPr>
      </w:pPr>
    </w:p>
    <w:p w:rsidR="00BB1F5D" w:rsidRPr="009038C0" w:rsidRDefault="00ED7F3C">
      <w:pPr>
        <w:widowControl/>
        <w:jc w:val="left"/>
        <w:rPr>
          <w:szCs w:val="21"/>
        </w:rPr>
      </w:pPr>
      <w:r>
        <w:rPr>
          <w:szCs w:val="21"/>
        </w:rPr>
        <w:br w:type="page"/>
      </w:r>
    </w:p>
    <w:p w:rsidR="00BB1F5D" w:rsidRPr="00F361EF" w:rsidRDefault="0006084E" w:rsidP="0006084E">
      <w:pPr>
        <w:pStyle w:val="1"/>
        <w:numPr>
          <w:ilvl w:val="0"/>
          <w:numId w:val="28"/>
        </w:numPr>
        <w:spacing w:before="0" w:after="0"/>
      </w:pPr>
      <w:bookmarkStart w:id="31" w:name="_Toc4521555"/>
      <w:r w:rsidRPr="0006084E">
        <w:rPr>
          <w:rFonts w:hint="eastAsia"/>
        </w:rPr>
        <w:lastRenderedPageBreak/>
        <w:t>成都前锋电子电器集团股份有限公司</w:t>
      </w:r>
      <w:bookmarkEnd w:id="31"/>
    </w:p>
    <w:tbl>
      <w:tblPr>
        <w:tblW w:w="9209" w:type="dxa"/>
        <w:tblLook w:val="04A0" w:firstRow="1" w:lastRow="0" w:firstColumn="1" w:lastColumn="0" w:noHBand="0" w:noVBand="1"/>
      </w:tblPr>
      <w:tblGrid>
        <w:gridCol w:w="1555"/>
        <w:gridCol w:w="1275"/>
        <w:gridCol w:w="1307"/>
        <w:gridCol w:w="2721"/>
        <w:gridCol w:w="2351"/>
      </w:tblGrid>
      <w:tr w:rsidR="0006084E" w:rsidRPr="0006084E" w:rsidTr="0006084E">
        <w:trPr>
          <w:trHeight w:val="288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公司简介</w:t>
            </w:r>
          </w:p>
        </w:tc>
        <w:tc>
          <w:tcPr>
            <w:tcW w:w="7654" w:type="dxa"/>
            <w:gridSpan w:val="4"/>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成都前锋电子电器集团股份有限公司（简称：前锋集团）前身是“国营前锋无线电仪器厂”（电子工业部第七六六厂,建立于1958年)是我国较早建立的无线电测量仪器厂，也是我国率先进行研制和生产电子仪器的大型军工骨干企业之一，为我国的国防现代化建设和国民经济建设提供了大量的配套装备和服务，做出了重要贡献。现在的前锋集团不仅是我国较大的电子仪器生产基地之一，还是我国主要的厨房电器生产厂家之一，并依托雄厚的企业实力，成为为万千家庭提供“整体厨房”解决方案的整合服务商。“前锋”燃气热水器和燃气灶具均荣获了“中国名牌产品”称号。前锋作为中国五金制品协会燃气分会理事单位，拥有国家认定企业技术中心，武器装备科研生产许可证，装备承制单位注册资格证，是四川省、成都市高新技术企业，省、市重点优势企业和培育企业。</w:t>
            </w:r>
            <w:r w:rsidRPr="0006084E">
              <w:rPr>
                <w:rFonts w:ascii="宋体" w:eastAsia="宋体" w:hAnsi="宋体" w:cs="宋体" w:hint="eastAsia"/>
                <w:color w:val="000000"/>
                <w:kern w:val="0"/>
                <w:szCs w:val="21"/>
              </w:rPr>
              <w:br/>
              <w:t>前锋集团主要涉足领域包括：测试装备、计算机平台装备、数据系统装备、家庭能源智能管理系统；以燃气热水器、燃气壁挂炉、电热水器、灶具、抽油烟机、消毒柜、橱柜等为代表的整体厨房产品；同时还涉足于房地产开发、电力投资开发、商业贸易、建筑装饰等领域，具有国内一流的开发创新能力。主要产品在国内市场占有率排名多年来一直位列前茅，在用户心中也享有很高的声誉。前锋正向着个性化、时尚化、年轻化的方向努力，未来将全力打造一个充满生机、智慧、轻奢的品牌，前锋，期待您的加入！</w:t>
            </w:r>
          </w:p>
        </w:tc>
      </w:tr>
      <w:tr w:rsidR="0006084E" w:rsidRPr="0006084E" w:rsidTr="0006084E">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单位性质（</w:t>
            </w:r>
            <w:r w:rsidRPr="0006084E">
              <w:rPr>
                <w:rFonts w:ascii="宋体" w:eastAsia="宋体" w:hAnsi="宋体" w:cs="宋体" w:hint="eastAsia"/>
                <w:color w:val="FF0000"/>
                <w:kern w:val="0"/>
                <w:szCs w:val="21"/>
              </w:rPr>
              <w:t>民营/国有/三资/事业单位等</w:t>
            </w:r>
            <w:r w:rsidRPr="0006084E">
              <w:rPr>
                <w:rFonts w:ascii="宋体" w:eastAsia="宋体" w:hAnsi="宋体" w:cs="宋体" w:hint="eastAsia"/>
                <w:color w:val="000000"/>
                <w:kern w:val="0"/>
                <w:szCs w:val="21"/>
              </w:rPr>
              <w:t>）</w:t>
            </w:r>
          </w:p>
        </w:tc>
        <w:tc>
          <w:tcPr>
            <w:tcW w:w="2582"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民营</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单位所在地</w:t>
            </w:r>
            <w:r w:rsidRPr="0006084E">
              <w:rPr>
                <w:rFonts w:ascii="宋体" w:eastAsia="宋体" w:hAnsi="宋体" w:cs="宋体" w:hint="eastAsia"/>
                <w:color w:val="000000"/>
                <w:kern w:val="0"/>
                <w:szCs w:val="21"/>
              </w:rPr>
              <w:br/>
              <w:t>（</w:t>
            </w:r>
            <w:r w:rsidRPr="0006084E">
              <w:rPr>
                <w:rFonts w:ascii="宋体" w:eastAsia="宋体" w:hAnsi="宋体" w:cs="宋体" w:hint="eastAsia"/>
                <w:color w:val="FF0000"/>
                <w:kern w:val="0"/>
                <w:szCs w:val="21"/>
              </w:rPr>
              <w:t>XX省XX市XX县</w:t>
            </w:r>
            <w:r w:rsidRPr="0006084E">
              <w:rPr>
                <w:rFonts w:ascii="宋体" w:eastAsia="宋体" w:hAnsi="宋体" w:cs="宋体" w:hint="eastAsia"/>
                <w:color w:val="000000"/>
                <w:kern w:val="0"/>
                <w:szCs w:val="21"/>
              </w:rPr>
              <w:t>）</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四川省成都市高新西区百草路1179号</w:t>
            </w:r>
          </w:p>
        </w:tc>
      </w:tr>
      <w:tr w:rsidR="0006084E" w:rsidRPr="0006084E" w:rsidTr="0006084E">
        <w:trPr>
          <w:trHeight w:val="297"/>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招聘联系人</w:t>
            </w:r>
          </w:p>
        </w:tc>
        <w:tc>
          <w:tcPr>
            <w:tcW w:w="2582"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李健</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联系方式</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18908174285</w:t>
            </w:r>
          </w:p>
        </w:tc>
      </w:tr>
      <w:tr w:rsidR="0006084E" w:rsidRPr="0006084E" w:rsidTr="0006084E">
        <w:trPr>
          <w:trHeight w:val="401"/>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简历接收邮箱/网申链接</w:t>
            </w:r>
          </w:p>
        </w:tc>
        <w:tc>
          <w:tcPr>
            <w:tcW w:w="2582"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70C3E" w:rsidP="0006084E">
            <w:pPr>
              <w:widowControl/>
              <w:jc w:val="center"/>
              <w:rPr>
                <w:rFonts w:ascii="等线" w:eastAsia="等线" w:hAnsi="等线" w:cs="宋体"/>
                <w:color w:val="0563C1"/>
                <w:kern w:val="0"/>
                <w:szCs w:val="21"/>
                <w:u w:val="single"/>
              </w:rPr>
            </w:pPr>
            <w:hyperlink r:id="rId32" w:history="1">
              <w:r w:rsidR="0006084E" w:rsidRPr="0006084E">
                <w:rPr>
                  <w:rFonts w:ascii="等线" w:eastAsia="等线" w:hAnsi="等线" w:cs="宋体" w:hint="eastAsia"/>
                  <w:color w:val="0563C1"/>
                  <w:kern w:val="0"/>
                  <w:szCs w:val="21"/>
                  <w:u w:val="single"/>
                </w:rPr>
                <w:t>jian8699@163.com</w:t>
              </w:r>
            </w:hyperlink>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简历接收截止日期</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2019年5月31日</w:t>
            </w:r>
          </w:p>
        </w:tc>
      </w:tr>
      <w:tr w:rsidR="0006084E" w:rsidRPr="0006084E" w:rsidTr="0006084E">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招聘岗位</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招聘人数</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学历要求</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招聘专业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其它要求</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射频工程师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3人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本科/硕士</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电子、微波及电磁场相关专业，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FPGA开发工程师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3人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本科/硕士</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电子、微波及电磁场相关专业，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软件开发工程师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4人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本科/硕士</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计算机、软件工程及其相关专业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软件测试工程师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2人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本科/硕士</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计算机、软件工程及其相关专业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前端工程师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1人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计算机、软件工程及其相关专业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后台JAVA开发工程师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2人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计算机、软件工程及其相关专业</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云平台软件设计</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2人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计算机、自动化</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手机APP软件设计</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2人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计算机、自动化</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r w:rsidR="0006084E" w:rsidRPr="0006084E" w:rsidTr="0006084E">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lastRenderedPageBreak/>
              <w:t>产品研发设计师</w:t>
            </w:r>
          </w:p>
        </w:tc>
        <w:tc>
          <w:tcPr>
            <w:tcW w:w="127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2人</w:t>
            </w:r>
          </w:p>
        </w:tc>
        <w:tc>
          <w:tcPr>
            <w:tcW w:w="1307"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本科</w:t>
            </w:r>
          </w:p>
        </w:tc>
        <w:tc>
          <w:tcPr>
            <w:tcW w:w="272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仿宋" w:eastAsia="仿宋" w:hAnsi="仿宋" w:cs="宋体"/>
                <w:color w:val="000000"/>
                <w:kern w:val="0"/>
                <w:szCs w:val="21"/>
              </w:rPr>
            </w:pPr>
            <w:r w:rsidRPr="0006084E">
              <w:rPr>
                <w:rFonts w:ascii="仿宋" w:eastAsia="仿宋" w:hAnsi="仿宋" w:cs="宋体" w:hint="eastAsia"/>
                <w:color w:val="000000"/>
                <w:kern w:val="0"/>
                <w:szCs w:val="21"/>
              </w:rPr>
              <w:t>机械、设计</w:t>
            </w:r>
          </w:p>
        </w:tc>
        <w:tc>
          <w:tcPr>
            <w:tcW w:w="2351"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w:t>
            </w:r>
          </w:p>
        </w:tc>
      </w:tr>
    </w:tbl>
    <w:p w:rsidR="00AF19AD" w:rsidRPr="009038C0" w:rsidRDefault="00AF19AD" w:rsidP="00AF19AD">
      <w:pPr>
        <w:widowControl/>
        <w:jc w:val="left"/>
        <w:rPr>
          <w:szCs w:val="21"/>
        </w:rPr>
      </w:pPr>
    </w:p>
    <w:p w:rsidR="00AF19AD" w:rsidRPr="009038C0" w:rsidRDefault="00AF19AD">
      <w:pPr>
        <w:widowControl/>
        <w:jc w:val="left"/>
        <w:rPr>
          <w:szCs w:val="21"/>
        </w:rPr>
      </w:pPr>
      <w:r w:rsidRPr="009038C0">
        <w:rPr>
          <w:szCs w:val="21"/>
        </w:rPr>
        <w:br w:type="page"/>
      </w:r>
    </w:p>
    <w:p w:rsidR="00AF19AD" w:rsidRPr="00F361EF" w:rsidRDefault="0006084E" w:rsidP="0006084E">
      <w:pPr>
        <w:pStyle w:val="1"/>
        <w:numPr>
          <w:ilvl w:val="0"/>
          <w:numId w:val="28"/>
        </w:numPr>
        <w:spacing w:before="0" w:after="0"/>
      </w:pPr>
      <w:bookmarkStart w:id="32" w:name="_Toc4521556"/>
      <w:r w:rsidRPr="0006084E">
        <w:rPr>
          <w:rFonts w:hint="eastAsia"/>
        </w:rPr>
        <w:lastRenderedPageBreak/>
        <w:t>天水华天科技股份有限公司</w:t>
      </w:r>
      <w:bookmarkEnd w:id="32"/>
    </w:p>
    <w:tbl>
      <w:tblPr>
        <w:tblW w:w="9634" w:type="dxa"/>
        <w:tblLook w:val="04A0" w:firstRow="1" w:lastRow="0" w:firstColumn="1" w:lastColumn="0" w:noHBand="0" w:noVBand="1"/>
      </w:tblPr>
      <w:tblGrid>
        <w:gridCol w:w="2263"/>
        <w:gridCol w:w="1520"/>
        <w:gridCol w:w="1520"/>
        <w:gridCol w:w="2205"/>
        <w:gridCol w:w="2126"/>
      </w:tblGrid>
      <w:tr w:rsidR="0006084E" w:rsidRPr="0006084E" w:rsidTr="0006084E">
        <w:trPr>
          <w:trHeight w:val="565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公司简介</w:t>
            </w:r>
          </w:p>
        </w:tc>
        <w:tc>
          <w:tcPr>
            <w:tcW w:w="7371" w:type="dxa"/>
            <w:gridSpan w:val="4"/>
            <w:tcBorders>
              <w:top w:val="single" w:sz="4" w:space="0" w:color="auto"/>
              <w:left w:val="nil"/>
              <w:bottom w:val="single" w:sz="4" w:space="0" w:color="auto"/>
              <w:right w:val="single" w:sz="4" w:space="0" w:color="000000"/>
            </w:tcBorders>
            <w:shd w:val="clear" w:color="auto" w:fill="auto"/>
            <w:vAlign w:val="center"/>
            <w:hideMark/>
          </w:tcPr>
          <w:p w:rsidR="0006084E" w:rsidRPr="0006084E" w:rsidRDefault="0006084E" w:rsidP="0006084E">
            <w:pPr>
              <w:widowControl/>
              <w:jc w:val="left"/>
              <w:rPr>
                <w:rFonts w:ascii="宋体" w:eastAsia="宋体" w:hAnsi="宋体" w:cs="宋体"/>
                <w:color w:val="000000"/>
                <w:kern w:val="0"/>
                <w:szCs w:val="21"/>
              </w:rPr>
            </w:pPr>
            <w:r w:rsidRPr="0006084E">
              <w:rPr>
                <w:rFonts w:ascii="宋体" w:eastAsia="宋体" w:hAnsi="宋体" w:cs="宋体" w:hint="eastAsia"/>
                <w:color w:val="000000"/>
                <w:kern w:val="0"/>
                <w:szCs w:val="21"/>
              </w:rPr>
              <w:t xml:space="preserve">    天水华天科技股份有限公司坐落于甘肃省天水市秦州区，是我国西部地区最大的集成电路封装、测试基地和富有创新精神的现代化高新技术企业。公司总资产94亿元，员工近10000余人，专业技术人员1800余人。公司被评为“2016-2017中国半导体市场年度领军企业和最具影响力企业”。2007年，华天科技正式登陆A股市场，公司股票（002185）在深圳证券交易所挂牌交易，成为天水市首家上市公司。     公司研究、开发、生产的集成电路封装产品有QFP、BGA、MCM（MCP）、SiP、FC、TSV以及LED、MEMS等10大类180多个品种，为国内封装产品最多的企业，封装产品广泛应用于工业控制、消费类电子、移动通讯等领域，产品满足绿色环保要求。</w:t>
            </w:r>
            <w:r w:rsidRPr="0006084E">
              <w:rPr>
                <w:rFonts w:ascii="宋体" w:eastAsia="宋体" w:hAnsi="宋体" w:cs="宋体" w:hint="eastAsia"/>
                <w:color w:val="000000"/>
                <w:kern w:val="0"/>
                <w:szCs w:val="21"/>
              </w:rPr>
              <w:br/>
              <w:t xml:space="preserve">    公司设有国家级企业技术中心和甘肃省微电子封装工程技术研究中心，建有甘肃省微电子封装工程研究实验室，甘肃省半导体照明工程实验室和国内一流的可靠性实验室。多年来，通过消化吸收，不断组织技术攻关，自主开发并掌握了一系列集成电路封装技术，并形成了具有自主知识产权的专利技术和科技成果，先后实施完成了20多项国家、省、市科技攻关及产业化项目，多项新产品和新技术获得国家、省部级奖励；公司承担了国家重大科技02专项“十一五”课题“多芯片封装（MCP）技术研发”, “十二五”项目“多圈V/UQFN、FCQFN和AAQFN封装工艺技术研发及产业化”，“十三五”项目“国产中道工艺高端封测装备与材料量产应用工程”和“12吋国产装备新工艺开发与应用”等。公司目前已掌握了TSV、MCM、3D、FC具有国际先进水平的集成电路高端封装技术。公司集成电路封装生产线通过了ISO/TS16949和ISO9001质量管理体系，以及ISO14001环境管理体系认证。公司拥有强大的网络体系，与国内外近千家客户建立了稳定良好的合作关系。</w:t>
            </w:r>
          </w:p>
        </w:tc>
      </w:tr>
      <w:tr w:rsidR="0006084E" w:rsidRPr="0006084E" w:rsidTr="0006084E">
        <w:trPr>
          <w:trHeight w:val="79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b/>
                <w:bCs/>
                <w:color w:val="000000"/>
                <w:kern w:val="0"/>
                <w:szCs w:val="21"/>
              </w:rPr>
              <w:t>单位性质</w:t>
            </w:r>
            <w:r w:rsidRPr="0006084E">
              <w:rPr>
                <w:rFonts w:ascii="宋体" w:eastAsia="宋体" w:hAnsi="宋体" w:cs="宋体" w:hint="eastAsia"/>
                <w:color w:val="000000"/>
                <w:kern w:val="0"/>
                <w:szCs w:val="21"/>
              </w:rPr>
              <w:t>（</w:t>
            </w:r>
            <w:r w:rsidRPr="0006084E">
              <w:rPr>
                <w:rFonts w:ascii="宋体" w:eastAsia="宋体" w:hAnsi="宋体" w:cs="宋体" w:hint="eastAsia"/>
                <w:color w:val="FF0000"/>
                <w:kern w:val="0"/>
                <w:szCs w:val="21"/>
              </w:rPr>
              <w:t>民营/国有/三资/事业单位等</w:t>
            </w:r>
            <w:r w:rsidRPr="0006084E">
              <w:rPr>
                <w:rFonts w:ascii="宋体" w:eastAsia="宋体" w:hAnsi="宋体" w:cs="宋体" w:hint="eastAsia"/>
                <w:color w:val="000000"/>
                <w:kern w:val="0"/>
                <w:szCs w:val="21"/>
              </w:rPr>
              <w:t>）</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股份制</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b/>
                <w:bCs/>
                <w:color w:val="000000"/>
                <w:kern w:val="0"/>
                <w:szCs w:val="21"/>
              </w:rPr>
              <w:t>单位所在地</w:t>
            </w:r>
            <w:r w:rsidRPr="0006084E">
              <w:rPr>
                <w:rFonts w:ascii="宋体" w:eastAsia="宋体" w:hAnsi="宋体" w:cs="宋体" w:hint="eastAsia"/>
                <w:color w:val="000000"/>
                <w:kern w:val="0"/>
                <w:szCs w:val="21"/>
              </w:rPr>
              <w:br/>
              <w:t>（</w:t>
            </w:r>
            <w:r w:rsidRPr="0006084E">
              <w:rPr>
                <w:rFonts w:ascii="宋体" w:eastAsia="宋体" w:hAnsi="宋体" w:cs="宋体" w:hint="eastAsia"/>
                <w:color w:val="FF0000"/>
                <w:kern w:val="0"/>
                <w:szCs w:val="21"/>
              </w:rPr>
              <w:t>XX省XX市XX县</w:t>
            </w:r>
            <w:r w:rsidRPr="0006084E">
              <w:rPr>
                <w:rFonts w:ascii="宋体" w:eastAsia="宋体" w:hAnsi="宋体" w:cs="宋体" w:hint="eastAsia"/>
                <w:color w:val="000000"/>
                <w:kern w:val="0"/>
                <w:szCs w:val="21"/>
              </w:rPr>
              <w:t>）</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甘肃省天水市秦州区</w:t>
            </w:r>
          </w:p>
        </w:tc>
      </w:tr>
      <w:tr w:rsidR="0006084E" w:rsidRPr="0006084E" w:rsidTr="0006084E">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招聘联系人</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黄俊强</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联系方式</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15025982732</w:t>
            </w:r>
          </w:p>
        </w:tc>
      </w:tr>
      <w:tr w:rsidR="0006084E" w:rsidRPr="0006084E" w:rsidTr="0006084E">
        <w:trPr>
          <w:trHeight w:val="5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简历接收邮箱/网申链接</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06084E" w:rsidRPr="0006084E" w:rsidRDefault="00070C3E" w:rsidP="0006084E">
            <w:pPr>
              <w:widowControl/>
              <w:jc w:val="center"/>
              <w:rPr>
                <w:rFonts w:ascii="等线" w:eastAsia="等线" w:hAnsi="等线" w:cs="宋体"/>
                <w:color w:val="0563C1"/>
                <w:kern w:val="0"/>
                <w:szCs w:val="21"/>
                <w:u w:val="single"/>
              </w:rPr>
            </w:pPr>
            <w:hyperlink r:id="rId33" w:history="1">
              <w:r w:rsidR="0006084E" w:rsidRPr="0006084E">
                <w:rPr>
                  <w:rFonts w:ascii="等线" w:eastAsia="等线" w:hAnsi="等线" w:cs="宋体" w:hint="eastAsia"/>
                  <w:color w:val="0563C1"/>
                  <w:kern w:val="0"/>
                  <w:szCs w:val="21"/>
                  <w:u w:val="single"/>
                </w:rPr>
                <w:t>Junqiang.Huang@ht-tech.com</w:t>
              </w:r>
            </w:hyperlink>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简历接收截止日期</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2019.6.30</w:t>
            </w:r>
          </w:p>
        </w:tc>
      </w:tr>
      <w:tr w:rsidR="0006084E" w:rsidRPr="0006084E" w:rsidTr="0006084E">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招聘岗位</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招聘人数</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学历要求</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招聘专业</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b/>
                <w:bCs/>
                <w:color w:val="000000"/>
                <w:kern w:val="0"/>
                <w:szCs w:val="21"/>
              </w:rPr>
            </w:pPr>
            <w:r w:rsidRPr="0006084E">
              <w:rPr>
                <w:rFonts w:ascii="宋体" w:eastAsia="宋体" w:hAnsi="宋体" w:cs="宋体" w:hint="eastAsia"/>
                <w:b/>
                <w:bCs/>
                <w:color w:val="000000"/>
                <w:kern w:val="0"/>
                <w:szCs w:val="21"/>
              </w:rPr>
              <w:t>其它要求</w:t>
            </w:r>
          </w:p>
        </w:tc>
      </w:tr>
      <w:tr w:rsidR="0006084E" w:rsidRPr="0006084E" w:rsidTr="0006084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工程师</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5</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本科及以上</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机械类</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英语四级</w:t>
            </w:r>
          </w:p>
        </w:tc>
      </w:tr>
      <w:tr w:rsidR="0006084E" w:rsidRPr="0006084E" w:rsidTr="0006084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工程师</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5</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本科及以上</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电子类</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英语四级</w:t>
            </w:r>
          </w:p>
        </w:tc>
      </w:tr>
      <w:tr w:rsidR="0006084E" w:rsidRPr="0006084E" w:rsidTr="0006084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工程师</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5</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本科及以上</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电气类</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英语四级</w:t>
            </w:r>
          </w:p>
        </w:tc>
      </w:tr>
      <w:tr w:rsidR="0006084E" w:rsidRPr="0006084E" w:rsidTr="0006084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工程师</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5</w:t>
            </w:r>
          </w:p>
        </w:tc>
        <w:tc>
          <w:tcPr>
            <w:tcW w:w="1520"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本科及以上</w:t>
            </w:r>
          </w:p>
        </w:tc>
        <w:tc>
          <w:tcPr>
            <w:tcW w:w="2205"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计算机类</w:t>
            </w:r>
          </w:p>
        </w:tc>
        <w:tc>
          <w:tcPr>
            <w:tcW w:w="2126" w:type="dxa"/>
            <w:tcBorders>
              <w:top w:val="nil"/>
              <w:left w:val="nil"/>
              <w:bottom w:val="single" w:sz="4" w:space="0" w:color="auto"/>
              <w:right w:val="single" w:sz="4" w:space="0" w:color="auto"/>
            </w:tcBorders>
            <w:shd w:val="clear" w:color="auto" w:fill="auto"/>
            <w:vAlign w:val="center"/>
            <w:hideMark/>
          </w:tcPr>
          <w:p w:rsidR="0006084E" w:rsidRPr="0006084E" w:rsidRDefault="0006084E" w:rsidP="0006084E">
            <w:pPr>
              <w:widowControl/>
              <w:jc w:val="center"/>
              <w:rPr>
                <w:rFonts w:ascii="宋体" w:eastAsia="宋体" w:hAnsi="宋体" w:cs="宋体"/>
                <w:color w:val="000000"/>
                <w:kern w:val="0"/>
                <w:szCs w:val="21"/>
              </w:rPr>
            </w:pPr>
            <w:r w:rsidRPr="0006084E">
              <w:rPr>
                <w:rFonts w:ascii="宋体" w:eastAsia="宋体" w:hAnsi="宋体" w:cs="宋体" w:hint="eastAsia"/>
                <w:color w:val="000000"/>
                <w:kern w:val="0"/>
                <w:szCs w:val="21"/>
              </w:rPr>
              <w:t>英语四级</w:t>
            </w:r>
          </w:p>
        </w:tc>
      </w:tr>
    </w:tbl>
    <w:p w:rsidR="009038C0" w:rsidRPr="009038C0" w:rsidRDefault="009038C0" w:rsidP="009038C0">
      <w:pPr>
        <w:widowControl/>
        <w:jc w:val="left"/>
        <w:rPr>
          <w:sz w:val="28"/>
          <w:szCs w:val="28"/>
        </w:rPr>
      </w:pPr>
    </w:p>
    <w:p w:rsidR="009038C0" w:rsidRDefault="009038C0">
      <w:pPr>
        <w:widowControl/>
        <w:jc w:val="left"/>
        <w:rPr>
          <w:sz w:val="28"/>
          <w:szCs w:val="28"/>
        </w:rPr>
      </w:pPr>
      <w:r>
        <w:rPr>
          <w:sz w:val="28"/>
          <w:szCs w:val="28"/>
        </w:rPr>
        <w:br w:type="page"/>
      </w:r>
    </w:p>
    <w:p w:rsidR="00AF19AD" w:rsidRPr="00F361EF" w:rsidRDefault="00D33E5F" w:rsidP="00D33E5F">
      <w:pPr>
        <w:pStyle w:val="1"/>
        <w:numPr>
          <w:ilvl w:val="0"/>
          <w:numId w:val="28"/>
        </w:numPr>
        <w:spacing w:before="0" w:after="0"/>
      </w:pPr>
      <w:bookmarkStart w:id="33" w:name="_Toc4521557"/>
      <w:r w:rsidRPr="00D33E5F">
        <w:rPr>
          <w:rFonts w:hint="eastAsia"/>
        </w:rPr>
        <w:lastRenderedPageBreak/>
        <w:t>万达信息股份有限公司</w:t>
      </w:r>
      <w:bookmarkEnd w:id="33"/>
    </w:p>
    <w:tbl>
      <w:tblPr>
        <w:tblW w:w="9209" w:type="dxa"/>
        <w:tblLook w:val="04A0" w:firstRow="1" w:lastRow="0" w:firstColumn="1" w:lastColumn="0" w:noHBand="0" w:noVBand="1"/>
      </w:tblPr>
      <w:tblGrid>
        <w:gridCol w:w="2122"/>
        <w:gridCol w:w="1747"/>
        <w:gridCol w:w="1647"/>
        <w:gridCol w:w="1870"/>
        <w:gridCol w:w="1823"/>
      </w:tblGrid>
      <w:tr w:rsidR="00D33E5F" w:rsidRPr="00D33E5F" w:rsidTr="00D33E5F">
        <w:trPr>
          <w:trHeight w:val="274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公司简介</w:t>
            </w:r>
          </w:p>
        </w:tc>
        <w:tc>
          <w:tcPr>
            <w:tcW w:w="7087" w:type="dxa"/>
            <w:gridSpan w:val="4"/>
            <w:tcBorders>
              <w:top w:val="single" w:sz="4" w:space="0" w:color="auto"/>
              <w:left w:val="nil"/>
              <w:bottom w:val="single" w:sz="4" w:space="0" w:color="auto"/>
              <w:right w:val="single" w:sz="4" w:space="0" w:color="000000"/>
            </w:tcBorders>
            <w:shd w:val="clear" w:color="auto" w:fill="auto"/>
            <w:vAlign w:val="center"/>
            <w:hideMark/>
          </w:tcPr>
          <w:p w:rsidR="00D33E5F" w:rsidRPr="00D33E5F" w:rsidRDefault="00D33E5F" w:rsidP="00D33E5F">
            <w:pPr>
              <w:widowControl/>
              <w:jc w:val="left"/>
              <w:rPr>
                <w:rFonts w:ascii="宋体" w:eastAsia="宋体" w:hAnsi="宋体" w:cs="宋体"/>
                <w:color w:val="000000"/>
                <w:kern w:val="0"/>
                <w:szCs w:val="21"/>
              </w:rPr>
            </w:pPr>
            <w:r w:rsidRPr="00D33E5F">
              <w:rPr>
                <w:rFonts w:ascii="宋体" w:eastAsia="宋体" w:hAnsi="宋体" w:cs="宋体" w:hint="eastAsia"/>
                <w:color w:val="000000"/>
                <w:kern w:val="0"/>
                <w:szCs w:val="21"/>
              </w:rPr>
              <w:t>万达信息股份有限公司（简称“万达信息”，股票代码300168）成立于1995年12月，是国内领先的智慧城市领军企业。公司以行业核心业务为基石，重点发展公共服务在线运营，积极开拓线下闭环服务。</w:t>
            </w:r>
            <w:r w:rsidRPr="00D33E5F">
              <w:rPr>
                <w:rFonts w:ascii="宋体" w:eastAsia="宋体" w:hAnsi="宋体" w:cs="宋体" w:hint="eastAsia"/>
                <w:color w:val="000000"/>
                <w:kern w:val="0"/>
                <w:szCs w:val="21"/>
              </w:rPr>
              <w:br/>
              <w:t>万达信息拥有国际一流的专业资质，2004年12月全国首家整体通过CMMI5（软件能力成熟度集成模型）评估，目前已通过CMMI V1.3五级评估，达到国际最高标准。万达信息自2002年评审资质初始以来历年被列为“国家规划布局内重点软件企业”，承担了多个国家核高基专项课题，拥有各行业独立自主知识产权软件。</w:t>
            </w:r>
            <w:r w:rsidRPr="00D33E5F">
              <w:rPr>
                <w:rFonts w:ascii="宋体" w:eastAsia="宋体" w:hAnsi="宋体" w:cs="宋体" w:hint="eastAsia"/>
                <w:color w:val="000000"/>
                <w:kern w:val="0"/>
                <w:szCs w:val="21"/>
              </w:rPr>
              <w:br/>
              <w:t>公司总部设在上海，目前已在北京、成都、青岛、南京、广州、鄂尔多斯以及美国等地开设了数十个分支机构，形成了覆盖全国的服务体系。</w:t>
            </w:r>
          </w:p>
        </w:tc>
      </w:tr>
      <w:tr w:rsidR="00D33E5F" w:rsidRPr="00D33E5F" w:rsidTr="00D33E5F">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单位性质（</w:t>
            </w:r>
            <w:r w:rsidRPr="00D33E5F">
              <w:rPr>
                <w:rFonts w:ascii="宋体" w:eastAsia="宋体" w:hAnsi="宋体" w:cs="宋体" w:hint="eastAsia"/>
                <w:color w:val="FF0000"/>
                <w:kern w:val="0"/>
                <w:szCs w:val="21"/>
              </w:rPr>
              <w:t>民营/国有/三资/事业单位等</w:t>
            </w:r>
            <w:r w:rsidRPr="00D33E5F">
              <w:rPr>
                <w:rFonts w:ascii="宋体" w:eastAsia="宋体" w:hAnsi="宋体" w:cs="宋体" w:hint="eastAsia"/>
                <w:color w:val="000000"/>
                <w:kern w:val="0"/>
                <w:szCs w:val="21"/>
              </w:rPr>
              <w:t>）</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其他</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单位所在地</w:t>
            </w:r>
            <w:r w:rsidRPr="00D33E5F">
              <w:rPr>
                <w:rFonts w:ascii="宋体" w:eastAsia="宋体" w:hAnsi="宋体" w:cs="宋体" w:hint="eastAsia"/>
                <w:color w:val="000000"/>
                <w:kern w:val="0"/>
                <w:szCs w:val="21"/>
              </w:rPr>
              <w:br/>
              <w:t>（</w:t>
            </w:r>
            <w:r w:rsidRPr="00D33E5F">
              <w:rPr>
                <w:rFonts w:ascii="宋体" w:eastAsia="宋体" w:hAnsi="宋体" w:cs="宋体" w:hint="eastAsia"/>
                <w:color w:val="FF0000"/>
                <w:kern w:val="0"/>
                <w:szCs w:val="21"/>
              </w:rPr>
              <w:t>XX省XX市XX县</w:t>
            </w:r>
            <w:r w:rsidRPr="00D33E5F">
              <w:rPr>
                <w:rFonts w:ascii="宋体" w:eastAsia="宋体" w:hAnsi="宋体" w:cs="宋体" w:hint="eastAsia"/>
                <w:color w:val="000000"/>
                <w:kern w:val="0"/>
                <w:szCs w:val="21"/>
              </w:rPr>
              <w:t>）</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上海市闵行区</w:t>
            </w:r>
          </w:p>
        </w:tc>
      </w:tr>
      <w:tr w:rsidR="00D33E5F" w:rsidRPr="00D33E5F" w:rsidTr="00D33E5F">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招聘联系人</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王女士</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联系方式</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18017389852</w:t>
            </w:r>
          </w:p>
        </w:tc>
      </w:tr>
      <w:tr w:rsidR="00D33E5F" w:rsidRPr="00D33E5F" w:rsidTr="00D33E5F">
        <w:trPr>
          <w:trHeight w:val="6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简历接收邮箱/网申链接</w:t>
            </w:r>
          </w:p>
        </w:tc>
        <w:tc>
          <w:tcPr>
            <w:tcW w:w="3394" w:type="dxa"/>
            <w:gridSpan w:val="2"/>
            <w:tcBorders>
              <w:top w:val="single" w:sz="4" w:space="0" w:color="auto"/>
              <w:left w:val="nil"/>
              <w:bottom w:val="single" w:sz="4" w:space="0" w:color="auto"/>
              <w:right w:val="single" w:sz="4" w:space="0" w:color="auto"/>
            </w:tcBorders>
            <w:shd w:val="clear" w:color="auto" w:fill="auto"/>
            <w:vAlign w:val="center"/>
            <w:hideMark/>
          </w:tcPr>
          <w:p w:rsidR="00D33E5F" w:rsidRPr="00D33E5F" w:rsidRDefault="00070C3E" w:rsidP="00D33E5F">
            <w:pPr>
              <w:widowControl/>
              <w:jc w:val="center"/>
              <w:rPr>
                <w:rFonts w:ascii="等线" w:eastAsia="等线" w:hAnsi="等线" w:cs="宋体"/>
                <w:color w:val="0563C1"/>
                <w:kern w:val="0"/>
                <w:szCs w:val="21"/>
                <w:u w:val="single"/>
              </w:rPr>
            </w:pPr>
            <w:hyperlink r:id="rId34" w:history="1">
              <w:r w:rsidR="00D33E5F" w:rsidRPr="00D33E5F">
                <w:rPr>
                  <w:rFonts w:ascii="等线" w:eastAsia="等线" w:hAnsi="等线" w:cs="宋体" w:hint="eastAsia"/>
                  <w:color w:val="0563C1"/>
                  <w:kern w:val="0"/>
                  <w:szCs w:val="21"/>
                  <w:u w:val="single"/>
                </w:rPr>
                <w:t>graduate@wondersgroup.com</w:t>
              </w:r>
            </w:hyperlink>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简历接收截止日期</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2019/5/31</w:t>
            </w:r>
          </w:p>
        </w:tc>
      </w:tr>
      <w:tr w:rsidR="00D33E5F" w:rsidRPr="00D33E5F" w:rsidTr="00D33E5F">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招聘岗位</w:t>
            </w:r>
          </w:p>
        </w:tc>
        <w:tc>
          <w:tcPr>
            <w:tcW w:w="17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招聘人数</w:t>
            </w:r>
          </w:p>
        </w:tc>
        <w:tc>
          <w:tcPr>
            <w:tcW w:w="16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学历要求</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招聘专业</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其它要求</w:t>
            </w:r>
          </w:p>
        </w:tc>
      </w:tr>
      <w:tr w:rsidR="00D33E5F" w:rsidRPr="00D33E5F" w:rsidTr="00D33E5F">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软件开发工程师</w:t>
            </w:r>
          </w:p>
        </w:tc>
        <w:tc>
          <w:tcPr>
            <w:tcW w:w="17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20</w:t>
            </w:r>
          </w:p>
        </w:tc>
        <w:tc>
          <w:tcPr>
            <w:tcW w:w="16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本科及以上</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计算机类相关</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无</w:t>
            </w:r>
          </w:p>
        </w:tc>
      </w:tr>
      <w:tr w:rsidR="00D33E5F" w:rsidRPr="00D33E5F" w:rsidTr="00D33E5F">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AI工程师</w:t>
            </w:r>
          </w:p>
        </w:tc>
        <w:tc>
          <w:tcPr>
            <w:tcW w:w="17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3</w:t>
            </w:r>
          </w:p>
        </w:tc>
        <w:tc>
          <w:tcPr>
            <w:tcW w:w="16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硕士及以上</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计算机类相关</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无</w:t>
            </w:r>
          </w:p>
        </w:tc>
      </w:tr>
      <w:tr w:rsidR="00D33E5F" w:rsidRPr="00D33E5F" w:rsidTr="00D33E5F">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软件测试工程师</w:t>
            </w:r>
          </w:p>
        </w:tc>
        <w:tc>
          <w:tcPr>
            <w:tcW w:w="17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3</w:t>
            </w:r>
          </w:p>
        </w:tc>
        <w:tc>
          <w:tcPr>
            <w:tcW w:w="16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本科及以上</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计算机类相关</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无</w:t>
            </w:r>
          </w:p>
        </w:tc>
      </w:tr>
      <w:tr w:rsidR="00D33E5F" w:rsidRPr="00D33E5F" w:rsidTr="00D33E5F">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系统集成工程师</w:t>
            </w:r>
          </w:p>
        </w:tc>
        <w:tc>
          <w:tcPr>
            <w:tcW w:w="17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5</w:t>
            </w:r>
          </w:p>
        </w:tc>
        <w:tc>
          <w:tcPr>
            <w:tcW w:w="1647"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本科及以上</w:t>
            </w:r>
          </w:p>
        </w:tc>
        <w:tc>
          <w:tcPr>
            <w:tcW w:w="1870"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计算机类相关</w:t>
            </w:r>
          </w:p>
        </w:tc>
        <w:tc>
          <w:tcPr>
            <w:tcW w:w="1823" w:type="dxa"/>
            <w:tcBorders>
              <w:top w:val="nil"/>
              <w:left w:val="nil"/>
              <w:bottom w:val="single" w:sz="4" w:space="0" w:color="auto"/>
              <w:right w:val="single" w:sz="4" w:space="0" w:color="auto"/>
            </w:tcBorders>
            <w:shd w:val="clear" w:color="auto" w:fill="auto"/>
            <w:vAlign w:val="center"/>
            <w:hideMark/>
          </w:tcPr>
          <w:p w:rsidR="00D33E5F" w:rsidRPr="00D33E5F" w:rsidRDefault="00D33E5F" w:rsidP="00D33E5F">
            <w:pPr>
              <w:widowControl/>
              <w:jc w:val="center"/>
              <w:rPr>
                <w:rFonts w:ascii="宋体" w:eastAsia="宋体" w:hAnsi="宋体" w:cs="宋体"/>
                <w:color w:val="000000"/>
                <w:kern w:val="0"/>
                <w:szCs w:val="21"/>
              </w:rPr>
            </w:pPr>
            <w:r w:rsidRPr="00D33E5F">
              <w:rPr>
                <w:rFonts w:ascii="宋体" w:eastAsia="宋体" w:hAnsi="宋体" w:cs="宋体" w:hint="eastAsia"/>
                <w:color w:val="000000"/>
                <w:kern w:val="0"/>
                <w:szCs w:val="21"/>
              </w:rPr>
              <w:t>无</w:t>
            </w:r>
          </w:p>
        </w:tc>
      </w:tr>
    </w:tbl>
    <w:p w:rsidR="00145B96" w:rsidRPr="009038C0" w:rsidRDefault="00145B96" w:rsidP="00663A05">
      <w:pPr>
        <w:widowControl/>
        <w:ind w:left="710"/>
        <w:jc w:val="left"/>
        <w:rPr>
          <w:szCs w:val="21"/>
        </w:rPr>
      </w:pPr>
    </w:p>
    <w:p w:rsidR="00145B96" w:rsidRPr="009038C0" w:rsidRDefault="00145B96">
      <w:pPr>
        <w:widowControl/>
        <w:jc w:val="left"/>
        <w:rPr>
          <w:szCs w:val="21"/>
        </w:rPr>
      </w:pPr>
      <w:r w:rsidRPr="009038C0">
        <w:rPr>
          <w:szCs w:val="21"/>
        </w:rPr>
        <w:br w:type="page"/>
      </w:r>
    </w:p>
    <w:p w:rsidR="00663A05" w:rsidRPr="00F361EF" w:rsidRDefault="00E66FA9" w:rsidP="00E66FA9">
      <w:pPr>
        <w:pStyle w:val="1"/>
        <w:numPr>
          <w:ilvl w:val="0"/>
          <w:numId w:val="28"/>
        </w:numPr>
        <w:spacing w:before="0" w:after="0"/>
      </w:pPr>
      <w:bookmarkStart w:id="34" w:name="_Toc4521558"/>
      <w:r w:rsidRPr="00E66FA9">
        <w:rPr>
          <w:rFonts w:hint="eastAsia"/>
        </w:rPr>
        <w:lastRenderedPageBreak/>
        <w:t>上海久航电子有限公司</w:t>
      </w:r>
      <w:bookmarkEnd w:id="34"/>
    </w:p>
    <w:tbl>
      <w:tblPr>
        <w:tblW w:w="10349" w:type="dxa"/>
        <w:tblInd w:w="-856" w:type="dxa"/>
        <w:tblLook w:val="04A0" w:firstRow="1" w:lastRow="0" w:firstColumn="1" w:lastColumn="0" w:noHBand="0" w:noVBand="1"/>
      </w:tblPr>
      <w:tblGrid>
        <w:gridCol w:w="1555"/>
        <w:gridCol w:w="1063"/>
        <w:gridCol w:w="1748"/>
        <w:gridCol w:w="1725"/>
        <w:gridCol w:w="4258"/>
      </w:tblGrid>
      <w:tr w:rsidR="00E66FA9" w:rsidRPr="00E66FA9" w:rsidTr="00E66FA9">
        <w:trPr>
          <w:trHeight w:val="267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公司简介</w:t>
            </w:r>
          </w:p>
        </w:tc>
        <w:tc>
          <w:tcPr>
            <w:tcW w:w="8794" w:type="dxa"/>
            <w:gridSpan w:val="4"/>
            <w:tcBorders>
              <w:top w:val="single" w:sz="4" w:space="0" w:color="auto"/>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上海久航电子有限公司（以下简称“久航电子”），2014年1月成立，总部位于上海市漕河泾国家级高科技园区，主要生产经营中心在成都，并在北京、南京、西安、沈阳等地设有分公司及办事处，销售网络覆盖全国。目前公司有员工近60人，办公面积2000多平米，公司本科学历以上人数为80%，硕士研究生学历以上人数为35%。上海久航主要产品包括电子及光学自动化测试系统；电子及光学半实物仿真测试系统；雷达和通信系统嵌入式计算机设备；以及计算机仿真应用开发服务等。</w:t>
            </w:r>
            <w:r w:rsidRPr="00E66FA9">
              <w:rPr>
                <w:rFonts w:ascii="宋体" w:eastAsia="宋体" w:hAnsi="宋体" w:cs="宋体" w:hint="eastAsia"/>
                <w:color w:val="000000"/>
                <w:kern w:val="0"/>
                <w:szCs w:val="21"/>
              </w:rPr>
              <w:br/>
              <w:t>公司先后取得“武器装备三级保密单位”、“武器装备质量体系认证”、“武器装备承制单位资格认证”等多项资质。</w:t>
            </w:r>
            <w:r w:rsidRPr="00E66FA9">
              <w:rPr>
                <w:rFonts w:ascii="宋体" w:eastAsia="宋体" w:hAnsi="宋体" w:cs="宋体" w:hint="eastAsia"/>
                <w:color w:val="000000"/>
                <w:kern w:val="0"/>
                <w:szCs w:val="21"/>
              </w:rPr>
              <w:br/>
              <w:t>我们的产品已服务于中电14所，38所，22所，27所，中航607所，615所，航天科工2院、4院，航天科技7院、8院等单位，覆盖弹载、机载、舰载、车载等平台，应用于雷达、对抗、导航、通信、电台、遥测等领域。</w:t>
            </w:r>
          </w:p>
        </w:tc>
      </w:tr>
      <w:tr w:rsidR="00E66FA9" w:rsidRPr="00E66FA9" w:rsidTr="00E66FA9">
        <w:trPr>
          <w:trHeight w:val="863"/>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单位性质（民营/国有/三资/事业单位等）</w:t>
            </w:r>
          </w:p>
        </w:tc>
        <w:tc>
          <w:tcPr>
            <w:tcW w:w="2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民营</w:t>
            </w:r>
          </w:p>
        </w:tc>
        <w:tc>
          <w:tcPr>
            <w:tcW w:w="1725"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单位所在地          （xx省xx市xx县）</w:t>
            </w:r>
          </w:p>
        </w:tc>
        <w:tc>
          <w:tcPr>
            <w:tcW w:w="425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成都市青羊区青羊总部基地N区13栋6楼</w:t>
            </w:r>
          </w:p>
        </w:tc>
      </w:tr>
      <w:tr w:rsidR="00E66FA9" w:rsidRPr="00E66FA9" w:rsidTr="00E66FA9">
        <w:trPr>
          <w:trHeight w:val="492"/>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招聘联系人</w:t>
            </w:r>
          </w:p>
        </w:tc>
        <w:tc>
          <w:tcPr>
            <w:tcW w:w="2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鲜明辉</w:t>
            </w:r>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联系方式</w:t>
            </w:r>
          </w:p>
        </w:tc>
        <w:tc>
          <w:tcPr>
            <w:tcW w:w="425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13980990375</w:t>
            </w:r>
          </w:p>
        </w:tc>
      </w:tr>
      <w:tr w:rsidR="00E66FA9" w:rsidRPr="00E66FA9" w:rsidTr="00E66FA9">
        <w:trPr>
          <w:trHeight w:val="38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简历接收邮箱/网申链接</w:t>
            </w:r>
          </w:p>
        </w:tc>
        <w:tc>
          <w:tcPr>
            <w:tcW w:w="2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E66FA9" w:rsidRPr="00E66FA9" w:rsidRDefault="00070C3E" w:rsidP="00E66FA9">
            <w:pPr>
              <w:widowControl/>
              <w:jc w:val="center"/>
              <w:rPr>
                <w:rFonts w:ascii="等线" w:eastAsia="等线" w:hAnsi="等线" w:cs="宋体"/>
                <w:color w:val="0563C1"/>
                <w:kern w:val="0"/>
                <w:szCs w:val="21"/>
                <w:u w:val="single"/>
              </w:rPr>
            </w:pPr>
            <w:hyperlink r:id="rId35" w:history="1">
              <w:r w:rsidR="00E66FA9" w:rsidRPr="00E66FA9">
                <w:rPr>
                  <w:rFonts w:ascii="等线" w:eastAsia="等线" w:hAnsi="等线" w:cs="宋体" w:hint="eastAsia"/>
                  <w:color w:val="0563C1"/>
                  <w:kern w:val="0"/>
                  <w:szCs w:val="21"/>
                  <w:u w:val="single"/>
                </w:rPr>
                <w:t>xian.minghui@goohov.com</w:t>
              </w:r>
            </w:hyperlink>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简历接收截止日期</w:t>
            </w:r>
          </w:p>
        </w:tc>
        <w:tc>
          <w:tcPr>
            <w:tcW w:w="425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长期</w:t>
            </w:r>
          </w:p>
        </w:tc>
      </w:tr>
      <w:tr w:rsidR="00E66FA9" w:rsidRPr="00E66FA9" w:rsidTr="00E66FA9">
        <w:trPr>
          <w:trHeight w:val="383"/>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招聘岗位</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招聘人数</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学历要求</w:t>
            </w:r>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招聘专业</w:t>
            </w:r>
          </w:p>
        </w:tc>
        <w:tc>
          <w:tcPr>
            <w:tcW w:w="425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其它要求</w:t>
            </w:r>
          </w:p>
        </w:tc>
      </w:tr>
      <w:tr w:rsidR="00E66FA9" w:rsidRPr="00E66FA9" w:rsidTr="00E66FA9">
        <w:trPr>
          <w:trHeight w:val="111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射频主任设计师</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电磁、电子等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  熟悉射频器件及射频电路设计，对射频各种方案有深入认识，能够独立完成射频组件的方案设计；</w:t>
            </w:r>
          </w:p>
        </w:tc>
      </w:tr>
      <w:tr w:rsidR="00E66FA9" w:rsidRPr="00E66FA9" w:rsidTr="00E66FA9">
        <w:trPr>
          <w:trHeight w:val="383"/>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导航主任设计师</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1</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电子、电子信息等</w:t>
            </w:r>
          </w:p>
        </w:tc>
        <w:tc>
          <w:tcPr>
            <w:tcW w:w="4258"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1.有北斗导航整机产品研发设计经验；                                                2. 熟悉高动态北斗RNSS和RDSS原理及各项指标；</w:t>
            </w:r>
            <w:r w:rsidRPr="00E66FA9">
              <w:rPr>
                <w:rFonts w:ascii="宋体" w:eastAsia="宋体" w:hAnsi="宋体" w:cs="宋体" w:hint="eastAsia"/>
                <w:color w:val="333333"/>
                <w:kern w:val="0"/>
                <w:szCs w:val="21"/>
              </w:rPr>
              <w:br/>
              <w:t>3. 熟悉高动态北斗测试方法；</w:t>
            </w:r>
            <w:r w:rsidRPr="00E66FA9">
              <w:rPr>
                <w:rFonts w:ascii="宋体" w:eastAsia="宋体" w:hAnsi="宋体" w:cs="宋体" w:hint="eastAsia"/>
                <w:color w:val="333333"/>
                <w:kern w:val="0"/>
                <w:szCs w:val="21"/>
              </w:rPr>
              <w:br/>
              <w:t>4. 熟悉北斗天线的设计原理和测试方法；</w:t>
            </w:r>
          </w:p>
        </w:tc>
      </w:tr>
      <w:tr w:rsidR="00E66FA9" w:rsidRPr="00E66FA9" w:rsidTr="00E66FA9">
        <w:trPr>
          <w:trHeight w:val="383"/>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83"/>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83"/>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16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（FPGA）设计师/主任设计师</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3</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电子、电子信息、计算机等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1、3年及以上FPGA相关工作的经验；</w:t>
            </w:r>
            <w:r w:rsidRPr="00E66FA9">
              <w:rPr>
                <w:rFonts w:ascii="宋体" w:eastAsia="宋体" w:hAnsi="宋体" w:cs="宋体" w:hint="eastAsia"/>
                <w:color w:val="000000"/>
                <w:kern w:val="0"/>
                <w:szCs w:val="21"/>
              </w:rPr>
              <w:br/>
              <w:t>2、熟练使用Verilog/VHDL硬件描述语言进行FPGA设计代码以及仿真Testbench的编写；</w:t>
            </w:r>
            <w:r w:rsidRPr="00E66FA9">
              <w:rPr>
                <w:rFonts w:ascii="宋体" w:eastAsia="宋体" w:hAnsi="宋体" w:cs="宋体" w:hint="eastAsia"/>
                <w:color w:val="000000"/>
                <w:kern w:val="0"/>
                <w:szCs w:val="21"/>
              </w:rPr>
              <w:br/>
              <w:t>3、 熟悉Xilinx的FPGA器件，熟练使用VIVADO/ISE；</w:t>
            </w:r>
            <w:r w:rsidRPr="00E66FA9">
              <w:rPr>
                <w:rFonts w:ascii="宋体" w:eastAsia="宋体" w:hAnsi="宋体" w:cs="宋体" w:hint="eastAsia"/>
                <w:color w:val="000000"/>
                <w:kern w:val="0"/>
                <w:szCs w:val="21"/>
              </w:rPr>
              <w:br/>
              <w:t>4、熟练使用FPGA的仿真Questasim/Modelsim和综合Synplify等其他相关工具；</w:t>
            </w:r>
            <w:r w:rsidRPr="00E66FA9">
              <w:rPr>
                <w:rFonts w:ascii="宋体" w:eastAsia="宋体" w:hAnsi="宋体" w:cs="宋体" w:hint="eastAsia"/>
                <w:color w:val="000000"/>
                <w:kern w:val="0"/>
                <w:szCs w:val="21"/>
              </w:rPr>
              <w:br/>
              <w:t>5、 熟悉无线电信号处理或复杂实时控制逻辑者优先；</w:t>
            </w:r>
            <w:r w:rsidRPr="00E66FA9">
              <w:rPr>
                <w:rFonts w:ascii="宋体" w:eastAsia="宋体" w:hAnsi="宋体" w:cs="宋体" w:hint="eastAsia"/>
                <w:color w:val="000000"/>
                <w:kern w:val="0"/>
                <w:szCs w:val="21"/>
              </w:rPr>
              <w:br/>
              <w:t>6、 熟悉UVM验证平台以及System Verilog语言者优先</w:t>
            </w:r>
          </w:p>
        </w:tc>
      </w:tr>
      <w:tr w:rsidR="00E66FA9" w:rsidRPr="00E66FA9" w:rsidTr="00E66FA9">
        <w:trPr>
          <w:trHeight w:val="615"/>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lastRenderedPageBreak/>
              <w:t>（电子、软件类）外包项目负责人</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1</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电子、电子信息、计算机等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1、 3年以上通信、测控设备、仿真软件等方向研发设计经验。</w:t>
            </w:r>
          </w:p>
        </w:tc>
      </w:tr>
      <w:tr w:rsidR="00E66FA9" w:rsidRPr="00E66FA9" w:rsidTr="00E66FA9">
        <w:trPr>
          <w:trHeight w:val="555"/>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2.具备很强的事业心，具有较好的团队合作精神，能接受长时间出差。</w:t>
            </w:r>
          </w:p>
        </w:tc>
      </w:tr>
      <w:tr w:rsidR="00E66FA9" w:rsidRPr="00E66FA9" w:rsidTr="00E66FA9">
        <w:trPr>
          <w:trHeight w:val="383"/>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（光学类）外包项目负责人</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1</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应用光学、成像光学等</w:t>
            </w:r>
          </w:p>
        </w:tc>
        <w:tc>
          <w:tcPr>
            <w:tcW w:w="42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3年以上光学、机械、电气等相关方向研发设计经验；</w:t>
            </w:r>
          </w:p>
        </w:tc>
      </w:tr>
      <w:tr w:rsidR="00E66FA9" w:rsidRPr="00E66FA9" w:rsidTr="00E66FA9">
        <w:trPr>
          <w:trHeight w:val="383"/>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83"/>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（光学/光机）主任设计师</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应用光学、成像光学等</w:t>
            </w:r>
          </w:p>
        </w:tc>
        <w:tc>
          <w:tcPr>
            <w:tcW w:w="4258"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333333"/>
                <w:kern w:val="0"/>
                <w:szCs w:val="21"/>
              </w:rPr>
            </w:pPr>
            <w:r w:rsidRPr="00E66FA9">
              <w:rPr>
                <w:rFonts w:ascii="宋体" w:eastAsia="宋体" w:hAnsi="宋体" w:cs="宋体" w:hint="eastAsia"/>
                <w:color w:val="333333"/>
                <w:kern w:val="0"/>
                <w:szCs w:val="21"/>
              </w:rPr>
              <w:t>1、精通光学设计、装调、校正及图像测试，会使用zemax设计软件；     2、熟悉几何光学、物理光学及像差理论等专业知识；</w:t>
            </w:r>
            <w:r w:rsidRPr="00E66FA9">
              <w:rPr>
                <w:rFonts w:ascii="宋体" w:eastAsia="宋体" w:hAnsi="宋体" w:cs="宋体" w:hint="eastAsia"/>
                <w:color w:val="333333"/>
                <w:kern w:val="0"/>
                <w:szCs w:val="21"/>
              </w:rPr>
              <w:br/>
              <w:t>3、 良好的机械设计功底，熟悉常用的机械传动、公差分析与设计；</w:t>
            </w:r>
            <w:r w:rsidRPr="00E66FA9">
              <w:rPr>
                <w:rFonts w:ascii="宋体" w:eastAsia="宋体" w:hAnsi="宋体" w:cs="宋体" w:hint="eastAsia"/>
                <w:color w:val="333333"/>
                <w:kern w:val="0"/>
                <w:szCs w:val="21"/>
              </w:rPr>
              <w:br/>
              <w:t>4、有光学相关的实际项目经理，熟悉各类材料、加工制造和表面处理工艺；</w:t>
            </w:r>
            <w:r w:rsidRPr="00E66FA9">
              <w:rPr>
                <w:rFonts w:ascii="宋体" w:eastAsia="宋体" w:hAnsi="宋体" w:cs="宋体" w:hint="eastAsia"/>
                <w:color w:val="333333"/>
                <w:kern w:val="0"/>
                <w:szCs w:val="21"/>
              </w:rPr>
              <w:br/>
              <w:t>5、熟练掌握2/3D设计软件，工程制图能力良好；</w:t>
            </w:r>
          </w:p>
        </w:tc>
      </w:tr>
      <w:tr w:rsidR="00E66FA9" w:rsidRPr="00E66FA9" w:rsidTr="00E66FA9">
        <w:trPr>
          <w:trHeight w:val="375"/>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12"/>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12"/>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12"/>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45"/>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333333"/>
                <w:kern w:val="0"/>
                <w:szCs w:val="21"/>
              </w:rPr>
            </w:pPr>
          </w:p>
        </w:tc>
      </w:tr>
      <w:tr w:rsidR="00E66FA9" w:rsidRPr="00E66FA9" w:rsidTr="00E66FA9">
        <w:trPr>
          <w:trHeight w:val="312"/>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 xml:space="preserve"> 软件主任设计师</w:t>
            </w:r>
          </w:p>
        </w:tc>
        <w:tc>
          <w:tcPr>
            <w:tcW w:w="10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电子信息、计算机、软件等</w:t>
            </w:r>
          </w:p>
        </w:tc>
        <w:tc>
          <w:tcPr>
            <w:tcW w:w="4258" w:type="dxa"/>
            <w:vMerge w:val="restart"/>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spacing w:after="240"/>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 整理用户需求，完成软件需求、软件设计方案、软件测试说明等软件顶层文件的编写</w:t>
            </w:r>
            <w:r w:rsidRPr="00E66FA9">
              <w:rPr>
                <w:rFonts w:ascii="宋体" w:eastAsia="宋体" w:hAnsi="宋体" w:cs="宋体" w:hint="eastAsia"/>
                <w:color w:val="000000"/>
                <w:kern w:val="0"/>
                <w:szCs w:val="21"/>
              </w:rPr>
              <w:br/>
              <w:t>2、 精通C/C++，良好的编码风格和编程思想7. 具有仿真/测控项目/雷达/通信/电子战项目经验者优先</w:t>
            </w:r>
          </w:p>
        </w:tc>
      </w:tr>
      <w:tr w:rsidR="00E66FA9" w:rsidRPr="00E66FA9" w:rsidTr="00E66FA9">
        <w:trPr>
          <w:trHeight w:val="312"/>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r>
      <w:tr w:rsidR="00E66FA9" w:rsidRPr="00E66FA9" w:rsidTr="00E66FA9">
        <w:trPr>
          <w:trHeight w:val="312"/>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r>
      <w:tr w:rsidR="00E66FA9" w:rsidRPr="00E66FA9" w:rsidTr="00E66FA9">
        <w:trPr>
          <w:trHeight w:val="930"/>
        </w:trPr>
        <w:tc>
          <w:tcPr>
            <w:tcW w:w="1555"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063"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4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1725" w:type="dxa"/>
            <w:vMerge/>
            <w:tcBorders>
              <w:top w:val="nil"/>
              <w:left w:val="single" w:sz="4" w:space="0" w:color="auto"/>
              <w:bottom w:val="single" w:sz="4" w:space="0" w:color="000000"/>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c>
          <w:tcPr>
            <w:tcW w:w="4258" w:type="dxa"/>
            <w:vMerge/>
            <w:tcBorders>
              <w:top w:val="nil"/>
              <w:left w:val="single" w:sz="4" w:space="0" w:color="auto"/>
              <w:bottom w:val="single" w:sz="4" w:space="0" w:color="auto"/>
              <w:right w:val="single" w:sz="4" w:space="0" w:color="auto"/>
            </w:tcBorders>
            <w:vAlign w:val="center"/>
            <w:hideMark/>
          </w:tcPr>
          <w:p w:rsidR="00E66FA9" w:rsidRPr="00E66FA9" w:rsidRDefault="00E66FA9" w:rsidP="00E66FA9">
            <w:pPr>
              <w:widowControl/>
              <w:jc w:val="left"/>
              <w:rPr>
                <w:rFonts w:ascii="宋体" w:eastAsia="宋体" w:hAnsi="宋体" w:cs="宋体"/>
                <w:color w:val="000000"/>
                <w:kern w:val="0"/>
                <w:szCs w:val="21"/>
              </w:rPr>
            </w:pPr>
          </w:p>
        </w:tc>
      </w:tr>
      <w:tr w:rsidR="00E66FA9" w:rsidRPr="00E66FA9" w:rsidTr="00E66FA9">
        <w:trPr>
          <w:trHeight w:val="16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 xml:space="preserve"> 软件设计师（光学类算法）</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成像光学、光电等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1、具备深入的光学理论知识，对应用光学、几何光学等有深入了解；</w:t>
            </w:r>
            <w:r w:rsidRPr="00E66FA9">
              <w:rPr>
                <w:rFonts w:ascii="宋体" w:eastAsia="宋体" w:hAnsi="宋体" w:cs="宋体" w:hint="eastAsia"/>
                <w:color w:val="000000"/>
                <w:kern w:val="0"/>
                <w:szCs w:val="21"/>
              </w:rPr>
              <w:br/>
              <w:t>2、具备较强的图像算法设计经验，能够熟练使用MATLAB，C++等进行模拟和分析；</w:t>
            </w:r>
            <w:r w:rsidRPr="00E66FA9">
              <w:rPr>
                <w:rFonts w:ascii="宋体" w:eastAsia="宋体" w:hAnsi="宋体" w:cs="宋体" w:hint="eastAsia"/>
                <w:color w:val="000000"/>
                <w:kern w:val="0"/>
                <w:szCs w:val="21"/>
              </w:rPr>
              <w:br/>
              <w:t>3、 有较强的逻辑思维能力和分析问题能力。</w:t>
            </w:r>
          </w:p>
        </w:tc>
      </w:tr>
      <w:tr w:rsidR="00E66FA9" w:rsidRPr="00E66FA9" w:rsidTr="00E66FA9">
        <w:trPr>
          <w:trHeight w:val="162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 xml:space="preserve"> 软件设计师（电子类算法）</w:t>
            </w:r>
          </w:p>
        </w:tc>
        <w:tc>
          <w:tcPr>
            <w:tcW w:w="1063"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1</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电子信息、计算机、软件、数学等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spacing w:after="240"/>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1、熟悉通信原理，信号处理原理</w:t>
            </w:r>
            <w:r w:rsidRPr="00E66FA9">
              <w:rPr>
                <w:rFonts w:ascii="宋体" w:eastAsia="宋体" w:hAnsi="宋体" w:cs="宋体" w:hint="eastAsia"/>
                <w:color w:val="000000"/>
                <w:kern w:val="0"/>
                <w:szCs w:val="21"/>
              </w:rPr>
              <w:br/>
              <w:t xml:space="preserve">2、熟练使用matlab等数学软件进行建模和仿真                                     3、熟悉C/C++者优先 </w:t>
            </w:r>
            <w:r w:rsidRPr="00E66FA9">
              <w:rPr>
                <w:rFonts w:ascii="宋体" w:eastAsia="宋体" w:hAnsi="宋体" w:cs="宋体" w:hint="eastAsia"/>
                <w:color w:val="000000"/>
                <w:kern w:val="0"/>
                <w:szCs w:val="21"/>
              </w:rPr>
              <w:br/>
              <w:t>4、具有雷达/通信/电子战项目经验者优先</w:t>
            </w:r>
          </w:p>
        </w:tc>
      </w:tr>
      <w:tr w:rsidR="00E66FA9" w:rsidRPr="00E66FA9" w:rsidTr="00E66FA9">
        <w:trPr>
          <w:trHeight w:val="219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硬件设计师</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本科以上</w:t>
            </w:r>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电子、电子信息等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1、2年以上工作经验，电子工程、电气自动化等相关专业毕业；</w:t>
            </w:r>
            <w:r w:rsidRPr="00E66FA9">
              <w:rPr>
                <w:rFonts w:ascii="宋体" w:eastAsia="宋体" w:hAnsi="宋体" w:cs="宋体" w:hint="eastAsia"/>
                <w:color w:val="000000"/>
                <w:kern w:val="0"/>
                <w:szCs w:val="21"/>
              </w:rPr>
              <w:br/>
              <w:t>2、良好的模电、数电功底，熟练使用AD等相关设计软件；</w:t>
            </w:r>
            <w:r w:rsidRPr="00E66FA9">
              <w:rPr>
                <w:rFonts w:ascii="宋体" w:eastAsia="宋体" w:hAnsi="宋体" w:cs="宋体" w:hint="eastAsia"/>
                <w:color w:val="000000"/>
                <w:kern w:val="0"/>
                <w:szCs w:val="21"/>
              </w:rPr>
              <w:br/>
              <w:t>3、动手能力强，具有强烈的责任心和团队合作精神，良好的沟通和较强的学习能力；</w:t>
            </w:r>
            <w:r w:rsidRPr="00E66FA9">
              <w:rPr>
                <w:rFonts w:ascii="宋体" w:eastAsia="宋体" w:hAnsi="宋体" w:cs="宋体" w:hint="eastAsia"/>
                <w:color w:val="000000"/>
                <w:kern w:val="0"/>
                <w:szCs w:val="21"/>
              </w:rPr>
              <w:br/>
              <w:t>4、有光电系统设计、高速数模混合电路、大规模FPGA/CPU电路工作经验者优先。</w:t>
            </w:r>
          </w:p>
        </w:tc>
      </w:tr>
      <w:tr w:rsidR="00E66FA9" w:rsidRPr="00E66FA9" w:rsidTr="00E66FA9">
        <w:trPr>
          <w:trHeight w:val="154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lastRenderedPageBreak/>
              <w:t xml:space="preserve"> 光学调试工程师</w:t>
            </w:r>
          </w:p>
        </w:tc>
        <w:tc>
          <w:tcPr>
            <w:tcW w:w="1063"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2</w:t>
            </w:r>
          </w:p>
        </w:tc>
        <w:tc>
          <w:tcPr>
            <w:tcW w:w="1748"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专科以上</w:t>
            </w:r>
          </w:p>
        </w:tc>
        <w:tc>
          <w:tcPr>
            <w:tcW w:w="1725" w:type="dxa"/>
            <w:tcBorders>
              <w:top w:val="nil"/>
              <w:left w:val="nil"/>
              <w:bottom w:val="single" w:sz="4" w:space="0" w:color="auto"/>
              <w:right w:val="single" w:sz="4" w:space="0" w:color="auto"/>
            </w:tcBorders>
            <w:shd w:val="clear" w:color="auto" w:fill="auto"/>
            <w:noWrap/>
            <w:vAlign w:val="center"/>
            <w:hideMark/>
          </w:tcPr>
          <w:p w:rsidR="00E66FA9" w:rsidRPr="00E66FA9" w:rsidRDefault="00E66FA9" w:rsidP="00E66FA9">
            <w:pPr>
              <w:widowControl/>
              <w:jc w:val="center"/>
              <w:rPr>
                <w:rFonts w:ascii="宋体" w:eastAsia="宋体" w:hAnsi="宋体" w:cs="宋体"/>
                <w:color w:val="000000"/>
                <w:kern w:val="0"/>
                <w:szCs w:val="21"/>
              </w:rPr>
            </w:pPr>
            <w:r w:rsidRPr="00E66FA9">
              <w:rPr>
                <w:rFonts w:ascii="宋体" w:eastAsia="宋体" w:hAnsi="宋体" w:cs="宋体" w:hint="eastAsia"/>
                <w:color w:val="000000"/>
                <w:kern w:val="0"/>
                <w:szCs w:val="21"/>
              </w:rPr>
              <w:t>光学、光电等</w:t>
            </w:r>
          </w:p>
        </w:tc>
        <w:tc>
          <w:tcPr>
            <w:tcW w:w="4258" w:type="dxa"/>
            <w:tcBorders>
              <w:top w:val="nil"/>
              <w:left w:val="nil"/>
              <w:bottom w:val="single" w:sz="4" w:space="0" w:color="auto"/>
              <w:right w:val="single" w:sz="4" w:space="0" w:color="auto"/>
            </w:tcBorders>
            <w:shd w:val="clear" w:color="auto" w:fill="auto"/>
            <w:vAlign w:val="center"/>
            <w:hideMark/>
          </w:tcPr>
          <w:p w:rsidR="00E66FA9" w:rsidRPr="00E66FA9" w:rsidRDefault="00E66FA9" w:rsidP="00E66FA9">
            <w:pPr>
              <w:widowControl/>
              <w:jc w:val="left"/>
              <w:rPr>
                <w:rFonts w:ascii="宋体" w:eastAsia="宋体" w:hAnsi="宋体" w:cs="宋体"/>
                <w:color w:val="000000"/>
                <w:kern w:val="0"/>
                <w:szCs w:val="21"/>
              </w:rPr>
            </w:pPr>
            <w:r w:rsidRPr="00E66FA9">
              <w:rPr>
                <w:rFonts w:ascii="宋体" w:eastAsia="宋体" w:hAnsi="宋体" w:cs="宋体" w:hint="eastAsia"/>
                <w:color w:val="000000"/>
                <w:kern w:val="0"/>
                <w:szCs w:val="21"/>
              </w:rPr>
              <w:t>1、熟悉光学调试、检测等相关专业知识；</w:t>
            </w:r>
            <w:r w:rsidRPr="00E66FA9">
              <w:rPr>
                <w:rFonts w:ascii="宋体" w:eastAsia="宋体" w:hAnsi="宋体" w:cs="宋体" w:hint="eastAsia"/>
                <w:color w:val="000000"/>
                <w:kern w:val="0"/>
                <w:szCs w:val="21"/>
              </w:rPr>
              <w:br/>
              <w:t>2、熟练使用光距座、经纬仪等相关检测设备的使用；</w:t>
            </w:r>
            <w:r w:rsidRPr="00E66FA9">
              <w:rPr>
                <w:rFonts w:ascii="宋体" w:eastAsia="宋体" w:hAnsi="宋体" w:cs="宋体" w:hint="eastAsia"/>
                <w:color w:val="000000"/>
                <w:kern w:val="0"/>
                <w:szCs w:val="21"/>
              </w:rPr>
              <w:br/>
              <w:t>3、动手能力强，具有强烈的责任心和团队合作精神，良好的沟通和较强的学习能力。</w:t>
            </w:r>
          </w:p>
        </w:tc>
      </w:tr>
    </w:tbl>
    <w:p w:rsidR="00145B96" w:rsidRPr="00E66FA9" w:rsidRDefault="00145B96" w:rsidP="00145B96">
      <w:pPr>
        <w:widowControl/>
        <w:ind w:left="710"/>
        <w:jc w:val="left"/>
        <w:rPr>
          <w:szCs w:val="21"/>
        </w:rPr>
      </w:pPr>
    </w:p>
    <w:p w:rsidR="00145B96" w:rsidRPr="009038C0" w:rsidRDefault="00145B96">
      <w:pPr>
        <w:widowControl/>
        <w:jc w:val="left"/>
        <w:rPr>
          <w:szCs w:val="21"/>
        </w:rPr>
      </w:pPr>
      <w:r w:rsidRPr="009038C0">
        <w:rPr>
          <w:szCs w:val="21"/>
        </w:rPr>
        <w:br w:type="page"/>
      </w:r>
    </w:p>
    <w:p w:rsidR="00145B96" w:rsidRPr="00F361EF" w:rsidRDefault="004D4661" w:rsidP="004D4661">
      <w:pPr>
        <w:pStyle w:val="1"/>
        <w:numPr>
          <w:ilvl w:val="0"/>
          <w:numId w:val="28"/>
        </w:numPr>
        <w:spacing w:before="0" w:after="0"/>
      </w:pPr>
      <w:bookmarkStart w:id="35" w:name="_Toc4521559"/>
      <w:r w:rsidRPr="004D4661">
        <w:rPr>
          <w:rFonts w:hint="eastAsia"/>
        </w:rPr>
        <w:lastRenderedPageBreak/>
        <w:t>广州南方卫星导航仪器有限公司</w:t>
      </w:r>
      <w:bookmarkEnd w:id="35"/>
    </w:p>
    <w:tbl>
      <w:tblPr>
        <w:tblW w:w="9472" w:type="dxa"/>
        <w:tblLook w:val="04A0" w:firstRow="1" w:lastRow="0" w:firstColumn="1" w:lastColumn="0" w:noHBand="0" w:noVBand="1"/>
      </w:tblPr>
      <w:tblGrid>
        <w:gridCol w:w="1856"/>
        <w:gridCol w:w="1230"/>
        <w:gridCol w:w="1363"/>
        <w:gridCol w:w="1216"/>
        <w:gridCol w:w="3769"/>
        <w:gridCol w:w="38"/>
      </w:tblGrid>
      <w:tr w:rsidR="004D4661" w:rsidRPr="004D4661" w:rsidTr="004D4661">
        <w:trPr>
          <w:trHeight w:val="1645"/>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公司简介</w:t>
            </w:r>
          </w:p>
        </w:tc>
        <w:tc>
          <w:tcPr>
            <w:tcW w:w="7616" w:type="dxa"/>
            <w:gridSpan w:val="5"/>
            <w:tcBorders>
              <w:top w:val="single" w:sz="4" w:space="0" w:color="auto"/>
              <w:left w:val="nil"/>
              <w:bottom w:val="single" w:sz="4" w:space="0" w:color="auto"/>
              <w:right w:val="single" w:sz="4" w:space="0" w:color="000000"/>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 xml:space="preserve">    南方卫星导航隶属南方测绘，是集高精度卫星定位产品的研发、生产、销售于一体的高新技术产业公司。产品涵盖RTK测量系统、高精度手持Gis采集系统、北斗地基增强系统（CORS）、测探仪、无人船及相关软件等。</w:t>
            </w:r>
            <w:r w:rsidRPr="004D4661">
              <w:rPr>
                <w:rFonts w:ascii="宋体" w:eastAsia="宋体" w:hAnsi="宋体" w:cs="宋体" w:hint="eastAsia"/>
                <w:color w:val="000000"/>
                <w:kern w:val="0"/>
                <w:szCs w:val="21"/>
              </w:rPr>
              <w:br/>
              <w:t xml:space="preserve">    南方不断开拓创新，在电力、燃气、国土调查、地质监测、地灾预防、水利、农业、交通、港口等领域提供全面的高精度位置解决方案。</w:t>
            </w:r>
          </w:p>
        </w:tc>
      </w:tr>
      <w:tr w:rsidR="004D4661" w:rsidRPr="004D4661" w:rsidTr="004D4661">
        <w:trPr>
          <w:gridAfter w:val="1"/>
          <w:wAfter w:w="38" w:type="dxa"/>
          <w:trHeight w:val="28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单位性质</w:t>
            </w:r>
          </w:p>
        </w:tc>
        <w:tc>
          <w:tcPr>
            <w:tcW w:w="2593" w:type="dxa"/>
            <w:gridSpan w:val="2"/>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民营企业</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单位所在地</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广东省广州市天河区</w:t>
            </w:r>
          </w:p>
        </w:tc>
      </w:tr>
      <w:tr w:rsidR="004D4661" w:rsidRPr="004D4661" w:rsidTr="004D4661">
        <w:trPr>
          <w:gridAfter w:val="1"/>
          <w:wAfter w:w="38" w:type="dxa"/>
          <w:trHeight w:val="499"/>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招聘联系人</w:t>
            </w:r>
          </w:p>
        </w:tc>
        <w:tc>
          <w:tcPr>
            <w:tcW w:w="2593" w:type="dxa"/>
            <w:gridSpan w:val="2"/>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余宏昌</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联系方式</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020-23380888（6109）/18202037824</w:t>
            </w:r>
          </w:p>
        </w:tc>
      </w:tr>
      <w:tr w:rsidR="004D4661" w:rsidRPr="004D4661" w:rsidTr="004D4661">
        <w:trPr>
          <w:gridAfter w:val="1"/>
          <w:wAfter w:w="38" w:type="dxa"/>
          <w:trHeight w:val="28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简历接收邮箱/网申链接</w:t>
            </w:r>
          </w:p>
        </w:tc>
        <w:tc>
          <w:tcPr>
            <w:tcW w:w="2593" w:type="dxa"/>
            <w:gridSpan w:val="2"/>
            <w:tcBorders>
              <w:top w:val="nil"/>
              <w:left w:val="nil"/>
              <w:bottom w:val="nil"/>
              <w:right w:val="nil"/>
            </w:tcBorders>
            <w:shd w:val="clear" w:color="auto" w:fill="auto"/>
            <w:noWrap/>
            <w:vAlign w:val="center"/>
            <w:hideMark/>
          </w:tcPr>
          <w:p w:rsidR="004D4661" w:rsidRPr="004D4661" w:rsidRDefault="004D4661" w:rsidP="004D4661">
            <w:pPr>
              <w:widowControl/>
              <w:jc w:val="left"/>
              <w:rPr>
                <w:rFonts w:ascii="等线" w:eastAsia="等线" w:hAnsi="等线" w:cs="宋体"/>
                <w:color w:val="000000"/>
                <w:kern w:val="0"/>
                <w:szCs w:val="21"/>
              </w:rPr>
            </w:pPr>
            <w:r w:rsidRPr="004D4661">
              <w:rPr>
                <w:rFonts w:ascii="等线" w:eastAsia="等线" w:hAnsi="等线" w:cs="宋体" w:hint="eastAsia"/>
                <w:color w:val="000000"/>
                <w:kern w:val="0"/>
                <w:szCs w:val="21"/>
              </w:rPr>
              <w:t>zhaopin@southgnss.com</w:t>
            </w:r>
          </w:p>
        </w:tc>
        <w:tc>
          <w:tcPr>
            <w:tcW w:w="121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简历接收截止日期</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2019年7月1日</w:t>
            </w:r>
          </w:p>
        </w:tc>
      </w:tr>
      <w:tr w:rsidR="004D4661" w:rsidRPr="004D4661" w:rsidTr="004D4661">
        <w:trPr>
          <w:gridAfter w:val="1"/>
          <w:wAfter w:w="38" w:type="dxa"/>
          <w:trHeight w:val="499"/>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招聘岗位</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招聘人数</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学历要求</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招聘专业</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其它要求</w:t>
            </w:r>
          </w:p>
        </w:tc>
      </w:tr>
      <w:tr w:rsidR="004D4661" w:rsidRPr="004D4661" w:rsidTr="004D4661">
        <w:trPr>
          <w:gridAfter w:val="1"/>
          <w:wAfter w:w="38" w:type="dxa"/>
          <w:trHeight w:val="1531"/>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嵌入式软件工程师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通信、电子等相关专业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1、本科及以上学历，通信、电子等相关专业；</w:t>
            </w:r>
            <w:r w:rsidRPr="004D4661">
              <w:rPr>
                <w:rFonts w:ascii="宋体" w:eastAsia="宋体" w:hAnsi="宋体" w:cs="宋体" w:hint="eastAsia"/>
                <w:color w:val="000000"/>
                <w:kern w:val="0"/>
                <w:szCs w:val="21"/>
              </w:rPr>
              <w:br/>
              <w:t>2、熟悉C/C++、uC/OS、Linux；</w:t>
            </w:r>
            <w:r w:rsidRPr="004D4661">
              <w:rPr>
                <w:rFonts w:ascii="宋体" w:eastAsia="宋体" w:hAnsi="宋体" w:cs="宋体" w:hint="eastAsia"/>
                <w:color w:val="000000"/>
                <w:kern w:val="0"/>
                <w:szCs w:val="21"/>
              </w:rPr>
              <w:br/>
              <w:t>3、熟悉单片机和ARM等开发平台。</w:t>
            </w:r>
          </w:p>
        </w:tc>
      </w:tr>
      <w:tr w:rsidR="004D4661" w:rsidRPr="004D4661" w:rsidTr="004D4661">
        <w:trPr>
          <w:gridAfter w:val="1"/>
          <w:wAfter w:w="38" w:type="dxa"/>
          <w:trHeight w:val="114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软件开发工程师（C++、Java、Android、Gis）</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5</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测绘、计算机、软件等相关专业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1、本科及以上学历，测绘相关专业优先；</w:t>
            </w:r>
            <w:r w:rsidRPr="004D4661">
              <w:rPr>
                <w:rFonts w:ascii="宋体" w:eastAsia="宋体" w:hAnsi="宋体" w:cs="宋体" w:hint="eastAsia"/>
                <w:color w:val="000000"/>
                <w:kern w:val="0"/>
                <w:szCs w:val="21"/>
              </w:rPr>
              <w:br/>
              <w:t>2、熟悉c++或java语言；</w:t>
            </w:r>
            <w:r w:rsidRPr="004D4661">
              <w:rPr>
                <w:rFonts w:ascii="宋体" w:eastAsia="宋体" w:hAnsi="宋体" w:cs="宋体" w:hint="eastAsia"/>
                <w:color w:val="000000"/>
                <w:kern w:val="0"/>
                <w:szCs w:val="21"/>
              </w:rPr>
              <w:br/>
              <w:t>3、有良好的测绘专业知识和数学基础</w:t>
            </w:r>
          </w:p>
        </w:tc>
      </w:tr>
      <w:tr w:rsidR="004D4661" w:rsidRPr="004D4661" w:rsidTr="004D4661">
        <w:trPr>
          <w:gridAfter w:val="1"/>
          <w:wAfter w:w="38" w:type="dxa"/>
          <w:trHeight w:val="171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自动控制工程师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硕士及以上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控制科学与工程、电力电子、自动化等相关专业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1、硕士及以上学历，控制科学与工程、电力电子、等相关专业</w:t>
            </w:r>
            <w:r w:rsidRPr="004D4661">
              <w:rPr>
                <w:rFonts w:ascii="宋体" w:eastAsia="宋体" w:hAnsi="宋体" w:cs="宋体" w:hint="eastAsia"/>
                <w:color w:val="000000"/>
                <w:kern w:val="0"/>
                <w:szCs w:val="21"/>
              </w:rPr>
              <w:br/>
              <w:t>2、有伺服电机、步进电机等驱动开发经验，精通PWM调制、PID控制算法调试经验等；</w:t>
            </w:r>
            <w:r w:rsidRPr="004D4661">
              <w:rPr>
                <w:rFonts w:ascii="宋体" w:eastAsia="宋体" w:hAnsi="宋体" w:cs="宋体" w:hint="eastAsia"/>
                <w:color w:val="000000"/>
                <w:kern w:val="0"/>
                <w:szCs w:val="21"/>
              </w:rPr>
              <w:br/>
              <w:t>3、熟悉C/C++、Matlab等语言</w:t>
            </w:r>
          </w:p>
        </w:tc>
      </w:tr>
      <w:tr w:rsidR="004D4661" w:rsidRPr="004D4661" w:rsidTr="004D4661">
        <w:trPr>
          <w:gridAfter w:val="1"/>
          <w:wAfter w:w="38" w:type="dxa"/>
          <w:trHeight w:val="228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FPGA开发工程师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4</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硕士及以上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通信、电子工程等相关专业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1、硕士及以上学历，通信或电子工程专业；</w:t>
            </w:r>
            <w:r w:rsidRPr="004D4661">
              <w:rPr>
                <w:rFonts w:ascii="宋体" w:eastAsia="宋体" w:hAnsi="宋体" w:cs="宋体" w:hint="eastAsia"/>
                <w:color w:val="000000"/>
                <w:kern w:val="0"/>
                <w:szCs w:val="21"/>
              </w:rPr>
              <w:br/>
              <w:t>2、精通Verilog或VHDL编程语言；</w:t>
            </w:r>
            <w:r w:rsidRPr="004D4661">
              <w:rPr>
                <w:rFonts w:ascii="宋体" w:eastAsia="宋体" w:hAnsi="宋体" w:cs="宋体" w:hint="eastAsia"/>
                <w:color w:val="000000"/>
                <w:kern w:val="0"/>
                <w:szCs w:val="21"/>
              </w:rPr>
              <w:br/>
              <w:t>3、有数字电路、通信原理和数字信号处理基础；</w:t>
            </w:r>
            <w:r w:rsidRPr="004D4661">
              <w:rPr>
                <w:rFonts w:ascii="宋体" w:eastAsia="宋体" w:hAnsi="宋体" w:cs="宋体" w:hint="eastAsia"/>
                <w:color w:val="000000"/>
                <w:kern w:val="0"/>
                <w:szCs w:val="21"/>
              </w:rPr>
              <w:br/>
              <w:t>4、有数字通信相关经验者优先。</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惯导算法工程师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硕士及以上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导航制导与控制等相关专业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1、硕士及以上学历，导航制导与控制等相关专业；</w:t>
            </w:r>
            <w:r w:rsidRPr="004D4661">
              <w:rPr>
                <w:rFonts w:ascii="宋体" w:eastAsia="宋体" w:hAnsi="宋体" w:cs="宋体" w:hint="eastAsia"/>
                <w:color w:val="000000"/>
                <w:kern w:val="0"/>
                <w:szCs w:val="21"/>
              </w:rPr>
              <w:br/>
              <w:t xml:space="preserve">2、熟悉IMU、GPS导航及组合导航系统工作原理；  </w:t>
            </w:r>
            <w:r w:rsidRPr="004D4661">
              <w:rPr>
                <w:rFonts w:ascii="宋体" w:eastAsia="宋体" w:hAnsi="宋体" w:cs="宋体" w:hint="eastAsia"/>
                <w:color w:val="000000"/>
                <w:kern w:val="0"/>
                <w:szCs w:val="21"/>
              </w:rPr>
              <w:br/>
              <w:t>3、熟悉C/C++、Matlab仿真，有较好的算法和数学基础。</w:t>
            </w:r>
          </w:p>
        </w:tc>
      </w:tr>
      <w:tr w:rsidR="004D4661" w:rsidRPr="004D4661" w:rsidTr="004D4661">
        <w:trPr>
          <w:gridAfter w:val="1"/>
          <w:wAfter w:w="38" w:type="dxa"/>
          <w:trHeight w:val="228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lastRenderedPageBreak/>
              <w:t>射频工程师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4</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电磁场与微波技术、电子信息工程或通信工程等相关专业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 xml:space="preserve"> </w:t>
            </w:r>
            <w:r w:rsidRPr="004D4661">
              <w:rPr>
                <w:rFonts w:ascii="宋体" w:eastAsia="宋体" w:hAnsi="宋体" w:cs="宋体" w:hint="eastAsia"/>
                <w:color w:val="000000"/>
                <w:kern w:val="0"/>
                <w:szCs w:val="21"/>
              </w:rPr>
              <w:br/>
              <w:t>1、本科及以上学历，电磁场与微波技术、电子信息工程或通信工程等相关专业；</w:t>
            </w:r>
            <w:r w:rsidRPr="004D4661">
              <w:rPr>
                <w:rFonts w:ascii="宋体" w:eastAsia="宋体" w:hAnsi="宋体" w:cs="宋体" w:hint="eastAsia"/>
                <w:color w:val="000000"/>
                <w:kern w:val="0"/>
                <w:szCs w:val="21"/>
              </w:rPr>
              <w:br/>
              <w:t>2、有较好的射频基础理论基础；</w:t>
            </w:r>
            <w:r w:rsidRPr="004D4661">
              <w:rPr>
                <w:rFonts w:ascii="宋体" w:eastAsia="宋体" w:hAnsi="宋体" w:cs="宋体" w:hint="eastAsia"/>
                <w:color w:val="000000"/>
                <w:kern w:val="0"/>
                <w:szCs w:val="21"/>
              </w:rPr>
              <w:br/>
              <w:t>3、熟悉常用射频测量仪器的使用方法。</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软件测试</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GIS、计算机、软件等相关专业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t xml:space="preserve"> </w:t>
            </w:r>
            <w:r w:rsidRPr="004D4661">
              <w:rPr>
                <w:rFonts w:ascii="宋体" w:eastAsia="宋体" w:hAnsi="宋体" w:cs="宋体" w:hint="eastAsia"/>
                <w:color w:val="000000"/>
                <w:kern w:val="0"/>
                <w:szCs w:val="21"/>
              </w:rPr>
              <w:br/>
              <w:t>1、本科及以上学历，GIS、计算机、软件等相关专业；</w:t>
            </w:r>
            <w:r w:rsidRPr="004D4661">
              <w:rPr>
                <w:rFonts w:ascii="宋体" w:eastAsia="宋体" w:hAnsi="宋体" w:cs="宋体" w:hint="eastAsia"/>
                <w:color w:val="000000"/>
                <w:kern w:val="0"/>
                <w:szCs w:val="21"/>
              </w:rPr>
              <w:br/>
              <w:t>2、熟悉至少一门开发或者脚本语言，如Python、php、Java等，熟悉常用的自动化测试工具和自动化测试框架。</w:t>
            </w:r>
          </w:p>
        </w:tc>
      </w:tr>
      <w:tr w:rsidR="004D4661" w:rsidRPr="004D4661" w:rsidTr="004D4661">
        <w:trPr>
          <w:gridAfter w:val="1"/>
          <w:wAfter w:w="38" w:type="dxa"/>
          <w:trHeight w:val="228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结构助理工程师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机械类专业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1、本科及以上学历，机械类专业；</w:t>
            </w:r>
            <w:r w:rsidRPr="004D4661">
              <w:rPr>
                <w:rFonts w:ascii="宋体" w:eastAsia="宋体" w:hAnsi="宋体" w:cs="宋体" w:hint="eastAsia"/>
                <w:color w:val="000000"/>
                <w:kern w:val="0"/>
                <w:szCs w:val="21"/>
              </w:rPr>
              <w:br/>
              <w:t>2、熟悉常用的Proe/Creo三维设计软件之一，熟悉CAD等一般绘图软件及运用办公软件；</w:t>
            </w:r>
            <w:r w:rsidRPr="004D4661">
              <w:rPr>
                <w:rFonts w:ascii="宋体" w:eastAsia="宋体" w:hAnsi="宋体" w:cs="宋体" w:hint="eastAsia"/>
                <w:color w:val="000000"/>
                <w:kern w:val="0"/>
                <w:szCs w:val="21"/>
              </w:rPr>
              <w:br/>
              <w:t>3、有独立工作能力，团队合作精神和较高的工作抗压能力。</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技术支持工程师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15</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1、本科及以上学历，专业不限（GIS、测绘、遥感、石油、地质、海洋、计算机、电子通信、机械等相关专业优先）；</w:t>
            </w:r>
            <w:r w:rsidRPr="004D4661">
              <w:rPr>
                <w:rFonts w:ascii="宋体" w:eastAsia="宋体" w:hAnsi="宋体" w:cs="宋体" w:hint="eastAsia"/>
                <w:color w:val="000000"/>
                <w:kern w:val="0"/>
                <w:szCs w:val="21"/>
              </w:rPr>
              <w:br/>
              <w:t>2、适应出差。</w:t>
            </w:r>
          </w:p>
        </w:tc>
      </w:tr>
      <w:tr w:rsidR="004D4661" w:rsidRPr="004D4661" w:rsidTr="004D4661">
        <w:trPr>
          <w:gridAfter w:val="1"/>
          <w:wAfter w:w="38" w:type="dxa"/>
          <w:trHeight w:val="171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外贸项目专员</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英语相关专业</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1、本科及以上学历，英语相关专业；</w:t>
            </w:r>
            <w:r w:rsidRPr="004D4661">
              <w:rPr>
                <w:rFonts w:ascii="宋体" w:eastAsia="宋体" w:hAnsi="宋体" w:cs="宋体" w:hint="eastAsia"/>
                <w:color w:val="000000"/>
                <w:kern w:val="0"/>
                <w:szCs w:val="21"/>
              </w:rPr>
              <w:br/>
              <w:t>2、具有较强的表达、沟通能力，有社团工作经验者优先；</w:t>
            </w:r>
            <w:r w:rsidRPr="004D4661">
              <w:rPr>
                <w:rFonts w:ascii="宋体" w:eastAsia="宋体" w:hAnsi="宋体" w:cs="宋体" w:hint="eastAsia"/>
                <w:color w:val="000000"/>
                <w:kern w:val="0"/>
                <w:szCs w:val="21"/>
              </w:rPr>
              <w:br/>
              <w:t>3、适应出差。</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渠道维护专员</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4</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1、本科及以上学历，专业不限（GIS、测绘、遥感、石油、地质、海洋、计算机、电子通信、机械等相关专业优先）；</w:t>
            </w:r>
            <w:r w:rsidRPr="004D4661">
              <w:rPr>
                <w:rFonts w:ascii="宋体" w:eastAsia="宋体" w:hAnsi="宋体" w:cs="宋体" w:hint="eastAsia"/>
                <w:color w:val="000000"/>
                <w:kern w:val="0"/>
                <w:szCs w:val="21"/>
              </w:rPr>
              <w:br/>
              <w:t>2、适应出差。</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lastRenderedPageBreak/>
              <w:t>运营工程师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1、本科及以上学历，专业不限（GIS、测绘、遥感、石油、地质、海洋、计算机、电子通信、机械等相关专业优先）；</w:t>
            </w:r>
            <w:r w:rsidRPr="004D4661">
              <w:rPr>
                <w:rFonts w:ascii="宋体" w:eastAsia="宋体" w:hAnsi="宋体" w:cs="宋体" w:hint="eastAsia"/>
                <w:color w:val="000000"/>
                <w:kern w:val="0"/>
                <w:szCs w:val="21"/>
              </w:rPr>
              <w:br/>
              <w:t>2、适应出差。</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销售工程师</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hideMark/>
          </w:tcPr>
          <w:p w:rsidR="004D4661" w:rsidRPr="004D4661" w:rsidRDefault="004D4661" w:rsidP="004D4661">
            <w:pPr>
              <w:widowControl/>
              <w:jc w:val="left"/>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1、本科及以上学历，专业不限（GIS、测绘、遥感、石油、地质、海洋、计算机、电子通信、机械等相关专业优先）；</w:t>
            </w:r>
            <w:r w:rsidRPr="004D4661">
              <w:rPr>
                <w:rFonts w:ascii="宋体" w:eastAsia="宋体" w:hAnsi="宋体" w:cs="宋体" w:hint="eastAsia"/>
                <w:color w:val="000000"/>
                <w:kern w:val="0"/>
                <w:szCs w:val="21"/>
              </w:rPr>
              <w:br/>
              <w:t>2、适应出差。</w:t>
            </w:r>
          </w:p>
        </w:tc>
      </w:tr>
      <w:tr w:rsidR="004D4661" w:rsidRPr="004D4661" w:rsidTr="004D4661">
        <w:trPr>
          <w:gridAfter w:val="1"/>
          <w:wAfter w:w="38" w:type="dxa"/>
          <w:trHeight w:val="199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文案策划</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新闻、营销、汉语文学等相关专业</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1、本科及以上学历，新闻、营销等相关专业；</w:t>
            </w:r>
            <w:r w:rsidRPr="004D4661">
              <w:rPr>
                <w:rFonts w:ascii="宋体" w:eastAsia="宋体" w:hAnsi="宋体" w:cs="宋体" w:hint="eastAsia"/>
                <w:color w:val="000000"/>
                <w:kern w:val="0"/>
                <w:szCs w:val="21"/>
              </w:rPr>
              <w:br/>
              <w:t>2、良好的文字功底，能够驾驭不同类型的文体写；</w:t>
            </w:r>
            <w:r w:rsidRPr="004D4661">
              <w:rPr>
                <w:rFonts w:ascii="宋体" w:eastAsia="宋体" w:hAnsi="宋体" w:cs="宋体" w:hint="eastAsia"/>
                <w:color w:val="000000"/>
                <w:kern w:val="0"/>
                <w:szCs w:val="21"/>
              </w:rPr>
              <w:br/>
              <w:t>3、熟练运用PPT、WORD、EXCEL等常用办公软件。</w:t>
            </w:r>
          </w:p>
        </w:tc>
      </w:tr>
      <w:tr w:rsidR="004D4661" w:rsidRPr="004D4661" w:rsidTr="004D4661">
        <w:trPr>
          <w:gridAfter w:val="1"/>
          <w:wAfter w:w="38" w:type="dxa"/>
          <w:trHeight w:val="1710"/>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事务专员</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2</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br/>
              <w:t>1、本科及以上学历，专业不限（GIS、测绘、遥感、市场、财务等相关专业优先）；</w:t>
            </w:r>
            <w:r w:rsidRPr="004D4661">
              <w:rPr>
                <w:rFonts w:ascii="宋体" w:eastAsia="宋体" w:hAnsi="宋体" w:cs="宋体" w:hint="eastAsia"/>
                <w:color w:val="000000"/>
                <w:kern w:val="0"/>
                <w:szCs w:val="21"/>
              </w:rPr>
              <w:br/>
              <w:t>2、适应出差。</w:t>
            </w:r>
          </w:p>
        </w:tc>
      </w:tr>
      <w:tr w:rsidR="004D4661" w:rsidRPr="004D4661" w:rsidTr="004D4661">
        <w:trPr>
          <w:gridAfter w:val="1"/>
          <w:wAfter w:w="38" w:type="dxa"/>
          <w:trHeight w:val="1425"/>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管培生</w:t>
            </w:r>
          </w:p>
        </w:tc>
        <w:tc>
          <w:tcPr>
            <w:tcW w:w="123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4</w:t>
            </w:r>
          </w:p>
        </w:tc>
        <w:tc>
          <w:tcPr>
            <w:tcW w:w="1363"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12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3769"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1、本科及以上学历，专业不限（GIS、测绘、遥感、石油、地质、海洋、计算机、电子通信、机械等相关专业优先）；</w:t>
            </w:r>
            <w:r w:rsidRPr="004D4661">
              <w:rPr>
                <w:rFonts w:ascii="宋体" w:eastAsia="宋体" w:hAnsi="宋体" w:cs="宋体" w:hint="eastAsia"/>
                <w:color w:val="000000"/>
                <w:kern w:val="0"/>
                <w:szCs w:val="21"/>
              </w:rPr>
              <w:br/>
              <w:t>2、适应出差</w:t>
            </w:r>
          </w:p>
        </w:tc>
      </w:tr>
    </w:tbl>
    <w:p w:rsidR="009038C0" w:rsidRPr="004D4661" w:rsidRDefault="009038C0" w:rsidP="009038C0">
      <w:pPr>
        <w:widowControl/>
        <w:ind w:left="426"/>
        <w:jc w:val="left"/>
        <w:rPr>
          <w:rFonts w:asciiTheme="majorHAnsi" w:eastAsiaTheme="majorHAnsi" w:hAnsiTheme="majorHAnsi"/>
          <w:sz w:val="28"/>
          <w:szCs w:val="28"/>
          <w:highlight w:val="lightGray"/>
        </w:rPr>
      </w:pPr>
    </w:p>
    <w:p w:rsidR="009038C0" w:rsidRDefault="009038C0">
      <w:pPr>
        <w:widowControl/>
        <w:jc w:val="left"/>
        <w:rPr>
          <w:rFonts w:asciiTheme="majorHAnsi" w:eastAsiaTheme="majorHAnsi" w:hAnsiTheme="majorHAnsi"/>
          <w:sz w:val="28"/>
          <w:szCs w:val="28"/>
          <w:highlight w:val="lightGray"/>
        </w:rPr>
      </w:pPr>
      <w:r>
        <w:rPr>
          <w:rFonts w:asciiTheme="majorHAnsi" w:eastAsiaTheme="majorHAnsi" w:hAnsiTheme="majorHAnsi"/>
          <w:sz w:val="28"/>
          <w:szCs w:val="28"/>
          <w:highlight w:val="lightGray"/>
        </w:rPr>
        <w:br w:type="page"/>
      </w:r>
    </w:p>
    <w:p w:rsidR="00E3707A" w:rsidRPr="00F361EF" w:rsidRDefault="004D4661" w:rsidP="004D4661">
      <w:pPr>
        <w:pStyle w:val="1"/>
        <w:numPr>
          <w:ilvl w:val="0"/>
          <w:numId w:val="28"/>
        </w:numPr>
        <w:spacing w:before="0" w:after="0"/>
      </w:pPr>
      <w:bookmarkStart w:id="36" w:name="_Toc4521560"/>
      <w:r w:rsidRPr="004D4661">
        <w:rPr>
          <w:rFonts w:hint="eastAsia"/>
        </w:rPr>
        <w:lastRenderedPageBreak/>
        <w:t>四川赛狄信息技术股份公司</w:t>
      </w:r>
      <w:bookmarkEnd w:id="36"/>
    </w:p>
    <w:tbl>
      <w:tblPr>
        <w:tblW w:w="9776" w:type="dxa"/>
        <w:tblInd w:w="-714" w:type="dxa"/>
        <w:tblLook w:val="04A0" w:firstRow="1" w:lastRow="0" w:firstColumn="1" w:lastColumn="0" w:noHBand="0" w:noVBand="1"/>
      </w:tblPr>
      <w:tblGrid>
        <w:gridCol w:w="2236"/>
        <w:gridCol w:w="1080"/>
        <w:gridCol w:w="1827"/>
        <w:gridCol w:w="2017"/>
        <w:gridCol w:w="2616"/>
      </w:tblGrid>
      <w:tr w:rsidR="004D4661" w:rsidRPr="004D4661" w:rsidTr="004D4661">
        <w:trPr>
          <w:trHeight w:val="3882"/>
        </w:trPr>
        <w:tc>
          <w:tcPr>
            <w:tcW w:w="2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公司简介</w:t>
            </w:r>
          </w:p>
        </w:tc>
        <w:tc>
          <w:tcPr>
            <w:tcW w:w="7540" w:type="dxa"/>
            <w:gridSpan w:val="4"/>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四川赛狄信息技术股份公司（sdrising tech.），是专业从事软件无线电平台、数据采集、数字中频、智能航电通讯、图像处理等系列产品以及信息综合与信息处理、通讯与信号处理等领域高端电子设备的研发、生产及服务的高科技公司，总部位于成都高新技术产业开发区，并在北京、西安、武汉、南京等地设有办事处。</w:t>
            </w:r>
            <w:r w:rsidRPr="004D4661">
              <w:rPr>
                <w:rFonts w:ascii="宋体" w:eastAsia="宋体" w:hAnsi="宋体" w:cs="宋体" w:hint="eastAsia"/>
                <w:color w:val="000000"/>
                <w:kern w:val="0"/>
                <w:szCs w:val="21"/>
              </w:rPr>
              <w:br/>
              <w:t xml:space="preserve">    公司拥有一支素质优秀、业务精通、专注敬业、作风严谨的技术队伍，丰富的工作经验和经历、坚实的理论基础为公司产品研制提供了可靠的技术保证，赢得了客户对赛狄产品的信心。经过几年来的积累和发展，形成了以技术队伍为核心的高素质团队，研制、生产和管理能力已跻身国内同行业前列。</w:t>
            </w:r>
            <w:r w:rsidRPr="004D4661">
              <w:rPr>
                <w:rFonts w:ascii="宋体" w:eastAsia="宋体" w:hAnsi="宋体" w:cs="宋体" w:hint="eastAsia"/>
                <w:color w:val="000000"/>
                <w:kern w:val="0"/>
                <w:szCs w:val="21"/>
              </w:rPr>
              <w:br/>
              <w:t xml:space="preserve">    公司秉承“精心设计制造，规范管理体系；勇于开拓创新，满足顾客需求。”的质量方针，来引导和管理企业。公司尊重知识、重用人才、注重创新。90%的员工拥有本科以上学历，造就了一支专业、图强、严谨、诚信的团队；形成了决策民主、管理科学、运作规范的现代企业发展模式。</w:t>
            </w:r>
            <w:r w:rsidRPr="004D4661">
              <w:rPr>
                <w:rFonts w:ascii="宋体" w:eastAsia="宋体" w:hAnsi="宋体" w:cs="宋体" w:hint="eastAsia"/>
                <w:color w:val="000000"/>
                <w:kern w:val="0"/>
                <w:szCs w:val="21"/>
              </w:rPr>
              <w:br/>
              <w:t xml:space="preserve">    为适应公司快速发展的步伐，热忱欢迎充满活力、有创新进取精神的人才加盟。公司高起点的业务培训、挑战性的工作平台、充足的个人发展空间、良好的工作氛围将使您的才能得到充分的发挥和展示；完善的福利、一流的薪酬、广阔的前景将为您解除后顾之忧。</w:t>
            </w:r>
            <w:r w:rsidRPr="004D4661">
              <w:rPr>
                <w:rFonts w:ascii="宋体" w:eastAsia="宋体" w:hAnsi="宋体" w:cs="宋体" w:hint="eastAsia"/>
                <w:color w:val="000000"/>
                <w:kern w:val="0"/>
                <w:szCs w:val="21"/>
              </w:rPr>
              <w:br/>
              <w:t>应聘所述职位人员一经聘用，公司将提供具有竞争性的薪资、完备福利制度。</w:t>
            </w:r>
          </w:p>
        </w:tc>
      </w:tr>
      <w:tr w:rsidR="004D4661" w:rsidRPr="004D4661" w:rsidTr="004D4661">
        <w:trPr>
          <w:trHeight w:val="795"/>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单位性质（</w:t>
            </w:r>
            <w:r w:rsidRPr="004D4661">
              <w:rPr>
                <w:rFonts w:ascii="宋体" w:eastAsia="宋体" w:hAnsi="宋体" w:cs="宋体" w:hint="eastAsia"/>
                <w:color w:val="FF0000"/>
                <w:kern w:val="0"/>
                <w:szCs w:val="21"/>
              </w:rPr>
              <w:t>民营/国有/三资/事业单位等</w:t>
            </w:r>
            <w:r w:rsidRPr="004D4661">
              <w:rPr>
                <w:rFonts w:ascii="宋体" w:eastAsia="宋体" w:hAnsi="宋体" w:cs="宋体" w:hint="eastAsia"/>
                <w:color w:val="000000"/>
                <w:kern w:val="0"/>
                <w:szCs w:val="21"/>
              </w:rPr>
              <w:t>）</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民营</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单位所在地</w:t>
            </w:r>
            <w:r w:rsidRPr="004D4661">
              <w:rPr>
                <w:rFonts w:ascii="宋体" w:eastAsia="宋体" w:hAnsi="宋体" w:cs="宋体" w:hint="eastAsia"/>
                <w:color w:val="000000"/>
                <w:kern w:val="0"/>
                <w:szCs w:val="21"/>
              </w:rPr>
              <w:br/>
              <w:t>（</w:t>
            </w:r>
            <w:r w:rsidRPr="004D4661">
              <w:rPr>
                <w:rFonts w:ascii="宋体" w:eastAsia="宋体" w:hAnsi="宋体" w:cs="宋体" w:hint="eastAsia"/>
                <w:color w:val="FF0000"/>
                <w:kern w:val="0"/>
                <w:szCs w:val="21"/>
              </w:rPr>
              <w:t>XX省XX市XX县</w:t>
            </w:r>
            <w:r w:rsidRPr="004D4661">
              <w:rPr>
                <w:rFonts w:ascii="宋体" w:eastAsia="宋体" w:hAnsi="宋体" w:cs="宋体" w:hint="eastAsia"/>
                <w:color w:val="000000"/>
                <w:kern w:val="0"/>
                <w:szCs w:val="21"/>
              </w:rPr>
              <w:t>）</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四川省成都市高新区西部园区新创路2号</w:t>
            </w:r>
          </w:p>
        </w:tc>
      </w:tr>
      <w:tr w:rsidR="004D4661" w:rsidRPr="004D4661" w:rsidTr="004D4661">
        <w:trPr>
          <w:trHeight w:val="499"/>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招聘联系人</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袁洁</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联系方式</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028-87830751/18080011215</w:t>
            </w:r>
          </w:p>
        </w:tc>
      </w:tr>
      <w:tr w:rsidR="004D4661" w:rsidRPr="004D4661" w:rsidTr="004D4661">
        <w:trPr>
          <w:trHeight w:val="660"/>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简历接收邮箱/网申链接</w:t>
            </w:r>
          </w:p>
        </w:tc>
        <w:tc>
          <w:tcPr>
            <w:tcW w:w="2907" w:type="dxa"/>
            <w:gridSpan w:val="2"/>
            <w:tcBorders>
              <w:top w:val="single" w:sz="4" w:space="0" w:color="auto"/>
              <w:left w:val="nil"/>
              <w:bottom w:val="single" w:sz="4" w:space="0" w:color="auto"/>
              <w:right w:val="single" w:sz="4" w:space="0" w:color="auto"/>
            </w:tcBorders>
            <w:shd w:val="clear" w:color="auto" w:fill="auto"/>
            <w:vAlign w:val="center"/>
            <w:hideMark/>
          </w:tcPr>
          <w:p w:rsidR="004D4661" w:rsidRPr="004D4661" w:rsidRDefault="00070C3E" w:rsidP="004D4661">
            <w:pPr>
              <w:widowControl/>
              <w:jc w:val="center"/>
              <w:rPr>
                <w:rFonts w:ascii="等线" w:eastAsia="等线" w:hAnsi="等线" w:cs="宋体"/>
                <w:color w:val="0000FF"/>
                <w:kern w:val="0"/>
                <w:szCs w:val="21"/>
                <w:u w:val="single"/>
              </w:rPr>
            </w:pPr>
            <w:hyperlink r:id="rId36" w:history="1">
              <w:r w:rsidR="004D4661" w:rsidRPr="004D4661">
                <w:rPr>
                  <w:rFonts w:ascii="等线" w:eastAsia="等线" w:hAnsi="等线" w:cs="宋体" w:hint="eastAsia"/>
                  <w:color w:val="0000FF"/>
                  <w:kern w:val="0"/>
                  <w:szCs w:val="21"/>
                  <w:u w:val="single"/>
                </w:rPr>
                <w:t>sdr_hr@sdrising.com</w:t>
              </w:r>
            </w:hyperlink>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简历接收截止日期</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长期有效</w:t>
            </w:r>
          </w:p>
        </w:tc>
      </w:tr>
      <w:tr w:rsidR="004D4661" w:rsidRPr="004D4661" w:rsidTr="004D4661">
        <w:trPr>
          <w:trHeight w:val="499"/>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招聘人数</w:t>
            </w:r>
          </w:p>
        </w:tc>
        <w:tc>
          <w:tcPr>
            <w:tcW w:w="182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学历要求</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招聘专业</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其它要求</w:t>
            </w:r>
          </w:p>
        </w:tc>
      </w:tr>
      <w:tr w:rsidR="004D4661" w:rsidRPr="004D4661" w:rsidTr="004D4661">
        <w:trPr>
          <w:trHeight w:val="570"/>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逻辑工程师</w:t>
            </w:r>
          </w:p>
        </w:tc>
        <w:tc>
          <w:tcPr>
            <w:tcW w:w="108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10</w:t>
            </w:r>
          </w:p>
        </w:tc>
        <w:tc>
          <w:tcPr>
            <w:tcW w:w="182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通讯工程、电子信息、自动化等</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服从公司的安排，有较强的沟通、协调和表达能力，良好的团队意识，敬业精神，责任心强</w:t>
            </w:r>
          </w:p>
        </w:tc>
      </w:tr>
      <w:tr w:rsidR="004D4661" w:rsidRPr="004D4661" w:rsidTr="004D4661">
        <w:trPr>
          <w:trHeight w:val="570"/>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硬件工程师</w:t>
            </w:r>
          </w:p>
        </w:tc>
        <w:tc>
          <w:tcPr>
            <w:tcW w:w="108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10</w:t>
            </w:r>
          </w:p>
        </w:tc>
        <w:tc>
          <w:tcPr>
            <w:tcW w:w="182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通讯、电子、计算机等</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服从公司的安排，有较强的沟通、协调和表达能力，良好的团队意识，敬业精神，责任心强</w:t>
            </w:r>
          </w:p>
        </w:tc>
      </w:tr>
      <w:tr w:rsidR="004D4661" w:rsidRPr="004D4661" w:rsidTr="004D4661">
        <w:trPr>
          <w:trHeight w:val="570"/>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软件工程师</w:t>
            </w:r>
          </w:p>
        </w:tc>
        <w:tc>
          <w:tcPr>
            <w:tcW w:w="108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10</w:t>
            </w:r>
          </w:p>
        </w:tc>
        <w:tc>
          <w:tcPr>
            <w:tcW w:w="182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通讯、电子、计算机等</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服从公司的安排，有较强的沟通、协调和表达能力，良好的团队意识，敬业精神，责任心强</w:t>
            </w:r>
          </w:p>
        </w:tc>
      </w:tr>
      <w:tr w:rsidR="004D4661" w:rsidRPr="004D4661" w:rsidTr="004D4661">
        <w:trPr>
          <w:trHeight w:val="570"/>
        </w:trPr>
        <w:tc>
          <w:tcPr>
            <w:tcW w:w="2236" w:type="dxa"/>
            <w:tcBorders>
              <w:top w:val="nil"/>
              <w:left w:val="single" w:sz="4" w:space="0" w:color="auto"/>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管理培训生/实习生</w:t>
            </w:r>
          </w:p>
        </w:tc>
        <w:tc>
          <w:tcPr>
            <w:tcW w:w="1080"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10</w:t>
            </w:r>
          </w:p>
        </w:tc>
        <w:tc>
          <w:tcPr>
            <w:tcW w:w="182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本科及以上</w:t>
            </w:r>
          </w:p>
        </w:tc>
        <w:tc>
          <w:tcPr>
            <w:tcW w:w="2017"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专业不限</w:t>
            </w:r>
          </w:p>
        </w:tc>
        <w:tc>
          <w:tcPr>
            <w:tcW w:w="2616" w:type="dxa"/>
            <w:tcBorders>
              <w:top w:val="nil"/>
              <w:left w:val="nil"/>
              <w:bottom w:val="single" w:sz="4" w:space="0" w:color="auto"/>
              <w:right w:val="single" w:sz="4" w:space="0" w:color="auto"/>
            </w:tcBorders>
            <w:shd w:val="clear" w:color="auto" w:fill="auto"/>
            <w:vAlign w:val="center"/>
            <w:hideMark/>
          </w:tcPr>
          <w:p w:rsidR="004D4661" w:rsidRPr="004D4661" w:rsidRDefault="004D4661" w:rsidP="004D4661">
            <w:pPr>
              <w:widowControl/>
              <w:jc w:val="center"/>
              <w:rPr>
                <w:rFonts w:ascii="宋体" w:eastAsia="宋体" w:hAnsi="宋体" w:cs="宋体"/>
                <w:color w:val="000000"/>
                <w:kern w:val="0"/>
                <w:szCs w:val="21"/>
              </w:rPr>
            </w:pPr>
            <w:r w:rsidRPr="004D4661">
              <w:rPr>
                <w:rFonts w:ascii="宋体" w:eastAsia="宋体" w:hAnsi="宋体" w:cs="宋体" w:hint="eastAsia"/>
                <w:color w:val="000000"/>
                <w:kern w:val="0"/>
                <w:szCs w:val="21"/>
              </w:rPr>
              <w:t>服从公司的安排，有较强的沟通、协调和表达能</w:t>
            </w:r>
            <w:r w:rsidRPr="004D4661">
              <w:rPr>
                <w:rFonts w:ascii="宋体" w:eastAsia="宋体" w:hAnsi="宋体" w:cs="宋体" w:hint="eastAsia"/>
                <w:color w:val="000000"/>
                <w:kern w:val="0"/>
                <w:szCs w:val="21"/>
              </w:rPr>
              <w:lastRenderedPageBreak/>
              <w:t>力，良好的团队意识，敬业精神，责任心强</w:t>
            </w:r>
          </w:p>
        </w:tc>
      </w:tr>
    </w:tbl>
    <w:p w:rsidR="00D734EB" w:rsidRPr="004D4661" w:rsidRDefault="00D734EB" w:rsidP="00D734EB">
      <w:pPr>
        <w:widowControl/>
        <w:jc w:val="left"/>
        <w:rPr>
          <w:szCs w:val="21"/>
        </w:rPr>
      </w:pPr>
    </w:p>
    <w:p w:rsidR="00D734EB" w:rsidRPr="009038C0" w:rsidRDefault="00D734EB">
      <w:pPr>
        <w:widowControl/>
        <w:jc w:val="left"/>
        <w:rPr>
          <w:szCs w:val="21"/>
        </w:rPr>
      </w:pPr>
      <w:r w:rsidRPr="009038C0">
        <w:rPr>
          <w:szCs w:val="21"/>
        </w:rPr>
        <w:br w:type="page"/>
      </w:r>
    </w:p>
    <w:p w:rsidR="004314A7" w:rsidRPr="00F361EF" w:rsidRDefault="001D34B4" w:rsidP="001D34B4">
      <w:pPr>
        <w:pStyle w:val="1"/>
        <w:numPr>
          <w:ilvl w:val="0"/>
          <w:numId w:val="28"/>
        </w:numPr>
        <w:spacing w:before="0" w:after="0"/>
      </w:pPr>
      <w:bookmarkStart w:id="37" w:name="_Toc4521561"/>
      <w:r w:rsidRPr="001D34B4">
        <w:rPr>
          <w:rFonts w:hint="eastAsia"/>
        </w:rPr>
        <w:lastRenderedPageBreak/>
        <w:t>广州虹科电子科技有限公司</w:t>
      </w:r>
      <w:bookmarkEnd w:id="3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80"/>
        <w:gridCol w:w="1500"/>
        <w:gridCol w:w="2040"/>
        <w:gridCol w:w="3318"/>
      </w:tblGrid>
      <w:tr w:rsidR="001D34B4" w:rsidRPr="002245A6" w:rsidTr="002245A6">
        <w:trPr>
          <w:trHeight w:val="2205"/>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公司简介</w:t>
            </w:r>
          </w:p>
        </w:tc>
        <w:tc>
          <w:tcPr>
            <w:tcW w:w="7938" w:type="dxa"/>
            <w:gridSpan w:val="4"/>
            <w:shd w:val="clear" w:color="auto" w:fill="auto"/>
            <w:vAlign w:val="center"/>
            <w:hideMark/>
          </w:tcPr>
          <w:p w:rsidR="001D34B4" w:rsidRPr="002245A6" w:rsidRDefault="001D34B4" w:rsidP="001D34B4">
            <w:pPr>
              <w:widowControl/>
              <w:jc w:val="left"/>
              <w:rPr>
                <w:rFonts w:ascii="宋体" w:eastAsia="宋体" w:hAnsi="宋体" w:cs="宋体"/>
                <w:color w:val="000000"/>
                <w:kern w:val="0"/>
                <w:szCs w:val="21"/>
              </w:rPr>
            </w:pPr>
            <w:r w:rsidRPr="002245A6">
              <w:rPr>
                <w:rFonts w:ascii="宋体" w:eastAsia="宋体" w:hAnsi="宋体" w:cs="宋体" w:hint="eastAsia"/>
                <w:color w:val="000000"/>
                <w:kern w:val="0"/>
                <w:szCs w:val="21"/>
              </w:rPr>
              <w:t>广州虹科电子科技有限公司（前身是宏科）成立于 2007 年，总部位于广州市，在上海、北京、深圳等设有分支机构。虹科是一家专注于测试、测量与控制的公司，我们耕耘的领域包括测试测量、汽车电子、数据记录仪、自动化、嵌入式开发工具和软件工程等方面，并为各个行业提供系统开发，测试和诊断最专业的技术和知识。</w:t>
            </w:r>
            <w:r w:rsidRPr="002245A6">
              <w:rPr>
                <w:rFonts w:ascii="宋体" w:eastAsia="宋体" w:hAnsi="宋体" w:cs="宋体" w:hint="eastAsia"/>
                <w:color w:val="000000"/>
                <w:kern w:val="0"/>
                <w:szCs w:val="21"/>
              </w:rPr>
              <w:br/>
              <w:t xml:space="preserve">公司坚持“以人为本”的思想，注重人性化管理，凝聚了一群优秀员工；本着热情、努力、服务的态度，努力为客户提供帮助并为公司创造价值。我们的服务与产品深受广大客户的支持，也博得了众多企业与国外供应商的信任与好评。近几年，公司不断发展壮大，我们置信，经过我们不懈的努力，我们会跑得更远，更久。 </w:t>
            </w:r>
            <w:r w:rsidRPr="002245A6">
              <w:rPr>
                <w:rFonts w:ascii="宋体" w:eastAsia="宋体" w:hAnsi="宋体" w:cs="宋体" w:hint="eastAsia"/>
                <w:color w:val="000000"/>
                <w:kern w:val="0"/>
                <w:szCs w:val="21"/>
              </w:rPr>
              <w:br/>
              <w:t xml:space="preserve">广州总部：广州市黄埔区科学城科学大道99号科汇金谷三街二号701室 </w:t>
            </w:r>
            <w:r w:rsidRPr="002245A6">
              <w:rPr>
                <w:rFonts w:ascii="宋体" w:eastAsia="宋体" w:hAnsi="宋体" w:cs="宋体" w:hint="eastAsia"/>
                <w:color w:val="000000"/>
                <w:kern w:val="0"/>
                <w:szCs w:val="21"/>
              </w:rPr>
              <w:br/>
              <w:t xml:space="preserve">福利待遇：六险一金、周末双休、员工旅游、定期体检、季度奖、年终奖、节日福利、下午茶、月末party、各项生活补贴、带薪年假等。 </w:t>
            </w:r>
            <w:r w:rsidRPr="002245A6">
              <w:rPr>
                <w:rFonts w:ascii="宋体" w:eastAsia="宋体" w:hAnsi="宋体" w:cs="宋体" w:hint="eastAsia"/>
                <w:color w:val="000000"/>
                <w:kern w:val="0"/>
                <w:szCs w:val="21"/>
              </w:rPr>
              <w:br/>
              <w:t>工作地点：北京、上海、广州、深圳、武汉、成都、西安、沈阳、台湾。</w:t>
            </w:r>
            <w:r w:rsidR="002245A6" w:rsidRPr="002245A6">
              <w:rPr>
                <w:rFonts w:ascii="宋体" w:eastAsia="宋体" w:hAnsi="宋体" w:cs="宋体" w:hint="eastAsia"/>
                <w:color w:val="000000"/>
                <w:kern w:val="0"/>
                <w:szCs w:val="21"/>
              </w:rPr>
              <w:t xml:space="preserve"> </w:t>
            </w:r>
            <w:r w:rsidRPr="002245A6">
              <w:rPr>
                <w:rFonts w:ascii="宋体" w:eastAsia="宋体" w:hAnsi="宋体" w:cs="宋体" w:hint="eastAsia"/>
                <w:color w:val="000000"/>
                <w:kern w:val="0"/>
                <w:szCs w:val="21"/>
              </w:rPr>
              <w:br/>
              <w:t>简历投递方式</w:t>
            </w:r>
            <w:r w:rsidRPr="002245A6">
              <w:rPr>
                <w:rFonts w:ascii="宋体" w:eastAsia="宋体" w:hAnsi="宋体" w:cs="宋体" w:hint="eastAsia"/>
                <w:color w:val="000000"/>
                <w:kern w:val="0"/>
                <w:szCs w:val="21"/>
              </w:rPr>
              <w:br/>
              <w:t>1.  应聘网站：https://www.xiaoyuanzhao.com/company/xri_fpseu9iw3pu0#1</w:t>
            </w:r>
            <w:r w:rsidRPr="002245A6">
              <w:rPr>
                <w:rFonts w:ascii="宋体" w:eastAsia="宋体" w:hAnsi="宋体" w:cs="宋体" w:hint="eastAsia"/>
                <w:color w:val="000000"/>
                <w:kern w:val="0"/>
                <w:szCs w:val="21"/>
              </w:rPr>
              <w:br/>
              <w:t>2.  简历投递邮箱：hrm@hkaco.com</w:t>
            </w:r>
            <w:r w:rsidRPr="002245A6">
              <w:rPr>
                <w:rFonts w:ascii="宋体" w:eastAsia="宋体" w:hAnsi="宋体" w:cs="宋体" w:hint="eastAsia"/>
                <w:color w:val="000000"/>
                <w:kern w:val="0"/>
                <w:szCs w:val="21"/>
              </w:rPr>
              <w:br/>
              <w:t xml:space="preserve">邮件主题命名格式：应聘岗位-姓名-学校-专业-期望工作地点 </w:t>
            </w:r>
            <w:r w:rsidRPr="002245A6">
              <w:rPr>
                <w:rFonts w:ascii="宋体" w:eastAsia="宋体" w:hAnsi="宋体" w:cs="宋体" w:hint="eastAsia"/>
                <w:color w:val="000000"/>
                <w:kern w:val="0"/>
                <w:szCs w:val="21"/>
              </w:rPr>
              <w:br/>
              <w:t>投递时请同时附上：简历+成绩单+相关证书+就业推荐表</w:t>
            </w:r>
          </w:p>
        </w:tc>
      </w:tr>
      <w:tr w:rsidR="001D34B4" w:rsidRPr="002245A6" w:rsidTr="002245A6">
        <w:trPr>
          <w:trHeight w:val="795"/>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单位性质（</w:t>
            </w:r>
            <w:r w:rsidRPr="002245A6">
              <w:rPr>
                <w:rFonts w:ascii="宋体" w:eastAsia="宋体" w:hAnsi="宋体" w:cs="宋体" w:hint="eastAsia"/>
                <w:color w:val="FF0000"/>
                <w:kern w:val="0"/>
                <w:szCs w:val="21"/>
              </w:rPr>
              <w:t>民营/国有/三资/事业单位等</w:t>
            </w:r>
            <w:r w:rsidRPr="002245A6">
              <w:rPr>
                <w:rFonts w:ascii="宋体" w:eastAsia="宋体" w:hAnsi="宋体" w:cs="宋体" w:hint="eastAsia"/>
                <w:color w:val="000000"/>
                <w:kern w:val="0"/>
                <w:szCs w:val="21"/>
              </w:rPr>
              <w:t>）</w:t>
            </w:r>
          </w:p>
        </w:tc>
        <w:tc>
          <w:tcPr>
            <w:tcW w:w="2580" w:type="dxa"/>
            <w:gridSpan w:val="2"/>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民营</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单位所在地</w:t>
            </w:r>
            <w:r w:rsidRPr="002245A6">
              <w:rPr>
                <w:rFonts w:ascii="宋体" w:eastAsia="宋体" w:hAnsi="宋体" w:cs="宋体" w:hint="eastAsia"/>
                <w:color w:val="000000"/>
                <w:kern w:val="0"/>
                <w:szCs w:val="21"/>
              </w:rPr>
              <w:br/>
              <w:t>（</w:t>
            </w:r>
            <w:r w:rsidRPr="002245A6">
              <w:rPr>
                <w:rFonts w:ascii="宋体" w:eastAsia="宋体" w:hAnsi="宋体" w:cs="宋体" w:hint="eastAsia"/>
                <w:color w:val="FF0000"/>
                <w:kern w:val="0"/>
                <w:szCs w:val="21"/>
              </w:rPr>
              <w:t>XX省XX市XX县</w:t>
            </w:r>
            <w:r w:rsidRPr="002245A6">
              <w:rPr>
                <w:rFonts w:ascii="宋体" w:eastAsia="宋体" w:hAnsi="宋体" w:cs="宋体" w:hint="eastAsia"/>
                <w:color w:val="000000"/>
                <w:kern w:val="0"/>
                <w:szCs w:val="21"/>
              </w:rPr>
              <w:t>）</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广东省广州市</w:t>
            </w:r>
          </w:p>
        </w:tc>
      </w:tr>
      <w:tr w:rsidR="001D34B4" w:rsidRPr="002245A6" w:rsidTr="002245A6">
        <w:trPr>
          <w:trHeight w:val="499"/>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招聘联系人</w:t>
            </w:r>
          </w:p>
        </w:tc>
        <w:tc>
          <w:tcPr>
            <w:tcW w:w="2580" w:type="dxa"/>
            <w:gridSpan w:val="2"/>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任苗</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联系方式</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18124130757</w:t>
            </w:r>
          </w:p>
        </w:tc>
      </w:tr>
      <w:tr w:rsidR="001D34B4" w:rsidRPr="002245A6" w:rsidTr="002245A6">
        <w:trPr>
          <w:trHeight w:val="285"/>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简历接收邮箱/网申链接</w:t>
            </w:r>
          </w:p>
        </w:tc>
        <w:tc>
          <w:tcPr>
            <w:tcW w:w="2580" w:type="dxa"/>
            <w:gridSpan w:val="2"/>
            <w:shd w:val="clear" w:color="auto" w:fill="auto"/>
            <w:vAlign w:val="center"/>
            <w:hideMark/>
          </w:tcPr>
          <w:p w:rsidR="001D34B4" w:rsidRPr="002245A6" w:rsidRDefault="00070C3E" w:rsidP="001D34B4">
            <w:pPr>
              <w:widowControl/>
              <w:jc w:val="center"/>
              <w:rPr>
                <w:rFonts w:ascii="等线" w:eastAsia="等线" w:hAnsi="等线" w:cs="宋体"/>
                <w:color w:val="0000FF"/>
                <w:kern w:val="0"/>
                <w:szCs w:val="21"/>
                <w:u w:val="single"/>
              </w:rPr>
            </w:pPr>
            <w:hyperlink r:id="rId37" w:history="1">
              <w:r w:rsidR="001D34B4" w:rsidRPr="002245A6">
                <w:rPr>
                  <w:rFonts w:ascii="等线" w:eastAsia="等线" w:hAnsi="等线" w:cs="宋体" w:hint="eastAsia"/>
                  <w:color w:val="0000FF"/>
                  <w:kern w:val="0"/>
                  <w:szCs w:val="21"/>
                  <w:u w:val="single"/>
                </w:rPr>
                <w:t>hrm@hkaco.com</w:t>
              </w:r>
            </w:hyperlink>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简历接收截止日期</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2019.5.30</w:t>
            </w:r>
          </w:p>
        </w:tc>
      </w:tr>
      <w:tr w:rsidR="001D34B4" w:rsidRPr="002245A6" w:rsidTr="002245A6">
        <w:trPr>
          <w:trHeight w:val="499"/>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招聘岗位</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招聘人数</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学历要求</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其它要求</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测试测量技术工程师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汽车电子技术工程师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285"/>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汽车示波器技术工程师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车辆工程</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数据记录仪技术工程师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QT开发工程师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嵌入式开发工程师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lastRenderedPageBreak/>
              <w:t>操作系统技术工程师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项目经理助理</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广州、北京</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大客户销售工程师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10</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自动化、电子工程、通讯、机电</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285"/>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网站维护工程师</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网络推广专员</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网络媒介市场等相关专业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全国</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采购专员</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采购、物流、供应链等相关专业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广州/深圳/香港</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仓储专员</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物流、供应链等相关专业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广州</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招聘专员</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人力资源、企业管理等相关专业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北京、上海</w:t>
            </w:r>
          </w:p>
        </w:tc>
      </w:tr>
      <w:tr w:rsidR="001D34B4" w:rsidRPr="002245A6" w:rsidTr="002245A6">
        <w:trPr>
          <w:trHeight w:val="570"/>
        </w:trPr>
        <w:tc>
          <w:tcPr>
            <w:tcW w:w="1555"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行政财务专员</w:t>
            </w:r>
          </w:p>
        </w:tc>
        <w:tc>
          <w:tcPr>
            <w:tcW w:w="108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50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本科及以上</w:t>
            </w:r>
          </w:p>
        </w:tc>
        <w:tc>
          <w:tcPr>
            <w:tcW w:w="2040"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工商管理、会计财务等相关专业</w:t>
            </w:r>
          </w:p>
        </w:tc>
        <w:tc>
          <w:tcPr>
            <w:tcW w:w="3318" w:type="dxa"/>
            <w:shd w:val="clear" w:color="auto" w:fill="auto"/>
            <w:vAlign w:val="center"/>
            <w:hideMark/>
          </w:tcPr>
          <w:p w:rsidR="001D34B4" w:rsidRPr="002245A6" w:rsidRDefault="001D34B4" w:rsidP="001D34B4">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上海</w:t>
            </w:r>
          </w:p>
        </w:tc>
      </w:tr>
    </w:tbl>
    <w:p w:rsidR="002245A6" w:rsidRDefault="002245A6">
      <w:pPr>
        <w:widowControl/>
        <w:jc w:val="left"/>
        <w:rPr>
          <w:szCs w:val="21"/>
        </w:rPr>
      </w:pPr>
    </w:p>
    <w:p w:rsidR="00F92144" w:rsidRPr="009038C0" w:rsidRDefault="002245A6">
      <w:pPr>
        <w:widowControl/>
        <w:jc w:val="left"/>
        <w:rPr>
          <w:szCs w:val="21"/>
        </w:rPr>
      </w:pPr>
      <w:r>
        <w:rPr>
          <w:szCs w:val="21"/>
        </w:rPr>
        <w:br w:type="page"/>
      </w:r>
    </w:p>
    <w:p w:rsidR="00F361EF" w:rsidRDefault="002245A6" w:rsidP="002245A6">
      <w:pPr>
        <w:pStyle w:val="1"/>
        <w:numPr>
          <w:ilvl w:val="0"/>
          <w:numId w:val="28"/>
        </w:numPr>
        <w:spacing w:before="0" w:after="0"/>
      </w:pPr>
      <w:bookmarkStart w:id="38" w:name="_Toc4521562"/>
      <w:r w:rsidRPr="002245A6">
        <w:rPr>
          <w:rFonts w:hint="eastAsia"/>
        </w:rPr>
        <w:lastRenderedPageBreak/>
        <w:t>苏州朗润医疗系统有限公司</w:t>
      </w:r>
      <w:bookmarkEnd w:id="38"/>
    </w:p>
    <w:tbl>
      <w:tblPr>
        <w:tblW w:w="9209" w:type="dxa"/>
        <w:tblLook w:val="04A0" w:firstRow="1" w:lastRow="0" w:firstColumn="1" w:lastColumn="0" w:noHBand="0" w:noVBand="1"/>
      </w:tblPr>
      <w:tblGrid>
        <w:gridCol w:w="2640"/>
        <w:gridCol w:w="1080"/>
        <w:gridCol w:w="1080"/>
        <w:gridCol w:w="2040"/>
        <w:gridCol w:w="2369"/>
      </w:tblGrid>
      <w:tr w:rsidR="002245A6" w:rsidRPr="002245A6" w:rsidTr="002245A6">
        <w:trPr>
          <w:trHeight w:val="3300"/>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公司简介</w:t>
            </w:r>
          </w:p>
        </w:tc>
        <w:tc>
          <w:tcPr>
            <w:tcW w:w="6569" w:type="dxa"/>
            <w:gridSpan w:val="4"/>
            <w:tcBorders>
              <w:top w:val="single" w:sz="4" w:space="0" w:color="auto"/>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left"/>
              <w:rPr>
                <w:rFonts w:ascii="宋体" w:eastAsia="宋体" w:hAnsi="宋体" w:cs="宋体"/>
                <w:color w:val="000000"/>
                <w:kern w:val="0"/>
                <w:szCs w:val="21"/>
              </w:rPr>
            </w:pPr>
            <w:r w:rsidRPr="002245A6">
              <w:rPr>
                <w:rFonts w:ascii="宋体" w:eastAsia="宋体" w:hAnsi="宋体" w:cs="宋体" w:hint="eastAsia"/>
                <w:color w:val="000000"/>
                <w:kern w:val="0"/>
                <w:szCs w:val="21"/>
              </w:rPr>
              <w:t>苏州朗润医疗系统有限公司（简称：朗润医疗），2007 年11月成立于苏州，是以磁共振（MRI）为核心的医学影像产品制造商及医学影像服务提供商，主要产品有超导MRI、CT、DR以及远程影像解决方案等，拥有众多核心技术及自主创新能力，核心产品均已列入国家重点新产品项目，是国家“十二五”、“十三五”磁共振领域项目的重要承担单位。</w:t>
            </w:r>
            <w:r w:rsidRPr="002245A6">
              <w:rPr>
                <w:rFonts w:ascii="宋体" w:eastAsia="宋体" w:hAnsi="宋体" w:cs="宋体" w:hint="eastAsia"/>
                <w:color w:val="000000"/>
                <w:kern w:val="0"/>
                <w:szCs w:val="21"/>
              </w:rPr>
              <w:br/>
              <w:t>朗润医疗的核心技术团队来自北京大学，传承北大60余年磁共振核心技术，是中国首台具有功能影像的高场医用磁共振成像系统制造商。朗润医疗设有苏州研发中心和北京研发中心，已建立苏州市医用磁共振成像工程技术研究中心，与北京大学、清华大学等知名高校及中科院等科研院所均建立了紧密的科研合作关系。朗润医疗拥有众多专业领域的高端人才，涉及医学物理、电子信息、图像算法、计算机软件、射频、机电一体、临床医学等。</w:t>
            </w:r>
          </w:p>
        </w:tc>
      </w:tr>
      <w:tr w:rsidR="002245A6" w:rsidRPr="002245A6" w:rsidTr="002245A6">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单位性质（</w:t>
            </w:r>
            <w:r w:rsidRPr="002245A6">
              <w:rPr>
                <w:rFonts w:ascii="宋体" w:eastAsia="宋体" w:hAnsi="宋体" w:cs="宋体" w:hint="eastAsia"/>
                <w:color w:val="FF0000"/>
                <w:kern w:val="0"/>
                <w:szCs w:val="21"/>
              </w:rPr>
              <w:t>民营/国有/三资/事业单位等</w:t>
            </w:r>
            <w:r w:rsidRPr="002245A6">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单位所在地</w:t>
            </w:r>
            <w:r w:rsidRPr="002245A6">
              <w:rPr>
                <w:rFonts w:ascii="宋体" w:eastAsia="宋体" w:hAnsi="宋体" w:cs="宋体" w:hint="eastAsia"/>
                <w:color w:val="000000"/>
                <w:kern w:val="0"/>
                <w:szCs w:val="21"/>
              </w:rPr>
              <w:br/>
              <w:t>（</w:t>
            </w:r>
            <w:r w:rsidRPr="002245A6">
              <w:rPr>
                <w:rFonts w:ascii="宋体" w:eastAsia="宋体" w:hAnsi="宋体" w:cs="宋体" w:hint="eastAsia"/>
                <w:color w:val="FF0000"/>
                <w:kern w:val="0"/>
                <w:szCs w:val="21"/>
              </w:rPr>
              <w:t>XX省XX市XX县</w:t>
            </w:r>
            <w:r w:rsidRPr="002245A6">
              <w:rPr>
                <w:rFonts w:ascii="宋体" w:eastAsia="宋体" w:hAnsi="宋体" w:cs="宋体" w:hint="eastAsia"/>
                <w:color w:val="000000"/>
                <w:kern w:val="0"/>
                <w:szCs w:val="21"/>
              </w:rPr>
              <w:t>）</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江苏省苏州市工业园区</w:t>
            </w:r>
          </w:p>
        </w:tc>
      </w:tr>
      <w:tr w:rsidR="002245A6" w:rsidRPr="002245A6" w:rsidTr="002245A6">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许丹峰</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联系方式</w:t>
            </w:r>
          </w:p>
        </w:tc>
        <w:tc>
          <w:tcPr>
            <w:tcW w:w="2369" w:type="dxa"/>
            <w:tcBorders>
              <w:top w:val="nil"/>
              <w:left w:val="nil"/>
              <w:bottom w:val="single" w:sz="4" w:space="0" w:color="auto"/>
              <w:right w:val="single" w:sz="4" w:space="0" w:color="auto"/>
            </w:tcBorders>
            <w:shd w:val="clear" w:color="000000" w:fill="FFFFFF"/>
            <w:noWrap/>
            <w:vAlign w:val="center"/>
            <w:hideMark/>
          </w:tcPr>
          <w:p w:rsidR="002245A6" w:rsidRPr="002245A6" w:rsidRDefault="002245A6" w:rsidP="002245A6">
            <w:pPr>
              <w:widowControl/>
              <w:jc w:val="center"/>
              <w:rPr>
                <w:rFonts w:ascii="微软雅黑" w:eastAsia="微软雅黑" w:hAnsi="微软雅黑" w:cs="宋体"/>
                <w:color w:val="000000"/>
                <w:kern w:val="0"/>
                <w:szCs w:val="21"/>
              </w:rPr>
            </w:pPr>
            <w:r w:rsidRPr="002245A6">
              <w:rPr>
                <w:rFonts w:ascii="微软雅黑" w:eastAsia="微软雅黑" w:hAnsi="微软雅黑" w:cs="宋体" w:hint="eastAsia"/>
                <w:color w:val="000000"/>
                <w:kern w:val="0"/>
                <w:szCs w:val="21"/>
              </w:rPr>
              <w:t>18862236020</w:t>
            </w:r>
          </w:p>
        </w:tc>
      </w:tr>
      <w:tr w:rsidR="002245A6" w:rsidRPr="002245A6" w:rsidTr="002245A6">
        <w:trPr>
          <w:trHeight w:val="72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2245A6" w:rsidRPr="002245A6" w:rsidRDefault="00070C3E" w:rsidP="002245A6">
            <w:pPr>
              <w:widowControl/>
              <w:jc w:val="center"/>
              <w:rPr>
                <w:rFonts w:ascii="等线" w:eastAsia="等线" w:hAnsi="等线" w:cs="宋体"/>
                <w:color w:val="0563C1"/>
                <w:kern w:val="0"/>
                <w:szCs w:val="21"/>
                <w:u w:val="single"/>
              </w:rPr>
            </w:pPr>
            <w:hyperlink r:id="rId38" w:history="1">
              <w:r w:rsidR="002245A6" w:rsidRPr="009760DA">
                <w:rPr>
                  <w:rFonts w:ascii="等线" w:eastAsia="等线" w:hAnsi="等线" w:cs="宋体" w:hint="eastAsia"/>
                  <w:color w:val="0563C1"/>
                  <w:kern w:val="0"/>
                  <w:szCs w:val="21"/>
                  <w:u w:val="single"/>
                </w:rPr>
                <w:t>hr@lonwin.org</w:t>
              </w:r>
            </w:hyperlink>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简历接收截止日期</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2019/5/30</w:t>
            </w:r>
          </w:p>
        </w:tc>
      </w:tr>
      <w:tr w:rsidR="002245A6" w:rsidRPr="002245A6" w:rsidTr="002245A6">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招聘专业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其它要求</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软件工程师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计算机、软件、电子信息等相关专业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图像算法工程师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计算机、数学、物理、通信及相关专业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114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序列工程师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生物医学工程、医学影像、物理、数学、信号处理等专业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机械工程师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机械设计、机电一体化等相关专业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电子工程师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电子信息、电子科学与技术等相关专业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CT系统工程师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电子、物理、计算机等理工科专业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系统工程师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电子、自动化等理工科专业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lastRenderedPageBreak/>
              <w:t>测试工程师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计算机、软件、电子、自动化等理工科专业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文档工程师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nil"/>
              <w:right w:val="nil"/>
            </w:tcBorders>
            <w:shd w:val="clear" w:color="auto" w:fill="auto"/>
            <w:noWrap/>
            <w:vAlign w:val="center"/>
            <w:hideMark/>
          </w:tcPr>
          <w:p w:rsidR="002245A6" w:rsidRPr="002245A6" w:rsidRDefault="002245A6" w:rsidP="002245A6">
            <w:pPr>
              <w:widowControl/>
              <w:jc w:val="left"/>
              <w:rPr>
                <w:rFonts w:ascii="宋体" w:eastAsia="宋体" w:hAnsi="宋体" w:cs="宋体"/>
                <w:color w:val="000000"/>
                <w:kern w:val="0"/>
                <w:szCs w:val="21"/>
              </w:rPr>
            </w:pPr>
            <w:r w:rsidRPr="002245A6">
              <w:rPr>
                <w:rFonts w:ascii="宋体" w:eastAsia="宋体" w:hAnsi="宋体" w:cs="宋体" w:hint="eastAsia"/>
                <w:color w:val="000000"/>
                <w:kern w:val="0"/>
                <w:szCs w:val="21"/>
              </w:rPr>
              <w:t>理工科专业</w:t>
            </w:r>
          </w:p>
        </w:tc>
        <w:tc>
          <w:tcPr>
            <w:tcW w:w="2369"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前端工程师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计算机、软件工程等相关专业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后端工程师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计算机、软件工程等相关专业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销售经理</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专业不限</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产品经理</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生物医学工程、医学影像等专业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市场专员</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专业不限</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r w:rsidR="002245A6" w:rsidRPr="002245A6" w:rsidTr="002245A6">
        <w:trPr>
          <w:trHeight w:val="85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临床培训工程师</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放射学、医学影像、影像技术等相关专业</w:t>
            </w:r>
          </w:p>
        </w:tc>
        <w:tc>
          <w:tcPr>
            <w:tcW w:w="2369" w:type="dxa"/>
            <w:tcBorders>
              <w:top w:val="nil"/>
              <w:left w:val="nil"/>
              <w:bottom w:val="single" w:sz="4" w:space="0" w:color="auto"/>
              <w:right w:val="single" w:sz="4" w:space="0" w:color="auto"/>
            </w:tcBorders>
            <w:shd w:val="clear" w:color="auto" w:fill="auto"/>
            <w:vAlign w:val="center"/>
            <w:hideMark/>
          </w:tcPr>
          <w:p w:rsidR="002245A6" w:rsidRPr="002245A6" w:rsidRDefault="002245A6" w:rsidP="002245A6">
            <w:pPr>
              <w:widowControl/>
              <w:jc w:val="center"/>
              <w:rPr>
                <w:rFonts w:ascii="宋体" w:eastAsia="宋体" w:hAnsi="宋体" w:cs="宋体"/>
                <w:color w:val="000000"/>
                <w:kern w:val="0"/>
                <w:szCs w:val="21"/>
              </w:rPr>
            </w:pPr>
            <w:r w:rsidRPr="002245A6">
              <w:rPr>
                <w:rFonts w:ascii="宋体" w:eastAsia="宋体" w:hAnsi="宋体" w:cs="宋体" w:hint="eastAsia"/>
                <w:color w:val="000000"/>
                <w:kern w:val="0"/>
                <w:szCs w:val="21"/>
              </w:rPr>
              <w:t xml:space="preserve">　</w:t>
            </w:r>
          </w:p>
        </w:tc>
      </w:tr>
    </w:tbl>
    <w:p w:rsidR="009038C0" w:rsidRPr="002245A6" w:rsidRDefault="00BC3946" w:rsidP="002245A6">
      <w:pPr>
        <w:widowControl/>
        <w:ind w:left="426"/>
        <w:jc w:val="left"/>
        <w:rPr>
          <w:sz w:val="28"/>
          <w:szCs w:val="28"/>
        </w:rPr>
      </w:pPr>
      <w:r w:rsidRPr="00964C62">
        <w:rPr>
          <w:sz w:val="28"/>
          <w:szCs w:val="28"/>
        </w:rPr>
        <w:fldChar w:fldCharType="begin"/>
      </w:r>
      <w:r w:rsidRPr="00F361EF">
        <w:rPr>
          <w:sz w:val="28"/>
          <w:szCs w:val="28"/>
        </w:rPr>
        <w:instrText xml:space="preserve"> </w:instrText>
      </w:r>
      <w:r w:rsidRPr="00F361EF">
        <w:rPr>
          <w:rFonts w:hint="eastAsia"/>
          <w:sz w:val="28"/>
          <w:szCs w:val="28"/>
        </w:rPr>
        <w:instrText xml:space="preserve">LINK </w:instrText>
      </w:r>
      <w:r w:rsidR="00B00750" w:rsidRPr="00F361EF">
        <w:rPr>
          <w:sz w:val="28"/>
          <w:szCs w:val="28"/>
        </w:rPr>
        <w:instrText xml:space="preserve">Excel.Sheet.12 C:\\Users\\ZX\\AppData\\Local\\Temp\\Rar$DIa7624.14773\\171_6_电子科技大学2019年春季双选会报名表.xlsx Sheet1!R2C1:R11C5 </w:instrText>
      </w:r>
      <w:r w:rsidRPr="00F361EF">
        <w:rPr>
          <w:rFonts w:hint="eastAsia"/>
          <w:sz w:val="28"/>
          <w:szCs w:val="28"/>
        </w:rPr>
        <w:instrText>\a \f 4 \h</w:instrText>
      </w:r>
      <w:r w:rsidRPr="00F361EF">
        <w:rPr>
          <w:sz w:val="28"/>
          <w:szCs w:val="28"/>
        </w:rPr>
        <w:instrText xml:space="preserve">  \* MERGEFORMAT </w:instrText>
      </w:r>
      <w:r w:rsidRPr="00964C62">
        <w:rPr>
          <w:sz w:val="28"/>
          <w:szCs w:val="28"/>
        </w:rPr>
        <w:fldChar w:fldCharType="end"/>
      </w:r>
    </w:p>
    <w:p w:rsidR="009038C0" w:rsidRDefault="009038C0">
      <w:pPr>
        <w:widowControl/>
        <w:jc w:val="left"/>
        <w:rPr>
          <w:sz w:val="28"/>
          <w:szCs w:val="28"/>
        </w:rPr>
      </w:pPr>
      <w:r>
        <w:rPr>
          <w:sz w:val="28"/>
          <w:szCs w:val="28"/>
        </w:rPr>
        <w:br w:type="page"/>
      </w:r>
    </w:p>
    <w:p w:rsidR="009D0EA2" w:rsidRPr="00B6575E" w:rsidRDefault="00B6575E" w:rsidP="00B6575E">
      <w:pPr>
        <w:pStyle w:val="1"/>
        <w:widowControl/>
        <w:numPr>
          <w:ilvl w:val="0"/>
          <w:numId w:val="28"/>
        </w:numPr>
        <w:jc w:val="left"/>
        <w:rPr>
          <w:szCs w:val="21"/>
        </w:rPr>
      </w:pPr>
      <w:bookmarkStart w:id="39" w:name="_Toc4521563"/>
      <w:r w:rsidRPr="00B6575E">
        <w:rPr>
          <w:rFonts w:hint="eastAsia"/>
        </w:rPr>
        <w:lastRenderedPageBreak/>
        <w:t>成都佳发安泰教育科技股份有限公司</w:t>
      </w:r>
      <w:bookmarkEnd w:id="39"/>
      <w:r w:rsidR="009D0EA2" w:rsidRPr="009038C0">
        <w:rPr>
          <w:szCs w:val="21"/>
        </w:rPr>
        <w:fldChar w:fldCharType="begin"/>
      </w:r>
      <w:r w:rsidR="009D0EA2" w:rsidRPr="00B6575E">
        <w:rPr>
          <w:szCs w:val="21"/>
        </w:rPr>
        <w:instrText xml:space="preserve"> </w:instrText>
      </w:r>
      <w:r w:rsidR="009D0EA2" w:rsidRPr="00B6575E">
        <w:rPr>
          <w:rFonts w:hint="eastAsia"/>
          <w:szCs w:val="21"/>
        </w:rPr>
        <w:instrText xml:space="preserve">LINK </w:instrText>
      </w:r>
      <w:r w:rsidR="00B00750" w:rsidRPr="00B6575E">
        <w:rPr>
          <w:szCs w:val="21"/>
        </w:rPr>
        <w:instrText xml:space="preserve">Excel.Sheet.12 "C:\\Users\\ZX\\AppData\\Local\\Temp\\Rar$DIa7624.5504\\366_6_xx单位岗位需求表-电子科技大学2019年春季双选会 (1).xlsx" Sheet1!R2C1:R14C5 </w:instrText>
      </w:r>
      <w:r w:rsidR="009D0EA2" w:rsidRPr="00B6575E">
        <w:rPr>
          <w:rFonts w:hint="eastAsia"/>
          <w:szCs w:val="21"/>
        </w:rPr>
        <w:instrText>\a \f 4 \h</w:instrText>
      </w:r>
      <w:r w:rsidR="009D0EA2" w:rsidRPr="00B6575E">
        <w:rPr>
          <w:szCs w:val="21"/>
        </w:rPr>
        <w:instrText xml:space="preserve">  \* MERGEFORMAT </w:instrText>
      </w:r>
      <w:r w:rsidR="009D0EA2" w:rsidRPr="009038C0">
        <w:rPr>
          <w:szCs w:val="21"/>
        </w:rPr>
        <w:fldChar w:fldCharType="separate"/>
      </w:r>
    </w:p>
    <w:p w:rsidR="0019143F" w:rsidRPr="009038C0" w:rsidRDefault="009D0EA2" w:rsidP="0019143F">
      <w:pPr>
        <w:widowControl/>
        <w:jc w:val="left"/>
        <w:rPr>
          <w:szCs w:val="21"/>
        </w:rPr>
      </w:pPr>
      <w:r w:rsidRPr="009038C0">
        <w:rPr>
          <w:szCs w:val="21"/>
        </w:rPr>
        <w:fldChar w:fldCharType="end"/>
      </w:r>
    </w:p>
    <w:tbl>
      <w:tblPr>
        <w:tblW w:w="9493" w:type="dxa"/>
        <w:tblLook w:val="04A0" w:firstRow="1" w:lastRow="0" w:firstColumn="1" w:lastColumn="0" w:noHBand="0" w:noVBand="1"/>
      </w:tblPr>
      <w:tblGrid>
        <w:gridCol w:w="1555"/>
        <w:gridCol w:w="1090"/>
        <w:gridCol w:w="1090"/>
        <w:gridCol w:w="4057"/>
        <w:gridCol w:w="1701"/>
      </w:tblGrid>
      <w:tr w:rsidR="0019143F" w:rsidRPr="0019143F" w:rsidTr="0019143F">
        <w:trPr>
          <w:trHeight w:val="22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公司简介</w:t>
            </w:r>
          </w:p>
        </w:tc>
        <w:tc>
          <w:tcPr>
            <w:tcW w:w="7938" w:type="dxa"/>
            <w:gridSpan w:val="4"/>
            <w:tcBorders>
              <w:top w:val="single" w:sz="4" w:space="0" w:color="auto"/>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成都佳发安泰教育科技股份有限公司(股票代码：300559）是2002年成立的专业从事国家教育信息化建设的高新技术企业，公司位于成都市武侯区政府倾力打造的高科技工业园——西部智谷园区，现有办公场地3700平米，员工400余人。目前公司已参与完成了全国28个省市的国家教育考试标准化考点建设，其中16个省平台由我公司承建，市场占有率达到50%以上。已成长为国家教育考试信息化建设的领军者，国家教育考试标准化考点建设的龙头企业。有力提升了国家教育考试考务管理信息化水平，保障国家教育考试的公平、公正，维护了广大考生学子的切身利益。2016年，公司投资建设的佳发科技产业大厦将竣工投入使用，项目建筑面积37000平米，将有力提升公司硬件开发能力。同时，公司于2016年11月1日正式在深圳证券交易所创业板上市。公司以成就现在，引领未来，做让用户满意的百年企业为企业经营宗旨，坚持科技创新的指导思想，立足教育行业，依托雄厚的技术力量、丰富的行业经验、稳定的产品质量、完善的售后服务，引领国家教育考试信息化建设潮流，以推进国家教育现代化为己任，坚持“产品就是人品”的经营理念，做让用户满意的一流企业。</w:t>
            </w:r>
          </w:p>
        </w:tc>
      </w:tr>
      <w:tr w:rsidR="0019143F" w:rsidRPr="0019143F" w:rsidTr="0019143F">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单位性质（</w:t>
            </w:r>
            <w:r w:rsidRPr="0019143F">
              <w:rPr>
                <w:rFonts w:ascii="宋体" w:eastAsia="宋体" w:hAnsi="宋体" w:cs="宋体" w:hint="eastAsia"/>
                <w:color w:val="FF0000"/>
                <w:kern w:val="0"/>
                <w:szCs w:val="21"/>
              </w:rPr>
              <w:t>民营/国有/三资/事业单位等</w:t>
            </w:r>
            <w:r w:rsidRPr="0019143F">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股份有限公司</w:t>
            </w:r>
          </w:p>
        </w:tc>
        <w:tc>
          <w:tcPr>
            <w:tcW w:w="4057"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单位所在地</w:t>
            </w:r>
            <w:r w:rsidRPr="0019143F">
              <w:rPr>
                <w:rFonts w:ascii="宋体" w:eastAsia="宋体" w:hAnsi="宋体" w:cs="宋体" w:hint="eastAsia"/>
                <w:color w:val="000000"/>
                <w:kern w:val="0"/>
                <w:szCs w:val="21"/>
              </w:rPr>
              <w:br/>
              <w:t>（</w:t>
            </w:r>
            <w:r w:rsidRPr="0019143F">
              <w:rPr>
                <w:rFonts w:ascii="宋体" w:eastAsia="宋体" w:hAnsi="宋体" w:cs="宋体" w:hint="eastAsia"/>
                <w:color w:val="FF0000"/>
                <w:kern w:val="0"/>
                <w:szCs w:val="21"/>
              </w:rPr>
              <w:t>XX省XX市XX县</w:t>
            </w:r>
            <w:r w:rsidRPr="0019143F">
              <w:rPr>
                <w:rFonts w:ascii="宋体" w:eastAsia="宋体" w:hAnsi="宋体" w:cs="宋体" w:hint="eastAsia"/>
                <w:color w:val="000000"/>
                <w:kern w:val="0"/>
                <w:szCs w:val="21"/>
              </w:rPr>
              <w:t>）</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四川省成都市武侯区</w:t>
            </w:r>
          </w:p>
        </w:tc>
      </w:tr>
      <w:tr w:rsidR="0019143F" w:rsidRPr="0019143F" w:rsidTr="0019143F">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赵静</w:t>
            </w:r>
          </w:p>
        </w:tc>
        <w:tc>
          <w:tcPr>
            <w:tcW w:w="4057"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联系方式</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13666125816</w:t>
            </w:r>
          </w:p>
        </w:tc>
      </w:tr>
      <w:tr w:rsidR="0019143F" w:rsidRPr="0019143F" w:rsidTr="0019143F">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19143F" w:rsidRPr="0019143F" w:rsidRDefault="00070C3E" w:rsidP="0019143F">
            <w:pPr>
              <w:widowControl/>
              <w:jc w:val="center"/>
              <w:rPr>
                <w:rFonts w:ascii="等线" w:eastAsia="等线" w:hAnsi="等线" w:cs="宋体"/>
                <w:color w:val="0000FF"/>
                <w:kern w:val="0"/>
                <w:szCs w:val="21"/>
                <w:u w:val="single"/>
              </w:rPr>
            </w:pPr>
            <w:hyperlink r:id="rId39" w:history="1">
              <w:r w:rsidR="0019143F" w:rsidRPr="0019143F">
                <w:rPr>
                  <w:rFonts w:ascii="等线" w:eastAsia="等线" w:hAnsi="等线" w:cs="宋体" w:hint="eastAsia"/>
                  <w:color w:val="0000FF"/>
                  <w:kern w:val="0"/>
                  <w:szCs w:val="21"/>
                  <w:u w:val="single"/>
                </w:rPr>
                <w:t>316961905@qq.com</w:t>
              </w:r>
            </w:hyperlink>
          </w:p>
        </w:tc>
        <w:tc>
          <w:tcPr>
            <w:tcW w:w="4057"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简历接收截止日期</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2019年4月1日</w:t>
            </w:r>
          </w:p>
        </w:tc>
      </w:tr>
      <w:tr w:rsidR="0019143F" w:rsidRPr="0019143F" w:rsidTr="0019143F">
        <w:trPr>
          <w:trHeight w:val="642"/>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b/>
                <w:bCs/>
                <w:color w:val="000000"/>
                <w:kern w:val="0"/>
                <w:szCs w:val="21"/>
              </w:rPr>
            </w:pPr>
            <w:r w:rsidRPr="0019143F">
              <w:rPr>
                <w:rFonts w:ascii="宋体" w:eastAsia="宋体" w:hAnsi="宋体" w:cs="宋体" w:hint="eastAsia"/>
                <w:b/>
                <w:bCs/>
                <w:color w:val="000000"/>
                <w:kern w:val="0"/>
                <w:szCs w:val="21"/>
              </w:rPr>
              <w:t>招聘岗位</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b/>
                <w:bCs/>
                <w:color w:val="000000"/>
                <w:kern w:val="0"/>
                <w:szCs w:val="21"/>
              </w:rPr>
            </w:pPr>
            <w:r w:rsidRPr="0019143F">
              <w:rPr>
                <w:rFonts w:ascii="宋体" w:eastAsia="宋体" w:hAnsi="宋体" w:cs="宋体" w:hint="eastAsia"/>
                <w:b/>
                <w:bCs/>
                <w:color w:val="000000"/>
                <w:kern w:val="0"/>
                <w:szCs w:val="21"/>
              </w:rPr>
              <w:t>招聘人数</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b/>
                <w:bCs/>
                <w:color w:val="000000"/>
                <w:kern w:val="0"/>
                <w:szCs w:val="21"/>
              </w:rPr>
            </w:pPr>
            <w:r w:rsidRPr="0019143F">
              <w:rPr>
                <w:rFonts w:ascii="宋体" w:eastAsia="宋体" w:hAnsi="宋体" w:cs="宋体" w:hint="eastAsia"/>
                <w:b/>
                <w:bCs/>
                <w:color w:val="000000"/>
                <w:kern w:val="0"/>
                <w:szCs w:val="21"/>
              </w:rPr>
              <w:t>学历要求</w:t>
            </w:r>
          </w:p>
        </w:tc>
        <w:tc>
          <w:tcPr>
            <w:tcW w:w="4057"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b/>
                <w:bCs/>
                <w:color w:val="000000"/>
                <w:kern w:val="0"/>
                <w:szCs w:val="21"/>
              </w:rPr>
            </w:pPr>
            <w:r w:rsidRPr="0019143F">
              <w:rPr>
                <w:rFonts w:ascii="宋体" w:eastAsia="宋体" w:hAnsi="宋体" w:cs="宋体" w:hint="eastAsia"/>
                <w:b/>
                <w:bCs/>
                <w:color w:val="000000"/>
                <w:kern w:val="0"/>
                <w:szCs w:val="21"/>
              </w:rPr>
              <w:t>招聘专业</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b/>
                <w:bCs/>
                <w:color w:val="000000"/>
                <w:kern w:val="0"/>
                <w:szCs w:val="21"/>
              </w:rPr>
            </w:pPr>
            <w:r w:rsidRPr="0019143F">
              <w:rPr>
                <w:rFonts w:ascii="宋体" w:eastAsia="宋体" w:hAnsi="宋体" w:cs="宋体" w:hint="eastAsia"/>
                <w:b/>
                <w:bCs/>
                <w:color w:val="000000"/>
                <w:kern w:val="0"/>
                <w:szCs w:val="21"/>
              </w:rPr>
              <w:t>其它要求</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JAVA工程师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15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val="restart"/>
            <w:tcBorders>
              <w:top w:val="nil"/>
              <w:left w:val="single" w:sz="4" w:space="0" w:color="auto"/>
              <w:bottom w:val="single" w:sz="4" w:space="0" w:color="000000"/>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网络工程、物联网工程、电子信息工程、信息安全、数字媒体技术、软件工程、数学与应用数学、信息与计算机科学、通信与信息工程、计算机科学与技术、应用</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.NET软件工程师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8</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Linxu开发工程师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Web前端工程师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测试工程师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产品经理</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6</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C++工程师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54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架构师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2</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w:t>
            </w:r>
            <w:r w:rsidRPr="0019143F">
              <w:rPr>
                <w:rFonts w:ascii="宋体" w:eastAsia="宋体" w:hAnsi="宋体" w:cs="宋体" w:hint="eastAsia"/>
                <w:b/>
                <w:bCs/>
                <w:color w:val="000000"/>
                <w:kern w:val="0"/>
                <w:szCs w:val="21"/>
              </w:rPr>
              <w:t>/本科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240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lastRenderedPageBreak/>
              <w:t>售前工程师（综合）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15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研究生/本科</w:t>
            </w:r>
          </w:p>
        </w:tc>
        <w:tc>
          <w:tcPr>
            <w:tcW w:w="4057"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网络工程、物联网工程、电子信息工程、信息安全、数字媒体技术、软件工程、数学与应用数学、信息与计算机科学、通信与信息工程、计算机科学与技术、应用、工商管理、金融学、信息管理与信息系统、行政管理、英语</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解决方案工程师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2</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研究生/本科</w:t>
            </w:r>
          </w:p>
        </w:tc>
        <w:tc>
          <w:tcPr>
            <w:tcW w:w="4057" w:type="dxa"/>
            <w:vMerge w:val="restart"/>
            <w:tcBorders>
              <w:top w:val="nil"/>
              <w:left w:val="single" w:sz="4" w:space="0" w:color="auto"/>
              <w:bottom w:val="single" w:sz="4" w:space="0" w:color="000000"/>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网络工程、物联网工程、电子信息工程、信息安全、数字媒体技术、软件工程、数学与应用数学、信息与计算机科学、通信与信息工程、计算机科学与技术、应用、电磁场与无线技术、微电子科学与工程、电波传播与天线、集成电路设计与集成系统、无线电物理、电磁场与微波技术、电子信息材料与元器件、信号与信息处理、信息获取与探测技术、遥感信息科学与技术、信息安全、电子与通信工程</w:t>
            </w: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r w:rsidR="0019143F" w:rsidRPr="0019143F" w:rsidTr="0019143F">
        <w:trPr>
          <w:trHeight w:val="4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硬件开发工程师</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5</w:t>
            </w:r>
          </w:p>
        </w:tc>
        <w:tc>
          <w:tcPr>
            <w:tcW w:w="1090"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研究生/本科</w:t>
            </w:r>
          </w:p>
        </w:tc>
        <w:tc>
          <w:tcPr>
            <w:tcW w:w="4057" w:type="dxa"/>
            <w:vMerge/>
            <w:tcBorders>
              <w:top w:val="nil"/>
              <w:left w:val="single" w:sz="4" w:space="0" w:color="auto"/>
              <w:bottom w:val="single" w:sz="4" w:space="0" w:color="000000"/>
              <w:right w:val="single" w:sz="4" w:space="0" w:color="auto"/>
            </w:tcBorders>
            <w:vAlign w:val="center"/>
            <w:hideMark/>
          </w:tcPr>
          <w:p w:rsidR="0019143F" w:rsidRPr="0019143F" w:rsidRDefault="0019143F" w:rsidP="0019143F">
            <w:pPr>
              <w:widowControl/>
              <w:jc w:val="left"/>
              <w:rPr>
                <w:rFonts w:ascii="宋体" w:eastAsia="宋体" w:hAnsi="宋体" w:cs="宋体"/>
                <w:color w:val="000000"/>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19143F" w:rsidRPr="0019143F" w:rsidRDefault="0019143F" w:rsidP="0019143F">
            <w:pPr>
              <w:widowControl/>
              <w:jc w:val="center"/>
              <w:rPr>
                <w:rFonts w:ascii="宋体" w:eastAsia="宋体" w:hAnsi="宋体" w:cs="宋体"/>
                <w:color w:val="000000"/>
                <w:kern w:val="0"/>
                <w:szCs w:val="21"/>
              </w:rPr>
            </w:pPr>
            <w:r w:rsidRPr="0019143F">
              <w:rPr>
                <w:rFonts w:ascii="宋体" w:eastAsia="宋体" w:hAnsi="宋体" w:cs="宋体" w:hint="eastAsia"/>
                <w:color w:val="000000"/>
                <w:kern w:val="0"/>
                <w:szCs w:val="21"/>
              </w:rPr>
              <w:t xml:space="preserve">　</w:t>
            </w:r>
          </w:p>
        </w:tc>
      </w:tr>
    </w:tbl>
    <w:p w:rsidR="00381A4C" w:rsidRPr="009038C0" w:rsidRDefault="00381A4C" w:rsidP="009D0EA2">
      <w:pPr>
        <w:widowControl/>
        <w:ind w:left="710"/>
        <w:jc w:val="left"/>
        <w:rPr>
          <w:szCs w:val="21"/>
        </w:rPr>
      </w:pPr>
    </w:p>
    <w:p w:rsidR="00746ED7" w:rsidRPr="00746ED7" w:rsidRDefault="00381A4C" w:rsidP="009760DA">
      <w:pPr>
        <w:pStyle w:val="1"/>
        <w:numPr>
          <w:ilvl w:val="0"/>
          <w:numId w:val="28"/>
        </w:numPr>
        <w:rPr>
          <w:szCs w:val="21"/>
        </w:rPr>
      </w:pPr>
      <w:r w:rsidRPr="00964C62">
        <w:br w:type="page"/>
      </w:r>
      <w:bookmarkStart w:id="40" w:name="_Toc4521564"/>
      <w:r w:rsidR="009760DA" w:rsidRPr="009760DA">
        <w:rPr>
          <w:rFonts w:hint="eastAsia"/>
        </w:rPr>
        <w:lastRenderedPageBreak/>
        <w:t>维塔士</w:t>
      </w:r>
      <w:r w:rsidR="009760DA" w:rsidRPr="009760DA">
        <w:t>Virtuos</w:t>
      </w:r>
      <w:bookmarkEnd w:id="40"/>
    </w:p>
    <w:tbl>
      <w:tblPr>
        <w:tblW w:w="10065" w:type="dxa"/>
        <w:tblInd w:w="-998" w:type="dxa"/>
        <w:tblLayout w:type="fixed"/>
        <w:tblLook w:val="04A0" w:firstRow="1" w:lastRow="0" w:firstColumn="1" w:lastColumn="0" w:noHBand="0" w:noVBand="1"/>
      </w:tblPr>
      <w:tblGrid>
        <w:gridCol w:w="1761"/>
        <w:gridCol w:w="1075"/>
        <w:gridCol w:w="991"/>
        <w:gridCol w:w="143"/>
        <w:gridCol w:w="1701"/>
        <w:gridCol w:w="4394"/>
      </w:tblGrid>
      <w:tr w:rsidR="009760DA" w:rsidRPr="009760DA" w:rsidTr="009760DA">
        <w:trPr>
          <w:trHeight w:val="2205"/>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公司简介</w:t>
            </w:r>
          </w:p>
        </w:tc>
        <w:tc>
          <w:tcPr>
            <w:tcW w:w="8304" w:type="dxa"/>
            <w:gridSpan w:val="5"/>
            <w:tcBorders>
              <w:top w:val="single" w:sz="4" w:space="0" w:color="auto"/>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维塔士公司介绍</w:t>
            </w:r>
            <w:r w:rsidRPr="009760DA">
              <w:rPr>
                <w:rFonts w:ascii="宋体" w:eastAsia="宋体" w:hAnsi="宋体" w:cs="宋体" w:hint="eastAsia"/>
                <w:color w:val="000000"/>
                <w:kern w:val="0"/>
                <w:szCs w:val="21"/>
              </w:rPr>
              <w:br/>
              <w:t>维塔士是全球最大的游戏开发商之一，专攻主机和手游设备领域内的3D美术及游戏软件开发。维塔士在全球范围内的11个工作室总计拥有1500名以上的雇员。维塔士的客户包括世界顶级数码娱乐开发商前20强中的18家。身为中国数码娱乐行业游戏人才的第一选择，维塔士为我们的成员提供参与全球最大游戏和电影项目的机会</w:t>
            </w:r>
            <w:r w:rsidRPr="009760DA">
              <w:rPr>
                <w:rFonts w:ascii="宋体" w:eastAsia="宋体" w:hAnsi="宋体" w:cs="宋体" w:hint="eastAsia"/>
                <w:color w:val="000000"/>
                <w:kern w:val="0"/>
                <w:szCs w:val="21"/>
              </w:rPr>
              <w:br/>
              <w:t>经营内容</w:t>
            </w:r>
            <w:r w:rsidRPr="009760DA">
              <w:rPr>
                <w:rFonts w:ascii="宋体" w:eastAsia="宋体" w:hAnsi="宋体" w:cs="宋体" w:hint="eastAsia"/>
                <w:color w:val="000000"/>
                <w:kern w:val="0"/>
                <w:szCs w:val="21"/>
              </w:rPr>
              <w:br/>
              <w:t>Cooperating with the best 与最好的客户维塔士的客户已经囊括世界20大顶尖游戏公司中的18家，来自美国，英国，韩国，日本，加拿大，法国，中国和瑞典等多个国家。他们正在寻求以更有竞争力的成本制作出更多的游戏。公司主要经营3D美术制作、合作开发、原画美术、程序制作、音效、测试等。</w:t>
            </w:r>
          </w:p>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理念Unlimited Digital Production 无限数码制作</w:t>
            </w:r>
            <w:r w:rsidRPr="009760DA">
              <w:rPr>
                <w:rFonts w:ascii="宋体" w:eastAsia="宋体" w:hAnsi="宋体" w:cs="宋体" w:hint="eastAsia"/>
                <w:color w:val="000000"/>
                <w:kern w:val="0"/>
                <w:szCs w:val="21"/>
              </w:rPr>
              <w:br/>
              <w:t>企业文化Excellence 卓越 Trust 信任 Positivity 积极</w:t>
            </w:r>
            <w:r w:rsidRPr="009760DA">
              <w:rPr>
                <w:rFonts w:ascii="宋体" w:eastAsia="宋体" w:hAnsi="宋体" w:cs="宋体" w:hint="eastAsia"/>
                <w:color w:val="000000"/>
                <w:kern w:val="0"/>
                <w:szCs w:val="21"/>
              </w:rPr>
              <w:br/>
              <w:t>维塔士致力于培养优秀的游戏行业人才。在维塔士，团队成员们每年都为一些大项目工作。维塔士参与的项目涵盖了游戏行业多种平台，如AAA级主机游戏，最火的Facebook游戏，轰动的好莱坞电影，这些项目快速磨练出了一批行业内的高级游戏人才。维塔士针对正式员工的内部培训系统相当全面，从初级到高级的各个等级都有不同的培训课程。维塔士的国际化团队包括了来自15个国家的成员，带来了几十家业内领先公司的从业经验，和在维塔士曾经历的几百个大项目。维塔士拥有正式的工作英语，并提供室内的中英文课程。</w:t>
            </w:r>
          </w:p>
        </w:tc>
      </w:tr>
      <w:tr w:rsidR="009760DA" w:rsidRPr="009760DA" w:rsidTr="009760DA">
        <w:trPr>
          <w:trHeight w:val="795"/>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单位性质（民营/国有/三资/事业单位等）</w:t>
            </w:r>
          </w:p>
        </w:tc>
        <w:tc>
          <w:tcPr>
            <w:tcW w:w="2066" w:type="dxa"/>
            <w:gridSpan w:val="2"/>
            <w:tcBorders>
              <w:top w:val="single" w:sz="4" w:space="0" w:color="auto"/>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p>
        </w:tc>
        <w:tc>
          <w:tcPr>
            <w:tcW w:w="1844" w:type="dxa"/>
            <w:gridSpan w:val="2"/>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单位所在地</w:t>
            </w:r>
            <w:r w:rsidRPr="009760DA">
              <w:rPr>
                <w:rFonts w:ascii="宋体" w:eastAsia="宋体" w:hAnsi="宋体" w:cs="宋体" w:hint="eastAsia"/>
                <w:color w:val="000000"/>
                <w:kern w:val="0"/>
                <w:szCs w:val="21"/>
              </w:rPr>
              <w:br/>
              <w:t>（XX省XX市XX县）</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四川省成都市青羊区文武路光大金融中心12层</w:t>
            </w:r>
          </w:p>
        </w:tc>
      </w:tr>
      <w:tr w:rsidR="009760DA" w:rsidRPr="009760DA" w:rsidTr="009760DA">
        <w:trPr>
          <w:trHeight w:val="499"/>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招聘联系人</w:t>
            </w:r>
          </w:p>
        </w:tc>
        <w:tc>
          <w:tcPr>
            <w:tcW w:w="2066" w:type="dxa"/>
            <w:gridSpan w:val="2"/>
            <w:tcBorders>
              <w:top w:val="single" w:sz="4" w:space="0" w:color="auto"/>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p>
        </w:tc>
        <w:tc>
          <w:tcPr>
            <w:tcW w:w="1844" w:type="dxa"/>
            <w:gridSpan w:val="2"/>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联系方式</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18328311091</w:t>
            </w:r>
          </w:p>
        </w:tc>
      </w:tr>
      <w:tr w:rsidR="009760DA" w:rsidRPr="009760DA" w:rsidTr="009760DA">
        <w:trPr>
          <w:trHeight w:val="1890"/>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简历接收邮箱/网申链接</w:t>
            </w:r>
          </w:p>
        </w:tc>
        <w:tc>
          <w:tcPr>
            <w:tcW w:w="2066" w:type="dxa"/>
            <w:gridSpan w:val="2"/>
            <w:tcBorders>
              <w:top w:val="single" w:sz="4" w:space="0" w:color="auto"/>
              <w:left w:val="nil"/>
              <w:bottom w:val="single" w:sz="4" w:space="0" w:color="auto"/>
              <w:right w:val="single" w:sz="4" w:space="0" w:color="auto"/>
            </w:tcBorders>
            <w:shd w:val="clear" w:color="auto" w:fill="auto"/>
            <w:vAlign w:val="center"/>
            <w:hideMark/>
          </w:tcPr>
          <w:p w:rsidR="009760DA" w:rsidRPr="009760DA" w:rsidRDefault="00070C3E" w:rsidP="009760DA">
            <w:pPr>
              <w:widowControl/>
              <w:jc w:val="center"/>
              <w:rPr>
                <w:rFonts w:ascii="宋体" w:eastAsia="宋体" w:hAnsi="宋体" w:cs="宋体"/>
                <w:color w:val="000000"/>
                <w:kern w:val="0"/>
                <w:szCs w:val="21"/>
              </w:rPr>
            </w:pPr>
            <w:hyperlink r:id="rId40" w:history="1">
              <w:r w:rsidR="009760DA" w:rsidRPr="009760DA">
                <w:rPr>
                  <w:rFonts w:ascii="宋体" w:eastAsia="宋体" w:hAnsi="宋体" w:cs="宋体" w:hint="eastAsia"/>
                  <w:color w:val="000000"/>
                  <w:kern w:val="0"/>
                  <w:szCs w:val="21"/>
                </w:rPr>
                <w:t>yujia@virtuos.com.cn</w:t>
              </w:r>
              <w:r w:rsidR="009760DA" w:rsidRPr="009760DA">
                <w:rPr>
                  <w:rFonts w:ascii="宋体" w:eastAsia="宋体" w:hAnsi="宋体" w:cs="宋体" w:hint="eastAsia"/>
                  <w:color w:val="000000"/>
                  <w:kern w:val="0"/>
                  <w:szCs w:val="21"/>
                </w:rPr>
                <w:br/>
                <w:t>网申链接</w:t>
              </w:r>
              <w:r w:rsidR="009760DA" w:rsidRPr="009760DA">
                <w:rPr>
                  <w:rFonts w:ascii="宋体" w:eastAsia="宋体" w:hAnsi="宋体" w:cs="宋体" w:hint="eastAsia"/>
                  <w:color w:val="000000"/>
                  <w:kern w:val="0"/>
                  <w:szCs w:val="21"/>
                </w:rPr>
                <w:br/>
                <w:t>https://virtuosgames.avature.net/Careers/SearchJobs/?3_8_3=%5B%22371%22%5D&amp;3_10_3=521</w:t>
              </w:r>
            </w:hyperlink>
          </w:p>
        </w:tc>
        <w:tc>
          <w:tcPr>
            <w:tcW w:w="1844" w:type="dxa"/>
            <w:gridSpan w:val="2"/>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简历接收截止日期</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2019.06</w:t>
            </w:r>
          </w:p>
        </w:tc>
      </w:tr>
      <w:tr w:rsidR="009760DA" w:rsidRPr="009760DA" w:rsidTr="009760DA">
        <w:trPr>
          <w:trHeight w:val="499"/>
        </w:trPr>
        <w:tc>
          <w:tcPr>
            <w:tcW w:w="1761" w:type="dxa"/>
            <w:tcBorders>
              <w:top w:val="nil"/>
              <w:left w:val="single" w:sz="4" w:space="0" w:color="auto"/>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招聘岗位</w:t>
            </w:r>
          </w:p>
        </w:tc>
        <w:tc>
          <w:tcPr>
            <w:tcW w:w="1075"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招聘人数</w:t>
            </w:r>
          </w:p>
        </w:tc>
        <w:tc>
          <w:tcPr>
            <w:tcW w:w="1134" w:type="dxa"/>
            <w:gridSpan w:val="2"/>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学历要求</w:t>
            </w:r>
          </w:p>
        </w:tc>
        <w:tc>
          <w:tcPr>
            <w:tcW w:w="1701"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招聘专业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其它要求</w:t>
            </w:r>
          </w:p>
        </w:tc>
      </w:tr>
      <w:tr w:rsidR="009760DA" w:rsidRPr="009760DA" w:rsidTr="009760DA">
        <w:trPr>
          <w:trHeight w:val="726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游戏开发程序员/实习生</w:t>
            </w:r>
          </w:p>
        </w:tc>
        <w:tc>
          <w:tcPr>
            <w:tcW w:w="1075"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计算机科学与技术、软件工程、数学、物理、电子等相关专业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直接向主程序员汇报</w:t>
            </w:r>
            <w:r w:rsidRPr="009760DA">
              <w:rPr>
                <w:rFonts w:ascii="宋体" w:eastAsia="宋体" w:hAnsi="宋体" w:cs="宋体" w:hint="eastAsia"/>
                <w:color w:val="000000"/>
                <w:kern w:val="0"/>
                <w:szCs w:val="21"/>
              </w:rPr>
              <w:br/>
              <w:t>• 在项目中辅助主程序员</w:t>
            </w:r>
            <w:r w:rsidRPr="009760DA">
              <w:rPr>
                <w:rFonts w:ascii="宋体" w:eastAsia="宋体" w:hAnsi="宋体" w:cs="宋体" w:hint="eastAsia"/>
                <w:color w:val="000000"/>
                <w:kern w:val="0"/>
                <w:szCs w:val="21"/>
              </w:rPr>
              <w:br/>
              <w:t>• 高效高质完成任务</w:t>
            </w:r>
            <w:r w:rsidRPr="009760DA">
              <w:rPr>
                <w:rFonts w:ascii="宋体" w:eastAsia="宋体" w:hAnsi="宋体" w:cs="宋体" w:hint="eastAsia"/>
                <w:color w:val="000000"/>
                <w:kern w:val="0"/>
                <w:szCs w:val="21"/>
              </w:rPr>
              <w:br/>
              <w:t>• 使用代码管理系统整合已完成的任务</w:t>
            </w:r>
            <w:r w:rsidRPr="009760DA">
              <w:rPr>
                <w:rFonts w:ascii="宋体" w:eastAsia="宋体" w:hAnsi="宋体" w:cs="宋体" w:hint="eastAsia"/>
                <w:color w:val="000000"/>
                <w:kern w:val="0"/>
                <w:szCs w:val="21"/>
              </w:rPr>
              <w:br/>
              <w:t>• 问题出现后进行沟通交流并找出最佳解决方案</w:t>
            </w:r>
            <w:r w:rsidRPr="009760DA">
              <w:rPr>
                <w:rFonts w:ascii="宋体" w:eastAsia="宋体" w:hAnsi="宋体" w:cs="宋体" w:hint="eastAsia"/>
                <w:color w:val="000000"/>
                <w:kern w:val="0"/>
                <w:szCs w:val="21"/>
              </w:rPr>
              <w:br/>
              <w:t>You must:</w:t>
            </w:r>
            <w:r w:rsidRPr="009760DA">
              <w:rPr>
                <w:rFonts w:ascii="宋体" w:eastAsia="宋体" w:hAnsi="宋体" w:cs="宋体" w:hint="eastAsia"/>
                <w:color w:val="000000"/>
                <w:kern w:val="0"/>
                <w:szCs w:val="21"/>
              </w:rPr>
              <w:br/>
              <w:t>• 计算机科学或软件工程专业本科以上学历；</w:t>
            </w:r>
            <w:r w:rsidRPr="009760DA">
              <w:rPr>
                <w:rFonts w:ascii="宋体" w:eastAsia="宋体" w:hAnsi="宋体" w:cs="宋体" w:hint="eastAsia"/>
                <w:color w:val="000000"/>
                <w:kern w:val="0"/>
                <w:szCs w:val="21"/>
              </w:rPr>
              <w:br/>
              <w:t>• 计算机科学与技术、软件工程、数学、物理、电子等相关专业；</w:t>
            </w:r>
            <w:r w:rsidRPr="009760DA">
              <w:rPr>
                <w:rFonts w:ascii="宋体" w:eastAsia="宋体" w:hAnsi="宋体" w:cs="宋体" w:hint="eastAsia"/>
                <w:color w:val="000000"/>
                <w:kern w:val="0"/>
                <w:szCs w:val="21"/>
              </w:rPr>
              <w:br/>
              <w:t>• 对技术有兴趣，勤奋好学；</w:t>
            </w:r>
            <w:r w:rsidRPr="009760DA">
              <w:rPr>
                <w:rFonts w:ascii="宋体" w:eastAsia="宋体" w:hAnsi="宋体" w:cs="宋体" w:hint="eastAsia"/>
                <w:color w:val="000000"/>
                <w:kern w:val="0"/>
                <w:szCs w:val="21"/>
              </w:rPr>
              <w:br/>
              <w:t>• 熟悉数据结构与算法；</w:t>
            </w:r>
            <w:r w:rsidRPr="009760DA">
              <w:rPr>
                <w:rFonts w:ascii="宋体" w:eastAsia="宋体" w:hAnsi="宋体" w:cs="宋体" w:hint="eastAsia"/>
                <w:color w:val="000000"/>
                <w:kern w:val="0"/>
                <w:szCs w:val="21"/>
              </w:rPr>
              <w:br/>
              <w:t>• 熟悉C++, git, oop等。</w:t>
            </w:r>
            <w:r w:rsidRPr="009760DA">
              <w:rPr>
                <w:rFonts w:ascii="宋体" w:eastAsia="宋体" w:hAnsi="宋体" w:cs="宋体" w:hint="eastAsia"/>
                <w:color w:val="000000"/>
                <w:kern w:val="0"/>
                <w:szCs w:val="21"/>
              </w:rPr>
              <w:br/>
              <w:t>You should:</w:t>
            </w:r>
            <w:r w:rsidRPr="009760DA">
              <w:rPr>
                <w:rFonts w:ascii="宋体" w:eastAsia="宋体" w:hAnsi="宋体" w:cs="宋体" w:hint="eastAsia"/>
                <w:color w:val="000000"/>
                <w:kern w:val="0"/>
                <w:szCs w:val="21"/>
              </w:rPr>
              <w:br/>
              <w:t>• 有ACM等竞赛相关经历；</w:t>
            </w:r>
            <w:r w:rsidRPr="009760DA">
              <w:rPr>
                <w:rFonts w:ascii="宋体" w:eastAsia="宋体" w:hAnsi="宋体" w:cs="宋体" w:hint="eastAsia"/>
                <w:color w:val="000000"/>
                <w:kern w:val="0"/>
                <w:szCs w:val="21"/>
              </w:rPr>
              <w:br/>
              <w:t>• 协助导师或者自己独立做过相关作品；</w:t>
            </w:r>
            <w:r w:rsidRPr="009760DA">
              <w:rPr>
                <w:rFonts w:ascii="宋体" w:eastAsia="宋体" w:hAnsi="宋体" w:cs="宋体" w:hint="eastAsia"/>
                <w:color w:val="000000"/>
                <w:kern w:val="0"/>
                <w:szCs w:val="21"/>
              </w:rPr>
              <w:br/>
              <w:t>• 了解游戏相关的知识；</w:t>
            </w:r>
            <w:r w:rsidRPr="009760DA">
              <w:rPr>
                <w:rFonts w:ascii="宋体" w:eastAsia="宋体" w:hAnsi="宋体" w:cs="宋体" w:hint="eastAsia"/>
                <w:color w:val="000000"/>
                <w:kern w:val="0"/>
                <w:szCs w:val="21"/>
              </w:rPr>
              <w:br/>
              <w:t>• 有清晰的职业规划及发展方向规划；</w:t>
            </w:r>
            <w:r w:rsidRPr="009760DA">
              <w:rPr>
                <w:rFonts w:ascii="宋体" w:eastAsia="宋体" w:hAnsi="宋体" w:cs="宋体" w:hint="eastAsia"/>
                <w:color w:val="000000"/>
                <w:kern w:val="0"/>
                <w:szCs w:val="21"/>
              </w:rPr>
              <w:br/>
              <w:t>• 有良好的沟通能力；</w:t>
            </w:r>
            <w:r w:rsidRPr="009760DA">
              <w:rPr>
                <w:rFonts w:ascii="宋体" w:eastAsia="宋体" w:hAnsi="宋体" w:cs="宋体" w:hint="eastAsia"/>
                <w:color w:val="000000"/>
                <w:kern w:val="0"/>
                <w:szCs w:val="21"/>
              </w:rPr>
              <w:br/>
              <w:t>• 具备优秀的数学知识</w:t>
            </w:r>
          </w:p>
        </w:tc>
      </w:tr>
      <w:tr w:rsidR="009760DA" w:rsidRPr="009760DA" w:rsidTr="009760DA">
        <w:trPr>
          <w:trHeight w:val="792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游戏程序员（Gameplay Programmer）</w:t>
            </w:r>
          </w:p>
        </w:tc>
        <w:tc>
          <w:tcPr>
            <w:tcW w:w="1075"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计算机科学与技术、软件工程、数学、物理、电子等相关专业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根据游戏设计实现上层游戏逻辑功能，如AI，相机，游戏流程，UI等</w:t>
            </w:r>
            <w:r w:rsidRPr="009760DA">
              <w:rPr>
                <w:rFonts w:ascii="宋体" w:eastAsia="宋体" w:hAnsi="宋体" w:cs="宋体" w:hint="eastAsia"/>
                <w:color w:val="000000"/>
                <w:kern w:val="0"/>
                <w:szCs w:val="21"/>
              </w:rPr>
              <w:br/>
              <w:t>• 实现新的脚本，对象/事件并与编辑系统集成</w:t>
            </w:r>
            <w:r w:rsidRPr="009760DA">
              <w:rPr>
                <w:rFonts w:ascii="宋体" w:eastAsia="宋体" w:hAnsi="宋体" w:cs="宋体" w:hint="eastAsia"/>
                <w:color w:val="000000"/>
                <w:kern w:val="0"/>
                <w:szCs w:val="21"/>
              </w:rPr>
              <w:br/>
              <w:t>• 实现SFX，VFX或其他效果的触发器</w:t>
            </w:r>
            <w:r w:rsidRPr="009760DA">
              <w:rPr>
                <w:rFonts w:ascii="宋体" w:eastAsia="宋体" w:hAnsi="宋体" w:cs="宋体" w:hint="eastAsia"/>
                <w:color w:val="000000"/>
                <w:kern w:val="0"/>
                <w:szCs w:val="21"/>
              </w:rPr>
              <w:br/>
              <w:t>• 与游戏策划合作完成某个游戏功能</w:t>
            </w:r>
            <w:r w:rsidRPr="009760DA">
              <w:rPr>
                <w:rFonts w:ascii="宋体" w:eastAsia="宋体" w:hAnsi="宋体" w:cs="宋体" w:hint="eastAsia"/>
                <w:color w:val="000000"/>
                <w:kern w:val="0"/>
                <w:szCs w:val="21"/>
              </w:rPr>
              <w:br/>
              <w:t>• 确保用户体验满足需求</w:t>
            </w:r>
            <w:r w:rsidRPr="009760DA">
              <w:rPr>
                <w:rFonts w:ascii="宋体" w:eastAsia="宋体" w:hAnsi="宋体" w:cs="宋体" w:hint="eastAsia"/>
                <w:color w:val="000000"/>
                <w:kern w:val="0"/>
                <w:szCs w:val="21"/>
              </w:rPr>
              <w:br/>
              <w:t>• 优化上层游戏功能的实现</w:t>
            </w:r>
            <w:r w:rsidRPr="009760DA">
              <w:rPr>
                <w:rFonts w:ascii="宋体" w:eastAsia="宋体" w:hAnsi="宋体" w:cs="宋体" w:hint="eastAsia"/>
                <w:color w:val="000000"/>
                <w:kern w:val="0"/>
                <w:szCs w:val="21"/>
              </w:rPr>
              <w:br/>
              <w:t>You must:</w:t>
            </w:r>
            <w:r w:rsidRPr="009760DA">
              <w:rPr>
                <w:rFonts w:ascii="宋体" w:eastAsia="宋体" w:hAnsi="宋体" w:cs="宋体" w:hint="eastAsia"/>
                <w:color w:val="000000"/>
                <w:kern w:val="0"/>
                <w:szCs w:val="21"/>
              </w:rPr>
              <w:br/>
              <w:t>• 计算机专业相关方向，应届非应届生均可</w:t>
            </w:r>
            <w:r w:rsidRPr="009760DA">
              <w:rPr>
                <w:rFonts w:ascii="宋体" w:eastAsia="宋体" w:hAnsi="宋体" w:cs="宋体" w:hint="eastAsia"/>
                <w:color w:val="000000"/>
                <w:kern w:val="0"/>
                <w:szCs w:val="21"/>
              </w:rPr>
              <w:br/>
              <w:t>• 系统掌握计算机科学与技术相关基础知识，了解重要的算法和数据结构</w:t>
            </w:r>
            <w:r w:rsidRPr="009760DA">
              <w:rPr>
                <w:rFonts w:ascii="宋体" w:eastAsia="宋体" w:hAnsi="宋体" w:cs="宋体" w:hint="eastAsia"/>
                <w:color w:val="000000"/>
                <w:kern w:val="0"/>
                <w:szCs w:val="21"/>
              </w:rPr>
              <w:br/>
              <w:t>• 至少了解一种编程语言</w:t>
            </w:r>
            <w:r w:rsidRPr="009760DA">
              <w:rPr>
                <w:rFonts w:ascii="宋体" w:eastAsia="宋体" w:hAnsi="宋体" w:cs="宋体" w:hint="eastAsia"/>
                <w:color w:val="000000"/>
                <w:kern w:val="0"/>
                <w:szCs w:val="21"/>
              </w:rPr>
              <w:br/>
              <w:t>• 对技术和游戏开发充满热情</w:t>
            </w:r>
            <w:r w:rsidRPr="009760DA">
              <w:rPr>
                <w:rFonts w:ascii="宋体" w:eastAsia="宋体" w:hAnsi="宋体" w:cs="宋体" w:hint="eastAsia"/>
                <w:color w:val="000000"/>
                <w:kern w:val="0"/>
                <w:szCs w:val="21"/>
              </w:rPr>
              <w:br/>
              <w:t>• 良好的学习和解决问题的能力</w:t>
            </w:r>
            <w:r w:rsidRPr="009760DA">
              <w:rPr>
                <w:rFonts w:ascii="宋体" w:eastAsia="宋体" w:hAnsi="宋体" w:cs="宋体" w:hint="eastAsia"/>
                <w:color w:val="000000"/>
                <w:kern w:val="0"/>
                <w:szCs w:val="21"/>
              </w:rPr>
              <w:br/>
              <w:t>• 良好的沟通能力</w:t>
            </w:r>
            <w:r w:rsidRPr="009760DA">
              <w:rPr>
                <w:rFonts w:ascii="宋体" w:eastAsia="宋体" w:hAnsi="宋体" w:cs="宋体" w:hint="eastAsia"/>
                <w:color w:val="000000"/>
                <w:kern w:val="0"/>
                <w:szCs w:val="21"/>
              </w:rPr>
              <w:br/>
              <w:t>You should:</w:t>
            </w:r>
            <w:r w:rsidRPr="009760DA">
              <w:rPr>
                <w:rFonts w:ascii="宋体" w:eastAsia="宋体" w:hAnsi="宋体" w:cs="宋体" w:hint="eastAsia"/>
                <w:color w:val="000000"/>
                <w:kern w:val="0"/>
                <w:szCs w:val="21"/>
              </w:rPr>
              <w:br/>
              <w:t>• 熟悉主流游戏引擎的使用，如虚幻，Unity3D等</w:t>
            </w:r>
            <w:r w:rsidRPr="009760DA">
              <w:rPr>
                <w:rFonts w:ascii="宋体" w:eastAsia="宋体" w:hAnsi="宋体" w:cs="宋体" w:hint="eastAsia"/>
                <w:color w:val="000000"/>
                <w:kern w:val="0"/>
                <w:szCs w:val="21"/>
              </w:rPr>
              <w:br/>
              <w:t>• 了解C++编程语言</w:t>
            </w:r>
            <w:r w:rsidRPr="009760DA">
              <w:rPr>
                <w:rFonts w:ascii="宋体" w:eastAsia="宋体" w:hAnsi="宋体" w:cs="宋体" w:hint="eastAsia"/>
                <w:color w:val="000000"/>
                <w:kern w:val="0"/>
                <w:szCs w:val="21"/>
              </w:rPr>
              <w:br/>
              <w:t>• 有3D数学方面的知识</w:t>
            </w:r>
            <w:r w:rsidRPr="009760DA">
              <w:rPr>
                <w:rFonts w:ascii="宋体" w:eastAsia="宋体" w:hAnsi="宋体" w:cs="宋体" w:hint="eastAsia"/>
                <w:color w:val="000000"/>
                <w:kern w:val="0"/>
                <w:szCs w:val="21"/>
              </w:rPr>
              <w:br/>
              <w:t>• 掌握游戏开发方面技术，如AI算法，3D渲染技术</w:t>
            </w:r>
          </w:p>
        </w:tc>
      </w:tr>
      <w:tr w:rsidR="009760DA" w:rsidRPr="009760DA" w:rsidTr="009760DA">
        <w:trPr>
          <w:trHeight w:val="558"/>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引擎系统程序员（System Programmer）</w:t>
            </w:r>
          </w:p>
        </w:tc>
        <w:tc>
          <w:tcPr>
            <w:tcW w:w="1075"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计算机科学与技术、软件工程、数学、物理、电子等相关专业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原引擎恢复</w:t>
            </w:r>
            <w:r w:rsidRPr="009760DA">
              <w:rPr>
                <w:rFonts w:ascii="宋体" w:eastAsia="宋体" w:hAnsi="宋体" w:cs="宋体" w:hint="eastAsia"/>
                <w:color w:val="000000"/>
                <w:kern w:val="0"/>
                <w:szCs w:val="21"/>
              </w:rPr>
              <w:br/>
              <w:t>• 针对目标平台的引擎底层功能实现</w:t>
            </w:r>
            <w:r w:rsidRPr="009760DA">
              <w:rPr>
                <w:rFonts w:ascii="宋体" w:eastAsia="宋体" w:hAnsi="宋体" w:cs="宋体" w:hint="eastAsia"/>
                <w:color w:val="000000"/>
                <w:kern w:val="0"/>
                <w:szCs w:val="21"/>
              </w:rPr>
              <w:br/>
              <w:t>• 优化GPU负载以提高性能，包括多线程、流式加载、内存等</w:t>
            </w:r>
            <w:r w:rsidRPr="009760DA">
              <w:rPr>
                <w:rFonts w:ascii="宋体" w:eastAsia="宋体" w:hAnsi="宋体" w:cs="宋体" w:hint="eastAsia"/>
                <w:color w:val="000000"/>
                <w:kern w:val="0"/>
                <w:szCs w:val="21"/>
              </w:rPr>
              <w:br/>
              <w:t>• 确保引擎健壮性</w:t>
            </w:r>
            <w:r w:rsidRPr="009760DA">
              <w:rPr>
                <w:rFonts w:ascii="宋体" w:eastAsia="宋体" w:hAnsi="宋体" w:cs="宋体" w:hint="eastAsia"/>
                <w:color w:val="000000"/>
                <w:kern w:val="0"/>
                <w:szCs w:val="21"/>
              </w:rPr>
              <w:br/>
              <w:t>• 集成/移植/升级中间件</w:t>
            </w:r>
            <w:r w:rsidRPr="009760DA">
              <w:rPr>
                <w:rFonts w:ascii="宋体" w:eastAsia="宋体" w:hAnsi="宋体" w:cs="宋体" w:hint="eastAsia"/>
                <w:color w:val="000000"/>
                <w:kern w:val="0"/>
                <w:szCs w:val="21"/>
              </w:rPr>
              <w:br/>
              <w:t>You must:</w:t>
            </w:r>
            <w:r w:rsidRPr="009760DA">
              <w:rPr>
                <w:rFonts w:ascii="宋体" w:eastAsia="宋体" w:hAnsi="宋体" w:cs="宋体" w:hint="eastAsia"/>
                <w:color w:val="000000"/>
                <w:kern w:val="0"/>
                <w:szCs w:val="21"/>
              </w:rPr>
              <w:br/>
              <w:t>• 熟悉内存管理</w:t>
            </w:r>
            <w:r w:rsidRPr="009760DA">
              <w:rPr>
                <w:rFonts w:ascii="宋体" w:eastAsia="宋体" w:hAnsi="宋体" w:cs="宋体" w:hint="eastAsia"/>
                <w:color w:val="000000"/>
                <w:kern w:val="0"/>
                <w:szCs w:val="21"/>
              </w:rPr>
              <w:br/>
              <w:t>• 熟悉Serialization/De-serialization</w:t>
            </w:r>
            <w:r w:rsidRPr="009760DA">
              <w:rPr>
                <w:rFonts w:ascii="宋体" w:eastAsia="宋体" w:hAnsi="宋体" w:cs="宋体" w:hint="eastAsia"/>
                <w:color w:val="000000"/>
                <w:kern w:val="0"/>
                <w:szCs w:val="21"/>
              </w:rPr>
              <w:br/>
              <w:t>• 熟悉 threading/concurrency</w:t>
            </w:r>
            <w:r w:rsidRPr="009760DA">
              <w:rPr>
                <w:rFonts w:ascii="宋体" w:eastAsia="宋体" w:hAnsi="宋体" w:cs="宋体" w:hint="eastAsia"/>
                <w:color w:val="000000"/>
                <w:kern w:val="0"/>
                <w:szCs w:val="21"/>
              </w:rPr>
              <w:br/>
              <w:t>• 熟悉 mathematics</w:t>
            </w:r>
            <w:r w:rsidRPr="009760DA">
              <w:rPr>
                <w:rFonts w:ascii="宋体" w:eastAsia="宋体" w:hAnsi="宋体" w:cs="宋体" w:hint="eastAsia"/>
                <w:color w:val="000000"/>
                <w:kern w:val="0"/>
                <w:szCs w:val="21"/>
              </w:rPr>
              <w:br/>
              <w:t>• 熟悉数据结构算法</w:t>
            </w:r>
            <w:r w:rsidRPr="009760DA">
              <w:rPr>
                <w:rFonts w:ascii="宋体" w:eastAsia="宋体" w:hAnsi="宋体" w:cs="宋体" w:hint="eastAsia"/>
                <w:color w:val="000000"/>
                <w:kern w:val="0"/>
                <w:szCs w:val="21"/>
              </w:rPr>
              <w:br/>
              <w:t>You should:</w:t>
            </w:r>
            <w:r w:rsidRPr="009760DA">
              <w:rPr>
                <w:rFonts w:ascii="宋体" w:eastAsia="宋体" w:hAnsi="宋体" w:cs="宋体" w:hint="eastAsia"/>
                <w:color w:val="000000"/>
                <w:kern w:val="0"/>
                <w:szCs w:val="21"/>
              </w:rPr>
              <w:br/>
              <w:t>• 了解底层优化相关理论知识，但不局限于memory, cpu, threading, cache, I/O, network.</w:t>
            </w:r>
            <w:r w:rsidRPr="009760DA">
              <w:rPr>
                <w:rFonts w:ascii="宋体" w:eastAsia="宋体" w:hAnsi="宋体" w:cs="宋体" w:hint="eastAsia"/>
                <w:color w:val="000000"/>
                <w:kern w:val="0"/>
                <w:szCs w:val="21"/>
              </w:rPr>
              <w:br/>
              <w:t>Pluses:</w:t>
            </w:r>
            <w:r w:rsidRPr="009760DA">
              <w:rPr>
                <w:rFonts w:ascii="宋体" w:eastAsia="宋体" w:hAnsi="宋体" w:cs="宋体" w:hint="eastAsia"/>
                <w:color w:val="000000"/>
                <w:kern w:val="0"/>
                <w:szCs w:val="21"/>
              </w:rPr>
              <w:br/>
              <w:t>• 熟悉知名内存分配器比如 TCMalloc 等等</w:t>
            </w:r>
            <w:r w:rsidRPr="009760DA">
              <w:rPr>
                <w:rFonts w:ascii="宋体" w:eastAsia="宋体" w:hAnsi="宋体" w:cs="宋体" w:hint="eastAsia"/>
                <w:color w:val="000000"/>
                <w:kern w:val="0"/>
                <w:szCs w:val="21"/>
              </w:rPr>
              <w:br/>
            </w:r>
            <w:r w:rsidRPr="009760DA">
              <w:rPr>
                <w:rFonts w:ascii="宋体" w:eastAsia="宋体" w:hAnsi="宋体" w:cs="宋体" w:hint="eastAsia"/>
                <w:color w:val="000000"/>
                <w:kern w:val="0"/>
                <w:szCs w:val="21"/>
              </w:rPr>
              <w:lastRenderedPageBreak/>
              <w:t>• 了解如何跨平台编程</w:t>
            </w:r>
            <w:r w:rsidRPr="009760DA">
              <w:rPr>
                <w:rFonts w:ascii="宋体" w:eastAsia="宋体" w:hAnsi="宋体" w:cs="宋体" w:hint="eastAsia"/>
                <w:color w:val="000000"/>
                <w:kern w:val="0"/>
                <w:szCs w:val="21"/>
              </w:rPr>
              <w:br/>
              <w:t>• 了解 C++ Reflection 相关技术</w:t>
            </w:r>
          </w:p>
        </w:tc>
      </w:tr>
      <w:tr w:rsidR="009760DA" w:rsidRPr="009760DA" w:rsidTr="009760DA">
        <w:trPr>
          <w:trHeight w:val="627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引擎工具程序员（Tool Programmer）</w:t>
            </w:r>
          </w:p>
        </w:tc>
        <w:tc>
          <w:tcPr>
            <w:tcW w:w="1075"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计算机科学与技术、软件工程、数学、物理、电子等相关专业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维护项目工具链/资源管线</w:t>
            </w:r>
            <w:r w:rsidRPr="009760DA">
              <w:rPr>
                <w:rFonts w:ascii="宋体" w:eastAsia="宋体" w:hAnsi="宋体" w:cs="宋体" w:hint="eastAsia"/>
                <w:color w:val="000000"/>
                <w:kern w:val="0"/>
                <w:szCs w:val="21"/>
              </w:rPr>
              <w:br/>
              <w:t>• 针对新平台对工具链/资源管线做扩展</w:t>
            </w:r>
            <w:r w:rsidRPr="009760DA">
              <w:rPr>
                <w:rFonts w:ascii="宋体" w:eastAsia="宋体" w:hAnsi="宋体" w:cs="宋体" w:hint="eastAsia"/>
                <w:color w:val="000000"/>
                <w:kern w:val="0"/>
                <w:szCs w:val="21"/>
              </w:rPr>
              <w:br/>
              <w:t>•  优化数据制作过程</w:t>
            </w:r>
            <w:r w:rsidRPr="009760DA">
              <w:rPr>
                <w:rFonts w:ascii="宋体" w:eastAsia="宋体" w:hAnsi="宋体" w:cs="宋体" w:hint="eastAsia"/>
                <w:color w:val="000000"/>
                <w:kern w:val="0"/>
                <w:szCs w:val="21"/>
              </w:rPr>
              <w:br/>
              <w:t>• 与策划、美术师一起创作新游戏内容</w:t>
            </w:r>
            <w:r w:rsidRPr="009760DA">
              <w:rPr>
                <w:rFonts w:ascii="宋体" w:eastAsia="宋体" w:hAnsi="宋体" w:cs="宋体" w:hint="eastAsia"/>
                <w:color w:val="000000"/>
                <w:kern w:val="0"/>
                <w:szCs w:val="21"/>
              </w:rPr>
              <w:br/>
              <w:t>You must:</w:t>
            </w:r>
            <w:r w:rsidRPr="009760DA">
              <w:rPr>
                <w:rFonts w:ascii="宋体" w:eastAsia="宋体" w:hAnsi="宋体" w:cs="宋体" w:hint="eastAsia"/>
                <w:color w:val="000000"/>
                <w:kern w:val="0"/>
                <w:szCs w:val="21"/>
              </w:rPr>
              <w:br/>
              <w:t>• 良好的编程语言基础，如 C#</w:t>
            </w:r>
            <w:r w:rsidRPr="009760DA">
              <w:rPr>
                <w:rFonts w:ascii="宋体" w:eastAsia="宋体" w:hAnsi="宋体" w:cs="宋体" w:hint="eastAsia"/>
                <w:color w:val="000000"/>
                <w:kern w:val="0"/>
                <w:szCs w:val="21"/>
              </w:rPr>
              <w:br/>
              <w:t>• 熟悉至少一种 GUI Framework (QT, WPF, WinForm…)</w:t>
            </w:r>
            <w:r w:rsidRPr="009760DA">
              <w:rPr>
                <w:rFonts w:ascii="宋体" w:eastAsia="宋体" w:hAnsi="宋体" w:cs="宋体" w:hint="eastAsia"/>
                <w:color w:val="000000"/>
                <w:kern w:val="0"/>
                <w:szCs w:val="21"/>
              </w:rPr>
              <w:br/>
              <w:t>• 熟悉脚本语言 (Python, LUA…)</w:t>
            </w:r>
            <w:r w:rsidRPr="009760DA">
              <w:rPr>
                <w:rFonts w:ascii="宋体" w:eastAsia="宋体" w:hAnsi="宋体" w:cs="宋体" w:hint="eastAsia"/>
                <w:color w:val="000000"/>
                <w:kern w:val="0"/>
                <w:szCs w:val="21"/>
              </w:rPr>
              <w:br/>
              <w:t>• 熟悉 Max, Maya, Plug-in/script</w:t>
            </w:r>
            <w:r w:rsidRPr="009760DA">
              <w:rPr>
                <w:rFonts w:ascii="宋体" w:eastAsia="宋体" w:hAnsi="宋体" w:cs="宋体" w:hint="eastAsia"/>
                <w:color w:val="000000"/>
                <w:kern w:val="0"/>
                <w:szCs w:val="21"/>
              </w:rPr>
              <w:br/>
              <w:t>• 熟悉 Shell script</w:t>
            </w:r>
            <w:r w:rsidRPr="009760DA">
              <w:rPr>
                <w:rFonts w:ascii="宋体" w:eastAsia="宋体" w:hAnsi="宋体" w:cs="宋体" w:hint="eastAsia"/>
                <w:color w:val="000000"/>
                <w:kern w:val="0"/>
                <w:szCs w:val="21"/>
              </w:rPr>
              <w:br/>
              <w:t>• 熟悉数据管道自动化</w:t>
            </w:r>
            <w:r w:rsidRPr="009760DA">
              <w:rPr>
                <w:rFonts w:ascii="宋体" w:eastAsia="宋体" w:hAnsi="宋体" w:cs="宋体" w:hint="eastAsia"/>
                <w:color w:val="000000"/>
                <w:kern w:val="0"/>
                <w:szCs w:val="21"/>
              </w:rPr>
              <w:br/>
              <w:t>You may should:</w:t>
            </w:r>
            <w:r w:rsidRPr="009760DA">
              <w:rPr>
                <w:rFonts w:ascii="宋体" w:eastAsia="宋体" w:hAnsi="宋体" w:cs="宋体" w:hint="eastAsia"/>
                <w:color w:val="000000"/>
                <w:kern w:val="0"/>
                <w:szCs w:val="21"/>
              </w:rPr>
              <w:br/>
              <w:t>• 了解常规游戏数据结构 (mesh, animation, texture, material...)</w:t>
            </w:r>
            <w:r w:rsidRPr="009760DA">
              <w:rPr>
                <w:rFonts w:ascii="宋体" w:eastAsia="宋体" w:hAnsi="宋体" w:cs="宋体" w:hint="eastAsia"/>
                <w:color w:val="000000"/>
                <w:kern w:val="0"/>
                <w:szCs w:val="21"/>
              </w:rPr>
              <w:br/>
              <w:t>• 了解 FBX, Havok 或其他中间件工具</w:t>
            </w:r>
            <w:r w:rsidRPr="009760DA">
              <w:rPr>
                <w:rFonts w:ascii="宋体" w:eastAsia="宋体" w:hAnsi="宋体" w:cs="宋体" w:hint="eastAsia"/>
                <w:color w:val="000000"/>
                <w:kern w:val="0"/>
                <w:szCs w:val="21"/>
              </w:rPr>
              <w:br/>
              <w:t>• 了解控制系统的延展版本 ( git, perforce... )</w:t>
            </w:r>
          </w:p>
        </w:tc>
      </w:tr>
      <w:tr w:rsidR="009760DA" w:rsidRPr="009760DA" w:rsidTr="009760DA">
        <w:trPr>
          <w:trHeight w:val="819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图形渲染程序员（Graphic Programmer）</w:t>
            </w:r>
          </w:p>
        </w:tc>
        <w:tc>
          <w:tcPr>
            <w:tcW w:w="1075"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计算机科学与技术、软件工程、数学、物理、电子等相关专业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针对目标平台实现引擎的图形接口层</w:t>
            </w:r>
            <w:r w:rsidRPr="009760DA">
              <w:rPr>
                <w:rFonts w:ascii="宋体" w:eastAsia="宋体" w:hAnsi="宋体" w:cs="宋体" w:hint="eastAsia"/>
                <w:color w:val="000000"/>
                <w:kern w:val="0"/>
                <w:szCs w:val="21"/>
              </w:rPr>
              <w:br/>
              <w:t>• 与美术师和工具团队合作，实现新的视觉</w:t>
            </w:r>
            <w:r w:rsidRPr="009760DA">
              <w:rPr>
                <w:rFonts w:ascii="宋体" w:eastAsia="宋体" w:hAnsi="宋体" w:cs="宋体" w:hint="eastAsia"/>
                <w:color w:val="000000"/>
                <w:kern w:val="0"/>
                <w:szCs w:val="21"/>
              </w:rPr>
              <w:br/>
              <w:t>•  优化GPU负载以提高性能, 包括算法, 材质，并行渲染</w:t>
            </w:r>
            <w:r w:rsidRPr="009760DA">
              <w:rPr>
                <w:rFonts w:ascii="宋体" w:eastAsia="宋体" w:hAnsi="宋体" w:cs="宋体" w:hint="eastAsia"/>
                <w:color w:val="000000"/>
                <w:kern w:val="0"/>
                <w:szCs w:val="21"/>
              </w:rPr>
              <w:br/>
              <w:t>• 使用抓帧工具分析解决视觉问题。</w:t>
            </w:r>
            <w:r w:rsidRPr="009760DA">
              <w:rPr>
                <w:rFonts w:ascii="宋体" w:eastAsia="宋体" w:hAnsi="宋体" w:cs="宋体" w:hint="eastAsia"/>
                <w:color w:val="000000"/>
                <w:kern w:val="0"/>
                <w:szCs w:val="21"/>
              </w:rPr>
              <w:br/>
              <w:t>You must:</w:t>
            </w:r>
            <w:r w:rsidRPr="009760DA">
              <w:rPr>
                <w:rFonts w:ascii="宋体" w:eastAsia="宋体" w:hAnsi="宋体" w:cs="宋体" w:hint="eastAsia"/>
                <w:color w:val="000000"/>
                <w:kern w:val="0"/>
                <w:szCs w:val="21"/>
              </w:rPr>
              <w:br/>
              <w:t>• 熟悉至少一种 graphic API (OGL/D11/…)</w:t>
            </w:r>
            <w:r w:rsidRPr="009760DA">
              <w:rPr>
                <w:rFonts w:ascii="宋体" w:eastAsia="宋体" w:hAnsi="宋体" w:cs="宋体" w:hint="eastAsia"/>
                <w:color w:val="000000"/>
                <w:kern w:val="0"/>
                <w:szCs w:val="21"/>
              </w:rPr>
              <w:br/>
              <w:t>• 熟悉至少一种 shader language (HLSL/GLSL/…)</w:t>
            </w:r>
            <w:r w:rsidRPr="009760DA">
              <w:rPr>
                <w:rFonts w:ascii="宋体" w:eastAsia="宋体" w:hAnsi="宋体" w:cs="宋体" w:hint="eastAsia"/>
                <w:color w:val="000000"/>
                <w:kern w:val="0"/>
                <w:szCs w:val="21"/>
              </w:rPr>
              <w:br/>
              <w:t>• 熟悉 3D mathematics (Matrix, Vector, BRDF…)</w:t>
            </w:r>
            <w:r w:rsidRPr="009760DA">
              <w:rPr>
                <w:rFonts w:ascii="宋体" w:eastAsia="宋体" w:hAnsi="宋体" w:cs="宋体" w:hint="eastAsia"/>
                <w:color w:val="000000"/>
                <w:kern w:val="0"/>
                <w:szCs w:val="21"/>
              </w:rPr>
              <w:br/>
              <w:t>You should:</w:t>
            </w:r>
            <w:r w:rsidRPr="009760DA">
              <w:rPr>
                <w:rFonts w:ascii="宋体" w:eastAsia="宋体" w:hAnsi="宋体" w:cs="宋体" w:hint="eastAsia"/>
                <w:color w:val="000000"/>
                <w:kern w:val="0"/>
                <w:szCs w:val="21"/>
              </w:rPr>
              <w:br/>
              <w:t>• 了解现代渲染管线 (forward rendering/deferred rendering/shadow/AA/AO/GI…)</w:t>
            </w:r>
            <w:r w:rsidRPr="009760DA">
              <w:rPr>
                <w:rFonts w:ascii="宋体" w:eastAsia="宋体" w:hAnsi="宋体" w:cs="宋体" w:hint="eastAsia"/>
                <w:color w:val="000000"/>
                <w:kern w:val="0"/>
                <w:szCs w:val="21"/>
              </w:rPr>
              <w:br/>
              <w:t>• 了解CPU 和GPU profiling , optimizing and debug理论知识</w:t>
            </w:r>
            <w:r w:rsidRPr="009760DA">
              <w:rPr>
                <w:rFonts w:ascii="宋体" w:eastAsia="宋体" w:hAnsi="宋体" w:cs="宋体" w:hint="eastAsia"/>
                <w:color w:val="000000"/>
                <w:kern w:val="0"/>
                <w:szCs w:val="21"/>
              </w:rPr>
              <w:br/>
              <w:t>Pluses:</w:t>
            </w:r>
            <w:r w:rsidRPr="009760DA">
              <w:rPr>
                <w:rFonts w:ascii="宋体" w:eastAsia="宋体" w:hAnsi="宋体" w:cs="宋体" w:hint="eastAsia"/>
                <w:color w:val="000000"/>
                <w:kern w:val="0"/>
                <w:szCs w:val="21"/>
              </w:rPr>
              <w:br/>
              <w:t>• 相关主机平台 ( PS3, PS4, X360, XboxOne, Wii ... ) 开发经验</w:t>
            </w:r>
            <w:r w:rsidRPr="009760DA">
              <w:rPr>
                <w:rFonts w:ascii="宋体" w:eastAsia="宋体" w:hAnsi="宋体" w:cs="宋体" w:hint="eastAsia"/>
                <w:color w:val="000000"/>
                <w:kern w:val="0"/>
                <w:szCs w:val="21"/>
              </w:rPr>
              <w:br/>
              <w:t>• 熟悉 multithreading rendering</w:t>
            </w:r>
            <w:r w:rsidRPr="009760DA">
              <w:rPr>
                <w:rFonts w:ascii="宋体" w:eastAsia="宋体" w:hAnsi="宋体" w:cs="宋体" w:hint="eastAsia"/>
                <w:color w:val="000000"/>
                <w:kern w:val="0"/>
                <w:szCs w:val="21"/>
              </w:rPr>
              <w:br/>
              <w:t>• 熟悉知名引擎但不局限于UE4, Unity, Cryengine等</w:t>
            </w:r>
          </w:p>
        </w:tc>
      </w:tr>
      <w:tr w:rsidR="009760DA" w:rsidRPr="009760DA" w:rsidTr="009760DA">
        <w:trPr>
          <w:trHeight w:val="819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数据管理工程师（Data Manager）</w:t>
            </w:r>
          </w:p>
        </w:tc>
        <w:tc>
          <w:tcPr>
            <w:tcW w:w="1075"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计算机、管理学或相关专业</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Responsibility:</w:t>
            </w:r>
            <w:r w:rsidRPr="009760DA">
              <w:rPr>
                <w:rFonts w:ascii="宋体" w:eastAsia="宋体" w:hAnsi="宋体" w:cs="宋体" w:hint="eastAsia"/>
                <w:color w:val="000000"/>
                <w:kern w:val="0"/>
                <w:szCs w:val="21"/>
              </w:rPr>
              <w:br/>
              <w:t>• 由部门的主数据师领导管理。</w:t>
            </w:r>
            <w:r w:rsidRPr="009760DA">
              <w:rPr>
                <w:rFonts w:ascii="宋体" w:eastAsia="宋体" w:hAnsi="宋体" w:cs="宋体" w:hint="eastAsia"/>
                <w:color w:val="000000"/>
                <w:kern w:val="0"/>
                <w:szCs w:val="21"/>
              </w:rPr>
              <w:br/>
              <w:t>• 主要负责创建和发布版本流程的开发、监控和维护，为项目成员提供相关技术支持，管理项目资源。</w:t>
            </w:r>
            <w:r w:rsidRPr="009760DA">
              <w:rPr>
                <w:rFonts w:ascii="宋体" w:eastAsia="宋体" w:hAnsi="宋体" w:cs="宋体" w:hint="eastAsia"/>
                <w:color w:val="000000"/>
                <w:kern w:val="0"/>
                <w:szCs w:val="21"/>
              </w:rPr>
              <w:br/>
              <w:t>• 负责维护创建与发布版本的流程</w:t>
            </w:r>
            <w:r w:rsidRPr="009760DA">
              <w:rPr>
                <w:rFonts w:ascii="宋体" w:eastAsia="宋体" w:hAnsi="宋体" w:cs="宋体" w:hint="eastAsia"/>
                <w:color w:val="000000"/>
                <w:kern w:val="0"/>
                <w:szCs w:val="21"/>
              </w:rPr>
              <w:br/>
              <w:t>• 在整个项目周期内和各部门成员合作，建立自动化编译流程并提高版本制作的效率。</w:t>
            </w:r>
            <w:r w:rsidRPr="009760DA">
              <w:rPr>
                <w:rFonts w:ascii="宋体" w:eastAsia="宋体" w:hAnsi="宋体" w:cs="宋体" w:hint="eastAsia"/>
                <w:color w:val="000000"/>
                <w:kern w:val="0"/>
                <w:szCs w:val="21"/>
              </w:rPr>
              <w:br/>
              <w:t>• 负责管理所有项目资源。</w:t>
            </w:r>
            <w:r w:rsidRPr="009760DA">
              <w:rPr>
                <w:rFonts w:ascii="宋体" w:eastAsia="宋体" w:hAnsi="宋体" w:cs="宋体" w:hint="eastAsia"/>
                <w:color w:val="000000"/>
                <w:kern w:val="0"/>
                <w:szCs w:val="21"/>
              </w:rPr>
              <w:br/>
              <w:t>• 负责建立并维护持续集成系统。</w:t>
            </w:r>
            <w:r w:rsidRPr="009760DA">
              <w:rPr>
                <w:rFonts w:ascii="宋体" w:eastAsia="宋体" w:hAnsi="宋体" w:cs="宋体" w:hint="eastAsia"/>
                <w:color w:val="000000"/>
                <w:kern w:val="0"/>
                <w:szCs w:val="21"/>
              </w:rPr>
              <w:br/>
              <w:t>• 为了项目开发的需要，会被要求开发工具或写相关脚本。</w:t>
            </w:r>
            <w:r w:rsidRPr="009760DA">
              <w:rPr>
                <w:rFonts w:ascii="宋体" w:eastAsia="宋体" w:hAnsi="宋体" w:cs="宋体" w:hint="eastAsia"/>
                <w:color w:val="000000"/>
                <w:kern w:val="0"/>
                <w:szCs w:val="21"/>
              </w:rPr>
              <w:br/>
              <w:t>Qualification：</w:t>
            </w:r>
            <w:r w:rsidRPr="009760DA">
              <w:rPr>
                <w:rFonts w:ascii="宋体" w:eastAsia="宋体" w:hAnsi="宋体" w:cs="宋体" w:hint="eastAsia"/>
                <w:color w:val="000000"/>
                <w:kern w:val="0"/>
                <w:szCs w:val="21"/>
              </w:rPr>
              <w:br/>
              <w:t>• 计算机、管理学或相关专业毕业，应届生与非应届生皆可。</w:t>
            </w:r>
            <w:r w:rsidRPr="009760DA">
              <w:rPr>
                <w:rFonts w:ascii="宋体" w:eastAsia="宋体" w:hAnsi="宋体" w:cs="宋体" w:hint="eastAsia"/>
                <w:color w:val="000000"/>
                <w:kern w:val="0"/>
                <w:szCs w:val="21"/>
              </w:rPr>
              <w:br/>
              <w:t>• 掌握计算机编程语言的基本知识。</w:t>
            </w:r>
            <w:r w:rsidRPr="009760DA">
              <w:rPr>
                <w:rFonts w:ascii="宋体" w:eastAsia="宋体" w:hAnsi="宋体" w:cs="宋体" w:hint="eastAsia"/>
                <w:color w:val="000000"/>
                <w:kern w:val="0"/>
                <w:szCs w:val="21"/>
              </w:rPr>
              <w:br/>
              <w:t>• 分析问题能力强，能迅速的提出解决方案。</w:t>
            </w:r>
            <w:r w:rsidRPr="009760DA">
              <w:rPr>
                <w:rFonts w:ascii="宋体" w:eastAsia="宋体" w:hAnsi="宋体" w:cs="宋体" w:hint="eastAsia"/>
                <w:color w:val="000000"/>
                <w:kern w:val="0"/>
                <w:szCs w:val="21"/>
              </w:rPr>
              <w:br/>
              <w:t>• 愿意并有能力撰写文档，脚本和维护工具。</w:t>
            </w:r>
            <w:r w:rsidRPr="009760DA">
              <w:rPr>
                <w:rFonts w:ascii="宋体" w:eastAsia="宋体" w:hAnsi="宋体" w:cs="宋体" w:hint="eastAsia"/>
                <w:color w:val="000000"/>
                <w:kern w:val="0"/>
                <w:szCs w:val="21"/>
              </w:rPr>
              <w:br/>
              <w:t>• 能熟练运用英文。</w:t>
            </w:r>
            <w:r w:rsidRPr="009760DA">
              <w:rPr>
                <w:rFonts w:ascii="宋体" w:eastAsia="宋体" w:hAnsi="宋体" w:cs="宋体" w:hint="eastAsia"/>
                <w:color w:val="000000"/>
                <w:kern w:val="0"/>
                <w:szCs w:val="21"/>
              </w:rPr>
              <w:br/>
              <w:t>• 符合以下条件的优先考虑：</w:t>
            </w:r>
            <w:r w:rsidRPr="009760DA">
              <w:rPr>
                <w:rFonts w:ascii="宋体" w:eastAsia="宋体" w:hAnsi="宋体" w:cs="宋体" w:hint="eastAsia"/>
                <w:color w:val="000000"/>
                <w:kern w:val="0"/>
                <w:szCs w:val="21"/>
              </w:rPr>
              <w:br/>
              <w:t>• 具有游戏开发相关经验者。</w:t>
            </w:r>
            <w:r w:rsidRPr="009760DA">
              <w:rPr>
                <w:rFonts w:ascii="宋体" w:eastAsia="宋体" w:hAnsi="宋体" w:cs="宋体" w:hint="eastAsia"/>
                <w:color w:val="000000"/>
                <w:kern w:val="0"/>
                <w:szCs w:val="21"/>
              </w:rPr>
              <w:br/>
              <w:t>• 版本控制软件相关经验者，如Subversion, Mercurial 和 Perforce。</w:t>
            </w:r>
            <w:r w:rsidRPr="009760DA">
              <w:rPr>
                <w:rFonts w:ascii="宋体" w:eastAsia="宋体" w:hAnsi="宋体" w:cs="宋体" w:hint="eastAsia"/>
                <w:color w:val="000000"/>
                <w:kern w:val="0"/>
                <w:szCs w:val="21"/>
              </w:rPr>
              <w:br/>
              <w:t>• 持续集成系统相关经验者，如Cruise Control, Jenkins和 Bamboo。</w:t>
            </w:r>
            <w:r w:rsidRPr="009760DA">
              <w:rPr>
                <w:rFonts w:ascii="宋体" w:eastAsia="宋体" w:hAnsi="宋体" w:cs="宋体" w:hint="eastAsia"/>
                <w:color w:val="000000"/>
                <w:kern w:val="0"/>
                <w:szCs w:val="21"/>
              </w:rPr>
              <w:br/>
              <w:t>• 具有良好的沟通能力者。</w:t>
            </w:r>
            <w:r w:rsidRPr="009760DA">
              <w:rPr>
                <w:rFonts w:ascii="宋体" w:eastAsia="宋体" w:hAnsi="宋体" w:cs="宋体" w:hint="eastAsia"/>
                <w:color w:val="000000"/>
                <w:kern w:val="0"/>
                <w:szCs w:val="21"/>
              </w:rPr>
              <w:br/>
              <w:t>• 对游戏开发有热情，愿意投身于此行业者。</w:t>
            </w:r>
          </w:p>
        </w:tc>
      </w:tr>
      <w:tr w:rsidR="009760DA" w:rsidRPr="009760DA" w:rsidTr="009760DA">
        <w:trPr>
          <w:trHeight w:val="8190"/>
        </w:trPr>
        <w:tc>
          <w:tcPr>
            <w:tcW w:w="1761" w:type="dxa"/>
            <w:tcBorders>
              <w:top w:val="nil"/>
              <w:left w:val="single" w:sz="4" w:space="0" w:color="auto"/>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lastRenderedPageBreak/>
              <w:t>游戏测试（Game QA）</w:t>
            </w:r>
          </w:p>
        </w:tc>
        <w:tc>
          <w:tcPr>
            <w:tcW w:w="1075"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本科及以上</w:t>
            </w:r>
          </w:p>
        </w:tc>
        <w:tc>
          <w:tcPr>
            <w:tcW w:w="1701"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专业不限</w:t>
            </w:r>
          </w:p>
        </w:tc>
        <w:tc>
          <w:tcPr>
            <w:tcW w:w="4394" w:type="dxa"/>
            <w:tcBorders>
              <w:top w:val="nil"/>
              <w:left w:val="nil"/>
              <w:bottom w:val="single" w:sz="4" w:space="0" w:color="auto"/>
              <w:right w:val="single" w:sz="4" w:space="0" w:color="auto"/>
            </w:tcBorders>
            <w:shd w:val="clear" w:color="auto" w:fill="auto"/>
            <w:vAlign w:val="center"/>
            <w:hideMark/>
          </w:tcPr>
          <w:p w:rsidR="009760DA" w:rsidRPr="009760DA" w:rsidRDefault="009760DA" w:rsidP="009760DA">
            <w:pPr>
              <w:widowControl/>
              <w:jc w:val="center"/>
              <w:rPr>
                <w:rFonts w:ascii="宋体" w:eastAsia="宋体" w:hAnsi="宋体" w:cs="宋体"/>
                <w:color w:val="000000"/>
                <w:kern w:val="0"/>
                <w:szCs w:val="21"/>
              </w:rPr>
            </w:pPr>
            <w:r w:rsidRPr="009760DA">
              <w:rPr>
                <w:rFonts w:ascii="宋体" w:eastAsia="宋体" w:hAnsi="宋体" w:cs="宋体" w:hint="eastAsia"/>
                <w:color w:val="000000"/>
                <w:kern w:val="0"/>
                <w:szCs w:val="21"/>
              </w:rPr>
              <w:t xml:space="preserve">Responsibility： </w:t>
            </w:r>
            <w:r w:rsidRPr="009760DA">
              <w:rPr>
                <w:rFonts w:ascii="宋体" w:eastAsia="宋体" w:hAnsi="宋体" w:cs="宋体" w:hint="eastAsia"/>
                <w:color w:val="000000"/>
                <w:kern w:val="0"/>
                <w:szCs w:val="21"/>
              </w:rPr>
              <w:br/>
              <w:t xml:space="preserve">• 检测以及记录软件错误，能在软件发售版本之前严格按照测试计划进行测试; </w:t>
            </w:r>
            <w:r w:rsidRPr="009760DA">
              <w:rPr>
                <w:rFonts w:ascii="宋体" w:eastAsia="宋体" w:hAnsi="宋体" w:cs="宋体" w:hint="eastAsia"/>
                <w:color w:val="000000"/>
                <w:kern w:val="0"/>
                <w:szCs w:val="21"/>
              </w:rPr>
              <w:br/>
              <w:t>• 将已查出的相关软件错误提交到在线bug跟踪数据库;</w:t>
            </w:r>
            <w:r w:rsidRPr="009760DA">
              <w:rPr>
                <w:rFonts w:ascii="宋体" w:eastAsia="宋体" w:hAnsi="宋体" w:cs="宋体" w:hint="eastAsia"/>
                <w:color w:val="000000"/>
                <w:kern w:val="0"/>
                <w:szCs w:val="21"/>
              </w:rPr>
              <w:br/>
              <w:t>• 服从质量监控组长的监督和管理;</w:t>
            </w:r>
            <w:r w:rsidRPr="009760DA">
              <w:rPr>
                <w:rFonts w:ascii="宋体" w:eastAsia="宋体" w:hAnsi="宋体" w:cs="宋体" w:hint="eastAsia"/>
                <w:color w:val="000000"/>
                <w:kern w:val="0"/>
                <w:szCs w:val="21"/>
              </w:rPr>
              <w:br/>
              <w:t xml:space="preserve">Qualification： </w:t>
            </w:r>
            <w:r w:rsidRPr="009760DA">
              <w:rPr>
                <w:rFonts w:ascii="宋体" w:eastAsia="宋体" w:hAnsi="宋体" w:cs="宋体" w:hint="eastAsia"/>
                <w:color w:val="000000"/>
                <w:kern w:val="0"/>
                <w:szCs w:val="21"/>
              </w:rPr>
              <w:br/>
              <w:t xml:space="preserve">• 是对各种类游戏及游戏平台(如：手机游戏、电视游戏、电脑游戏)都抱有强烈兴趣的狂热玩家; </w:t>
            </w:r>
            <w:r w:rsidRPr="009760DA">
              <w:rPr>
                <w:rFonts w:ascii="宋体" w:eastAsia="宋体" w:hAnsi="宋体" w:cs="宋体" w:hint="eastAsia"/>
                <w:color w:val="000000"/>
                <w:kern w:val="0"/>
                <w:szCs w:val="21"/>
              </w:rPr>
              <w:br/>
              <w:t>• 有用英语汇报BUG的能力;</w:t>
            </w:r>
            <w:r w:rsidRPr="009760DA">
              <w:rPr>
                <w:rFonts w:ascii="宋体" w:eastAsia="宋体" w:hAnsi="宋体" w:cs="宋体" w:hint="eastAsia"/>
                <w:color w:val="000000"/>
                <w:kern w:val="0"/>
                <w:szCs w:val="21"/>
              </w:rPr>
              <w:br/>
              <w:t>• 优秀的组织能力 ;</w:t>
            </w:r>
            <w:r w:rsidRPr="009760DA">
              <w:rPr>
                <w:rFonts w:ascii="宋体" w:eastAsia="宋体" w:hAnsi="宋体" w:cs="宋体" w:hint="eastAsia"/>
                <w:color w:val="000000"/>
                <w:kern w:val="0"/>
                <w:szCs w:val="21"/>
              </w:rPr>
              <w:br/>
              <w:t xml:space="preserve">• 有对于细节强烈关注的能力; </w:t>
            </w:r>
            <w:r w:rsidRPr="009760DA">
              <w:rPr>
                <w:rFonts w:ascii="宋体" w:eastAsia="宋体" w:hAnsi="宋体" w:cs="宋体" w:hint="eastAsia"/>
                <w:color w:val="000000"/>
                <w:kern w:val="0"/>
                <w:szCs w:val="21"/>
              </w:rPr>
              <w:br/>
              <w:t xml:space="preserve">• 有能力与各层次的公司职员交流，并且能在无人监督的情况下独立完成工作; </w:t>
            </w:r>
            <w:r w:rsidRPr="009760DA">
              <w:rPr>
                <w:rFonts w:ascii="宋体" w:eastAsia="宋体" w:hAnsi="宋体" w:cs="宋体" w:hint="eastAsia"/>
                <w:color w:val="000000"/>
                <w:kern w:val="0"/>
                <w:szCs w:val="21"/>
              </w:rPr>
              <w:br/>
              <w:t>• 能在压力下工作;</w:t>
            </w:r>
            <w:r w:rsidRPr="009760DA">
              <w:rPr>
                <w:rFonts w:ascii="宋体" w:eastAsia="宋体" w:hAnsi="宋体" w:cs="宋体" w:hint="eastAsia"/>
                <w:color w:val="000000"/>
                <w:kern w:val="0"/>
                <w:szCs w:val="21"/>
              </w:rPr>
              <w:br/>
              <w:t>• 本科学历;</w:t>
            </w:r>
            <w:r w:rsidRPr="009760DA">
              <w:rPr>
                <w:rFonts w:ascii="宋体" w:eastAsia="宋体" w:hAnsi="宋体" w:cs="宋体" w:hint="eastAsia"/>
                <w:color w:val="000000"/>
                <w:kern w:val="0"/>
                <w:szCs w:val="21"/>
              </w:rPr>
              <w:br/>
              <w:t>• 通过大学英语4级考试;</w:t>
            </w:r>
            <w:r w:rsidRPr="009760DA">
              <w:rPr>
                <w:rFonts w:ascii="宋体" w:eastAsia="宋体" w:hAnsi="宋体" w:cs="宋体" w:hint="eastAsia"/>
                <w:color w:val="000000"/>
                <w:kern w:val="0"/>
                <w:szCs w:val="21"/>
              </w:rPr>
              <w:br/>
              <w:t xml:space="preserve">• 有如下经验者优先录取： </w:t>
            </w:r>
            <w:r w:rsidRPr="009760DA">
              <w:rPr>
                <w:rFonts w:ascii="宋体" w:eastAsia="宋体" w:hAnsi="宋体" w:cs="宋体" w:hint="eastAsia"/>
                <w:color w:val="000000"/>
                <w:kern w:val="0"/>
                <w:szCs w:val="21"/>
              </w:rPr>
              <w:br/>
              <w:t xml:space="preserve">• 曾有过相关测试经验(手机、电视、电脑游戏); </w:t>
            </w:r>
            <w:r w:rsidRPr="009760DA">
              <w:rPr>
                <w:rFonts w:ascii="宋体" w:eastAsia="宋体" w:hAnsi="宋体" w:cs="宋体" w:hint="eastAsia"/>
                <w:color w:val="000000"/>
                <w:kern w:val="0"/>
                <w:szCs w:val="21"/>
              </w:rPr>
              <w:br/>
              <w:t>• 资深游戏玩家;</w:t>
            </w:r>
            <w:r w:rsidRPr="009760DA">
              <w:rPr>
                <w:rFonts w:ascii="宋体" w:eastAsia="宋体" w:hAnsi="宋体" w:cs="宋体" w:hint="eastAsia"/>
                <w:color w:val="000000"/>
                <w:kern w:val="0"/>
                <w:szCs w:val="21"/>
              </w:rPr>
              <w:br/>
              <w:t>• 请提供中英文双语简历,请在简历上写上玩过的游戏以及对应的游戏平台</w:t>
            </w:r>
          </w:p>
        </w:tc>
      </w:tr>
    </w:tbl>
    <w:p w:rsidR="003362D7" w:rsidRPr="009760DA" w:rsidRDefault="00746ED7" w:rsidP="009760DA">
      <w:pPr>
        <w:widowControl/>
        <w:jc w:val="center"/>
        <w:rPr>
          <w:rFonts w:ascii="宋体" w:eastAsia="宋体" w:hAnsi="宋体" w:cs="宋体"/>
          <w:color w:val="000000"/>
          <w:kern w:val="0"/>
          <w:szCs w:val="21"/>
        </w:rPr>
      </w:pPr>
      <w:r w:rsidRPr="009760DA">
        <w:rPr>
          <w:rFonts w:ascii="宋体" w:eastAsia="宋体" w:hAnsi="宋体" w:cs="宋体"/>
          <w:color w:val="000000"/>
          <w:kern w:val="0"/>
          <w:szCs w:val="21"/>
        </w:rPr>
        <w:t xml:space="preserve"> </w:t>
      </w:r>
    </w:p>
    <w:p w:rsidR="00381A4C" w:rsidRPr="00E2248B" w:rsidRDefault="003362D7" w:rsidP="004365C1">
      <w:pPr>
        <w:pStyle w:val="1"/>
        <w:numPr>
          <w:ilvl w:val="0"/>
          <w:numId w:val="28"/>
        </w:numPr>
        <w:spacing w:before="0" w:after="0"/>
      </w:pPr>
      <w:r w:rsidRPr="00964C62">
        <w:br w:type="page"/>
      </w:r>
      <w:bookmarkStart w:id="41" w:name="_Toc4521565"/>
      <w:r w:rsidR="004365C1" w:rsidRPr="004365C1">
        <w:rPr>
          <w:rFonts w:hint="eastAsia"/>
        </w:rPr>
        <w:lastRenderedPageBreak/>
        <w:t>新东方</w:t>
      </w:r>
      <w:bookmarkEnd w:id="41"/>
    </w:p>
    <w:tbl>
      <w:tblPr>
        <w:tblW w:w="8926" w:type="dxa"/>
        <w:tblLook w:val="04A0" w:firstRow="1" w:lastRow="0" w:firstColumn="1" w:lastColumn="0" w:noHBand="0" w:noVBand="1"/>
      </w:tblPr>
      <w:tblGrid>
        <w:gridCol w:w="1980"/>
        <w:gridCol w:w="1740"/>
        <w:gridCol w:w="1080"/>
        <w:gridCol w:w="1574"/>
        <w:gridCol w:w="2552"/>
      </w:tblGrid>
      <w:tr w:rsidR="004365C1" w:rsidRPr="004365C1" w:rsidTr="004365C1">
        <w:trPr>
          <w:trHeight w:val="1782"/>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公司简介</w:t>
            </w:r>
          </w:p>
        </w:tc>
        <w:tc>
          <w:tcPr>
            <w:tcW w:w="6946" w:type="dxa"/>
            <w:gridSpan w:val="4"/>
            <w:tcBorders>
              <w:top w:val="single" w:sz="4" w:space="0" w:color="auto"/>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left"/>
              <w:rPr>
                <w:rFonts w:ascii="宋体" w:eastAsia="宋体" w:hAnsi="宋体" w:cs="宋体"/>
                <w:color w:val="000000"/>
                <w:kern w:val="0"/>
                <w:szCs w:val="21"/>
              </w:rPr>
            </w:pPr>
            <w:r w:rsidRPr="004365C1">
              <w:rPr>
                <w:rFonts w:ascii="宋体" w:eastAsia="宋体" w:hAnsi="宋体" w:cs="宋体" w:hint="eastAsia"/>
                <w:color w:val="000000"/>
                <w:kern w:val="0"/>
                <w:szCs w:val="21"/>
              </w:rPr>
              <w:t>1993年，北京新东方学校成立，新东方登上教育培训的舞台</w:t>
            </w:r>
            <w:r w:rsidRPr="004365C1">
              <w:rPr>
                <w:rFonts w:ascii="宋体" w:eastAsia="宋体" w:hAnsi="宋体" w:cs="宋体" w:hint="eastAsia"/>
                <w:color w:val="000000"/>
                <w:kern w:val="0"/>
                <w:szCs w:val="21"/>
              </w:rPr>
              <w:br/>
              <w:t>2003年，成都新东方学校挂牌成立</w:t>
            </w:r>
            <w:r w:rsidRPr="004365C1">
              <w:rPr>
                <w:rFonts w:ascii="宋体" w:eastAsia="宋体" w:hAnsi="宋体" w:cs="宋体" w:hint="eastAsia"/>
                <w:color w:val="000000"/>
                <w:kern w:val="0"/>
                <w:szCs w:val="21"/>
              </w:rPr>
              <w:br/>
              <w:t>2006年，新东方在美国纽交所上市（股票代码：EDU），成为第一家海外上市的中国教育培训机构</w:t>
            </w:r>
            <w:r w:rsidRPr="004365C1">
              <w:rPr>
                <w:rFonts w:ascii="宋体" w:eastAsia="宋体" w:hAnsi="宋体" w:cs="宋体" w:hint="eastAsia"/>
                <w:color w:val="000000"/>
                <w:kern w:val="0"/>
                <w:szCs w:val="21"/>
              </w:rPr>
              <w:br/>
              <w:t>2016年，与丰田、三星等企业共同荣获“亚洲最受尊敬的知识型组织(Asian MAKE)大奖”</w:t>
            </w:r>
            <w:r w:rsidRPr="004365C1">
              <w:rPr>
                <w:rFonts w:ascii="宋体" w:eastAsia="宋体" w:hAnsi="宋体" w:cs="宋体" w:hint="eastAsia"/>
                <w:color w:val="000000"/>
                <w:kern w:val="0"/>
                <w:szCs w:val="21"/>
              </w:rPr>
              <w:br/>
              <w:t>2017年，“智联招聘”中国最佳雇主排行榜百强第18名</w:t>
            </w:r>
            <w:r w:rsidRPr="004365C1">
              <w:rPr>
                <w:rFonts w:ascii="宋体" w:eastAsia="宋体" w:hAnsi="宋体" w:cs="宋体" w:hint="eastAsia"/>
                <w:color w:val="000000"/>
                <w:kern w:val="0"/>
                <w:szCs w:val="21"/>
              </w:rPr>
              <w:br/>
              <w:t>2018年，BrandZTM中国品牌百强榜第46名，教育品牌第一</w:t>
            </w:r>
          </w:p>
        </w:tc>
      </w:tr>
      <w:tr w:rsidR="004365C1" w:rsidRPr="004365C1" w:rsidTr="004365C1">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单位性质（民营/国有/三资/事业单位等）</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民营</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单位所在地</w:t>
            </w:r>
            <w:r w:rsidRPr="004365C1">
              <w:rPr>
                <w:rFonts w:ascii="宋体" w:eastAsia="宋体" w:hAnsi="宋体" w:cs="宋体" w:hint="eastAsia"/>
                <w:color w:val="000000"/>
                <w:kern w:val="0"/>
                <w:szCs w:val="21"/>
              </w:rPr>
              <w:br/>
              <w:t>（</w:t>
            </w:r>
            <w:r w:rsidRPr="004365C1">
              <w:rPr>
                <w:rFonts w:ascii="宋体" w:eastAsia="宋体" w:hAnsi="宋体" w:cs="宋体" w:hint="eastAsia"/>
                <w:color w:val="FF0000"/>
                <w:kern w:val="0"/>
                <w:szCs w:val="21"/>
              </w:rPr>
              <w:t>XX省XX市XX县</w:t>
            </w:r>
            <w:r w:rsidRPr="004365C1">
              <w:rPr>
                <w:rFonts w:ascii="宋体" w:eastAsia="宋体" w:hAnsi="宋体" w:cs="宋体" w:hint="eastAsia"/>
                <w:color w:val="000000"/>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四川省成都市武侯区</w:t>
            </w:r>
          </w:p>
        </w:tc>
      </w:tr>
      <w:tr w:rsidR="004365C1" w:rsidRPr="004365C1" w:rsidTr="004365C1">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招聘联系人</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汤阳</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联系方式</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18113174256</w:t>
            </w:r>
          </w:p>
        </w:tc>
      </w:tr>
      <w:tr w:rsidR="004365C1" w:rsidRPr="004365C1" w:rsidTr="004365C1">
        <w:trPr>
          <w:trHeight w:val="82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简历接收邮箱/网申链接</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邮箱：cd_xz@xdf.cn/</w:t>
            </w:r>
            <w:r w:rsidRPr="004365C1">
              <w:rPr>
                <w:rFonts w:ascii="宋体" w:eastAsia="宋体" w:hAnsi="宋体" w:cs="宋体" w:hint="eastAsia"/>
                <w:color w:val="000000"/>
                <w:kern w:val="0"/>
                <w:szCs w:val="21"/>
              </w:rPr>
              <w:br/>
              <w:t>网申：zhaopin.xdf.cn</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简历接收截止日期</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2019年5月31日</w:t>
            </w:r>
          </w:p>
        </w:tc>
      </w:tr>
      <w:tr w:rsidR="004365C1" w:rsidRPr="004365C1" w:rsidTr="004365C1">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招聘岗位</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学历要求</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招聘专业</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其它要求</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中学英语老师</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25</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中学数学老师</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中学物理老师</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中学语文老师</w:t>
            </w:r>
          </w:p>
        </w:tc>
        <w:tc>
          <w:tcPr>
            <w:tcW w:w="1740" w:type="dxa"/>
            <w:tcBorders>
              <w:top w:val="nil"/>
              <w:left w:val="nil"/>
              <w:bottom w:val="nil"/>
              <w:right w:val="nil"/>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10</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小学英语老师</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小学数学老师</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r w:rsidR="004365C1" w:rsidRPr="004365C1" w:rsidTr="004365C1">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雅思/托福老师</w:t>
            </w:r>
          </w:p>
        </w:tc>
        <w:tc>
          <w:tcPr>
            <w:tcW w:w="174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本科</w:t>
            </w:r>
          </w:p>
        </w:tc>
        <w:tc>
          <w:tcPr>
            <w:tcW w:w="1574"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专业不限</w:t>
            </w:r>
          </w:p>
        </w:tc>
        <w:tc>
          <w:tcPr>
            <w:tcW w:w="2552" w:type="dxa"/>
            <w:tcBorders>
              <w:top w:val="nil"/>
              <w:left w:val="nil"/>
              <w:bottom w:val="single" w:sz="4" w:space="0" w:color="auto"/>
              <w:right w:val="single" w:sz="4" w:space="0" w:color="auto"/>
            </w:tcBorders>
            <w:shd w:val="clear" w:color="auto" w:fill="auto"/>
            <w:vAlign w:val="center"/>
            <w:hideMark/>
          </w:tcPr>
          <w:p w:rsidR="004365C1" w:rsidRPr="004365C1" w:rsidRDefault="004365C1" w:rsidP="004365C1">
            <w:pPr>
              <w:widowControl/>
              <w:jc w:val="center"/>
              <w:rPr>
                <w:rFonts w:ascii="宋体" w:eastAsia="宋体" w:hAnsi="宋体" w:cs="宋体"/>
                <w:color w:val="000000"/>
                <w:kern w:val="0"/>
                <w:szCs w:val="21"/>
              </w:rPr>
            </w:pPr>
            <w:r w:rsidRPr="004365C1">
              <w:rPr>
                <w:rFonts w:ascii="宋体" w:eastAsia="宋体" w:hAnsi="宋体" w:cs="宋体" w:hint="eastAsia"/>
                <w:color w:val="000000"/>
                <w:kern w:val="0"/>
                <w:szCs w:val="21"/>
              </w:rPr>
              <w:t>无</w:t>
            </w:r>
          </w:p>
        </w:tc>
      </w:tr>
    </w:tbl>
    <w:p w:rsidR="009038C0" w:rsidRPr="009038C0" w:rsidRDefault="003362D7" w:rsidP="004365C1">
      <w:pPr>
        <w:widowControl/>
        <w:ind w:left="710"/>
        <w:jc w:val="left"/>
        <w:rPr>
          <w:szCs w:val="21"/>
        </w:rPr>
      </w:pPr>
      <w:r w:rsidRPr="009038C0">
        <w:rPr>
          <w:szCs w:val="21"/>
        </w:rPr>
        <w:fldChar w:fldCharType="begin"/>
      </w:r>
      <w:r w:rsidRPr="009038C0">
        <w:rPr>
          <w:szCs w:val="21"/>
        </w:rPr>
        <w:instrText xml:space="preserve"> </w:instrText>
      </w:r>
      <w:r w:rsidRPr="009038C0">
        <w:rPr>
          <w:rFonts w:hint="eastAsia"/>
          <w:szCs w:val="21"/>
        </w:rPr>
        <w:instrText xml:space="preserve">LINK </w:instrText>
      </w:r>
      <w:r w:rsidR="00B00750">
        <w:rPr>
          <w:szCs w:val="21"/>
        </w:rPr>
        <w:instrText xml:space="preserve">Excel.Sheet.12 C:\\Users\\ZX\\AppData\\Local\\Temp\\Rar$DIa7624.34399\\217_6_中科院成都信息技术股份有限公司-岗位需求表-电子科技大学2019年春季双选会.xlsx Sheet1!R2C1:R15C5 </w:instrText>
      </w:r>
      <w:r w:rsidRPr="009038C0">
        <w:rPr>
          <w:rFonts w:hint="eastAsia"/>
          <w:szCs w:val="21"/>
        </w:rPr>
        <w:instrText>\a \f 4 \h</w:instrText>
      </w:r>
      <w:r w:rsidRPr="009038C0">
        <w:rPr>
          <w:szCs w:val="21"/>
        </w:rPr>
        <w:instrText xml:space="preserve">  \* MERGEFORMAT </w:instrText>
      </w:r>
      <w:r w:rsidRPr="009038C0">
        <w:rPr>
          <w:szCs w:val="21"/>
        </w:rPr>
        <w:fldChar w:fldCharType="end"/>
      </w:r>
    </w:p>
    <w:p w:rsidR="009038C0" w:rsidRPr="009038C0" w:rsidRDefault="009038C0">
      <w:pPr>
        <w:widowControl/>
        <w:jc w:val="left"/>
        <w:rPr>
          <w:szCs w:val="21"/>
        </w:rPr>
      </w:pPr>
      <w:r w:rsidRPr="009038C0">
        <w:rPr>
          <w:szCs w:val="21"/>
        </w:rPr>
        <w:br w:type="page"/>
      </w:r>
    </w:p>
    <w:p w:rsidR="00B511D5" w:rsidRDefault="00B511D5" w:rsidP="00D02F25">
      <w:pPr>
        <w:pStyle w:val="1"/>
        <w:widowControl/>
        <w:numPr>
          <w:ilvl w:val="0"/>
          <w:numId w:val="28"/>
        </w:numPr>
        <w:spacing w:before="0" w:after="0"/>
        <w:jc w:val="left"/>
        <w:rPr>
          <w:szCs w:val="21"/>
        </w:rPr>
      </w:pPr>
      <w:bookmarkStart w:id="42" w:name="_Toc4521566"/>
      <w:r w:rsidRPr="00B511D5">
        <w:rPr>
          <w:rFonts w:hint="eastAsia"/>
        </w:rPr>
        <w:lastRenderedPageBreak/>
        <w:t>成都坤恒顺维科技股份有限公司</w:t>
      </w:r>
      <w:bookmarkEnd w:id="42"/>
      <w:r w:rsidR="009038C0" w:rsidRPr="00B511D5">
        <w:rPr>
          <w:szCs w:val="21"/>
        </w:rPr>
        <w:fldChar w:fldCharType="begin"/>
      </w:r>
      <w:r w:rsidR="009038C0" w:rsidRPr="00B511D5">
        <w:rPr>
          <w:szCs w:val="21"/>
        </w:rPr>
        <w:instrText xml:space="preserve"> </w:instrText>
      </w:r>
      <w:r w:rsidR="009038C0" w:rsidRPr="00B511D5">
        <w:rPr>
          <w:rFonts w:hint="eastAsia"/>
          <w:szCs w:val="21"/>
        </w:rPr>
        <w:instrText xml:space="preserve">LINK </w:instrText>
      </w:r>
      <w:r w:rsidR="00B00750" w:rsidRPr="00B511D5">
        <w:rPr>
          <w:szCs w:val="21"/>
        </w:rPr>
        <w:instrText xml:space="preserve">Excel.Sheet.12 C:\\Users\\ZX\\AppData\\Local\\Temp\\Rar$DIa7624.46617\\133_6_天津七一二岗位需求表-电子科技大学2019年春季双选会.xlsx Sheet1!R2C1:R12C5 </w:instrText>
      </w:r>
      <w:r w:rsidR="009038C0" w:rsidRPr="00B511D5">
        <w:rPr>
          <w:rFonts w:hint="eastAsia"/>
          <w:szCs w:val="21"/>
        </w:rPr>
        <w:instrText>\a \f 4 \h</w:instrText>
      </w:r>
      <w:r w:rsidR="009038C0" w:rsidRPr="00B511D5">
        <w:rPr>
          <w:szCs w:val="21"/>
        </w:rPr>
        <w:instrText xml:space="preserve">  \* MERGEFORMAT </w:instrText>
      </w:r>
      <w:r w:rsidR="009038C0" w:rsidRPr="00B511D5">
        <w:rPr>
          <w:szCs w:val="21"/>
        </w:rPr>
        <w:fldChar w:fldCharType="separate"/>
      </w:r>
    </w:p>
    <w:p w:rsidR="00D02F25" w:rsidRPr="00B511D5" w:rsidRDefault="009038C0" w:rsidP="00B511D5">
      <w:r w:rsidRPr="00B511D5">
        <w:fldChar w:fldCharType="end"/>
      </w:r>
    </w:p>
    <w:tbl>
      <w:tblPr>
        <w:tblW w:w="9209" w:type="dxa"/>
        <w:tblLook w:val="04A0" w:firstRow="1" w:lastRow="0" w:firstColumn="1" w:lastColumn="0" w:noHBand="0" w:noVBand="1"/>
      </w:tblPr>
      <w:tblGrid>
        <w:gridCol w:w="1980"/>
        <w:gridCol w:w="1080"/>
        <w:gridCol w:w="1080"/>
        <w:gridCol w:w="2040"/>
        <w:gridCol w:w="3029"/>
      </w:tblGrid>
      <w:tr w:rsidR="00D02F25" w:rsidRPr="00D02F25" w:rsidTr="00D02F25">
        <w:trPr>
          <w:trHeight w:val="42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000000"/>
            </w:tcBorders>
            <w:shd w:val="clear" w:color="auto" w:fill="auto"/>
            <w:vAlign w:val="center"/>
            <w:hideMark/>
          </w:tcPr>
          <w:p w:rsidR="00D02F25" w:rsidRPr="00D02F25" w:rsidRDefault="00D02F25" w:rsidP="00D02F25">
            <w:pPr>
              <w:widowControl/>
              <w:jc w:val="left"/>
              <w:rPr>
                <w:rFonts w:ascii="宋体" w:eastAsia="宋体" w:hAnsi="宋体" w:cs="宋体"/>
                <w:color w:val="000000"/>
                <w:kern w:val="0"/>
                <w:szCs w:val="21"/>
              </w:rPr>
            </w:pPr>
            <w:r w:rsidRPr="00D02F25">
              <w:rPr>
                <w:rFonts w:ascii="宋体" w:eastAsia="宋体" w:hAnsi="宋体" w:cs="宋体" w:hint="eastAsia"/>
                <w:color w:val="000000"/>
                <w:kern w:val="0"/>
                <w:szCs w:val="21"/>
              </w:rPr>
              <w:t>成都坤恒顺维科技股份有限公司是注册于成都高新区的高新技术企业、全国中小企业股份转让系统（“新三板”）挂牌企业（代码：838580）。公司总部位于成都高新西区，在北京、武汉、西安、深圳设有分公司或者办事处。公司主要业务为无线电实物仿真、无线电测试、无线信号处理产品的研发、生产和销售，以及上述领域的技术开发服务。</w:t>
            </w:r>
            <w:r w:rsidRPr="00D02F25">
              <w:rPr>
                <w:rFonts w:ascii="宋体" w:eastAsia="宋体" w:hAnsi="宋体" w:cs="宋体" w:hint="eastAsia"/>
                <w:color w:val="000000"/>
                <w:kern w:val="0"/>
                <w:szCs w:val="21"/>
              </w:rPr>
              <w:br/>
              <w:t>公司拥有一支专业化的设计、开发团队，以一批有着丰富实践经验的工程技术人员为核心，凭借对通信、雷达和测量测试设备场地十多年的丰富研究经验，自主研发完成了多种测试测量仪表、射频微波收发设备、无线仿真测试设备及自动测试系统。公司提供的无线信道仿真仪在5G（Massive MIMO仿真）、物联网、车联网等领域应用广泛，具备行业前列的技术水平和解决方案。</w:t>
            </w:r>
            <w:r w:rsidRPr="00D02F25">
              <w:rPr>
                <w:rFonts w:ascii="宋体" w:eastAsia="宋体" w:hAnsi="宋体" w:cs="宋体" w:hint="eastAsia"/>
                <w:color w:val="000000"/>
                <w:kern w:val="0"/>
                <w:szCs w:val="21"/>
              </w:rPr>
              <w:br/>
              <w:t>成都坤恒顺维科技股份有限公司凭借卓越的品质、可靠的性能、完善的售后服务和快速反应机制，为客户量身打造完整的解决方案，最大限度地满足了用户在实际工作中所提出的各种特殊需求，并同用户和合作伙伴建立了良好的合作关系。</w:t>
            </w:r>
          </w:p>
        </w:tc>
      </w:tr>
      <w:tr w:rsidR="00D02F25" w:rsidRPr="00D02F25" w:rsidTr="00D02F25">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单位性质（</w:t>
            </w:r>
            <w:r w:rsidRPr="00D02F25">
              <w:rPr>
                <w:rFonts w:ascii="宋体" w:eastAsia="宋体" w:hAnsi="宋体" w:cs="宋体" w:hint="eastAsia"/>
                <w:color w:val="FF0000"/>
                <w:kern w:val="0"/>
                <w:szCs w:val="21"/>
              </w:rPr>
              <w:t>民营/国有/三资/事业单位等</w:t>
            </w:r>
            <w:r w:rsidRPr="00D02F25">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单位所在地</w:t>
            </w:r>
            <w:r w:rsidRPr="00D02F25">
              <w:rPr>
                <w:rFonts w:ascii="宋体" w:eastAsia="宋体" w:hAnsi="宋体" w:cs="宋体" w:hint="eastAsia"/>
                <w:color w:val="000000"/>
                <w:kern w:val="0"/>
                <w:szCs w:val="21"/>
              </w:rPr>
              <w:br/>
              <w:t>（</w:t>
            </w:r>
            <w:r w:rsidRPr="00D02F25">
              <w:rPr>
                <w:rFonts w:ascii="宋体" w:eastAsia="宋体" w:hAnsi="宋体" w:cs="宋体" w:hint="eastAsia"/>
                <w:color w:val="FF0000"/>
                <w:kern w:val="0"/>
                <w:szCs w:val="21"/>
              </w:rPr>
              <w:t>XX省XX市XX县</w:t>
            </w:r>
            <w:r w:rsidRPr="00D02F25">
              <w:rPr>
                <w:rFonts w:ascii="宋体" w:eastAsia="宋体" w:hAnsi="宋体" w:cs="宋体" w:hint="eastAsia"/>
                <w:color w:val="000000"/>
                <w:kern w:val="0"/>
                <w:szCs w:val="21"/>
              </w:rPr>
              <w:t>）</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四川省成都市高新西区</w:t>
            </w:r>
          </w:p>
        </w:tc>
      </w:tr>
      <w:tr w:rsidR="00D02F25" w:rsidRPr="00D02F25" w:rsidTr="00D02F2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谭向兵</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联系方式</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18108194368</w:t>
            </w:r>
          </w:p>
        </w:tc>
      </w:tr>
      <w:tr w:rsidR="00D02F25" w:rsidRPr="00D02F25" w:rsidTr="00D02F25">
        <w:trPr>
          <w:trHeight w:val="5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hr@ksw-tech.com</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简历接收截止日期</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2019.6.30</w:t>
            </w:r>
          </w:p>
        </w:tc>
      </w:tr>
      <w:tr w:rsidR="00D02F25" w:rsidRPr="00D02F25" w:rsidTr="00D02F2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招聘专业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其它要求</w:t>
            </w:r>
          </w:p>
        </w:tc>
      </w:tr>
      <w:tr w:rsidR="00D02F25" w:rsidRPr="00D02F25" w:rsidTr="00D02F25">
        <w:trPr>
          <w:trHeight w:val="7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FPGA逻辑工程师</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电子、通信、信号处理等相关专业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具有FPGA开发经验优先</w:t>
            </w:r>
          </w:p>
        </w:tc>
      </w:tr>
      <w:tr w:rsidR="00D02F25" w:rsidRPr="00D02F25" w:rsidTr="00D02F25">
        <w:trPr>
          <w:trHeight w:val="64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硬件工程师（数字方向）</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电子、通信、信号处理等相关专业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熟悉常用设计软件</w:t>
            </w:r>
          </w:p>
        </w:tc>
      </w:tr>
      <w:tr w:rsidR="00D02F25" w:rsidRPr="00D02F25" w:rsidTr="00D02F25">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硬件工程师（射频方向）</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电子、通信、微波、电磁场等相关专业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熟悉常用设计软件</w:t>
            </w:r>
          </w:p>
        </w:tc>
      </w:tr>
      <w:tr w:rsidR="00D02F25" w:rsidRPr="00D02F25" w:rsidTr="00D02F25">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测试工程师</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电子、通信、微波、电磁场等相关专业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熟悉信号源、频谱仪等设备优先</w:t>
            </w:r>
          </w:p>
        </w:tc>
      </w:tr>
      <w:tr w:rsidR="00D02F25" w:rsidRPr="00D02F25" w:rsidTr="00D02F25">
        <w:trPr>
          <w:trHeight w:val="6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人力资源招聘专员</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人力资源及相关专业</w:t>
            </w:r>
          </w:p>
        </w:tc>
        <w:tc>
          <w:tcPr>
            <w:tcW w:w="3029" w:type="dxa"/>
            <w:tcBorders>
              <w:top w:val="nil"/>
              <w:left w:val="nil"/>
              <w:bottom w:val="single" w:sz="4" w:space="0" w:color="auto"/>
              <w:right w:val="single" w:sz="4" w:space="0" w:color="auto"/>
            </w:tcBorders>
            <w:shd w:val="clear" w:color="auto" w:fill="auto"/>
            <w:vAlign w:val="center"/>
            <w:hideMark/>
          </w:tcPr>
          <w:p w:rsidR="00D02F25" w:rsidRPr="00D02F25" w:rsidRDefault="00D02F25" w:rsidP="00D02F25">
            <w:pPr>
              <w:widowControl/>
              <w:jc w:val="center"/>
              <w:rPr>
                <w:rFonts w:ascii="宋体" w:eastAsia="宋体" w:hAnsi="宋体" w:cs="宋体"/>
                <w:color w:val="000000"/>
                <w:kern w:val="0"/>
                <w:szCs w:val="21"/>
              </w:rPr>
            </w:pPr>
            <w:r w:rsidRPr="00D02F25">
              <w:rPr>
                <w:rFonts w:ascii="宋体" w:eastAsia="宋体" w:hAnsi="宋体" w:cs="宋体" w:hint="eastAsia"/>
                <w:color w:val="000000"/>
                <w:kern w:val="0"/>
                <w:szCs w:val="21"/>
              </w:rPr>
              <w:t>普通话良好，为人正直</w:t>
            </w:r>
          </w:p>
        </w:tc>
      </w:tr>
    </w:tbl>
    <w:p w:rsidR="00FD1099" w:rsidRPr="00D02F25" w:rsidRDefault="00FD1099" w:rsidP="00B511D5"/>
    <w:p w:rsidR="00FD1099" w:rsidRDefault="00FD1099">
      <w:pPr>
        <w:widowControl/>
        <w:jc w:val="left"/>
        <w:rPr>
          <w:szCs w:val="21"/>
        </w:rPr>
      </w:pPr>
      <w:r>
        <w:rPr>
          <w:szCs w:val="21"/>
        </w:rPr>
        <w:br w:type="page"/>
      </w:r>
    </w:p>
    <w:p w:rsidR="004826C7" w:rsidRDefault="00D02F25" w:rsidP="009B7C14">
      <w:pPr>
        <w:pStyle w:val="1"/>
        <w:numPr>
          <w:ilvl w:val="0"/>
          <w:numId w:val="28"/>
        </w:numPr>
      </w:pPr>
      <w:bookmarkStart w:id="43" w:name="_Toc4521567"/>
      <w:r w:rsidRPr="00D02F25">
        <w:rPr>
          <w:rFonts w:hint="eastAsia"/>
        </w:rPr>
        <w:lastRenderedPageBreak/>
        <w:t>英飞拓（杭州）信息系统技术有限公司</w:t>
      </w:r>
      <w:bookmarkEnd w:id="43"/>
    </w:p>
    <w:tbl>
      <w:tblPr>
        <w:tblW w:w="9923" w:type="dxa"/>
        <w:tblInd w:w="-431" w:type="dxa"/>
        <w:tblLayout w:type="fixed"/>
        <w:tblLook w:val="04A0" w:firstRow="1" w:lastRow="0" w:firstColumn="1" w:lastColumn="0" w:noHBand="0" w:noVBand="1"/>
      </w:tblPr>
      <w:tblGrid>
        <w:gridCol w:w="1413"/>
        <w:gridCol w:w="709"/>
        <w:gridCol w:w="992"/>
        <w:gridCol w:w="2268"/>
        <w:gridCol w:w="4541"/>
      </w:tblGrid>
      <w:tr w:rsidR="009B7C14" w:rsidRPr="009B7C14" w:rsidTr="009B7C14">
        <w:trPr>
          <w:trHeight w:val="330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公司简介</w:t>
            </w:r>
          </w:p>
        </w:tc>
        <w:tc>
          <w:tcPr>
            <w:tcW w:w="8510" w:type="dxa"/>
            <w:gridSpan w:val="4"/>
            <w:tcBorders>
              <w:top w:val="single" w:sz="4" w:space="0" w:color="auto"/>
              <w:left w:val="nil"/>
              <w:bottom w:val="single" w:sz="4" w:space="0" w:color="auto"/>
              <w:right w:val="single" w:sz="4" w:space="0" w:color="auto"/>
            </w:tcBorders>
            <w:shd w:val="clear" w:color="auto" w:fill="auto"/>
            <w:vAlign w:val="center"/>
            <w:hideMark/>
          </w:tcPr>
          <w:p w:rsidR="009B7C14" w:rsidRPr="009B7C14" w:rsidRDefault="009B7C14" w:rsidP="009B7C14">
            <w:pPr>
              <w:widowControl/>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英飞拓（杭州）信息系统技术有限公司（以下简称为公司）成立于2010年4月28日，是深圳英飞拓科技股份有限公司全资子公司。公司拥有“安防工程企业设计施工维护能力一级”、“计算机信息系统集成二级”、“电子与智能化工程专业承包二级”、“浙江省安全技术防范行业资信等级三级”等多项行业资质，公司是“国家级高新技术企业”、“浙江省守合同重信用AAA企业”、杭州市“雏鹰杯”最具有成长潜力企业，公司生产与管理流程全面通过ISO9001、ISO14001、ISO18001等多种体系认证。公司一直立足于智慧城市建设，是智慧城市、智慧交通、智慧监管产品和系统技术解决方案提供商。</w:t>
            </w:r>
            <w:r w:rsidRPr="009B7C14">
              <w:rPr>
                <w:rFonts w:ascii="宋体" w:eastAsia="宋体" w:hAnsi="宋体" w:cs="宋体" w:hint="eastAsia"/>
                <w:color w:val="000000"/>
                <w:kern w:val="0"/>
                <w:sz w:val="24"/>
                <w:szCs w:val="24"/>
              </w:rPr>
              <w:br/>
              <w:t>英飞拓集团是国内唯一的拥有横跨四个大洲的国际化研发体系，已在全球30多个国家设立分公司和销售机构，在美国新泽西州、加拿大渥太华、意大利米兰、澳大利亚墨尔本和中国深圳都设有研发和生产基地。</w:t>
            </w:r>
          </w:p>
        </w:tc>
      </w:tr>
      <w:tr w:rsidR="009B7C14" w:rsidRPr="009B7C14" w:rsidTr="009B7C14">
        <w:trPr>
          <w:trHeight w:val="7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单位性质（</w:t>
            </w:r>
            <w:r w:rsidRPr="009B7C14">
              <w:rPr>
                <w:rFonts w:ascii="宋体" w:eastAsia="宋体" w:hAnsi="宋体" w:cs="宋体" w:hint="eastAsia"/>
                <w:color w:val="FF0000"/>
                <w:kern w:val="0"/>
                <w:sz w:val="24"/>
                <w:szCs w:val="24"/>
              </w:rPr>
              <w:t>民营/国有/三资/事业单位等</w:t>
            </w:r>
            <w:r w:rsidRPr="009B7C14">
              <w:rPr>
                <w:rFonts w:ascii="宋体" w:eastAsia="宋体" w:hAnsi="宋体" w:cs="宋体" w:hint="eastAsia"/>
                <w:color w:val="000000"/>
                <w:kern w:val="0"/>
                <w:sz w:val="24"/>
                <w:szCs w:val="24"/>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民营</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单位所在地</w:t>
            </w:r>
            <w:r w:rsidRPr="009B7C14">
              <w:rPr>
                <w:rFonts w:ascii="宋体" w:eastAsia="宋体" w:hAnsi="宋体" w:cs="宋体" w:hint="eastAsia"/>
                <w:color w:val="000000"/>
                <w:kern w:val="0"/>
                <w:sz w:val="24"/>
                <w:szCs w:val="24"/>
              </w:rPr>
              <w:br/>
              <w:t>（</w:t>
            </w:r>
            <w:r w:rsidRPr="009B7C14">
              <w:rPr>
                <w:rFonts w:ascii="宋体" w:eastAsia="宋体" w:hAnsi="宋体" w:cs="宋体" w:hint="eastAsia"/>
                <w:color w:val="FF0000"/>
                <w:kern w:val="0"/>
                <w:sz w:val="24"/>
                <w:szCs w:val="24"/>
              </w:rPr>
              <w:t>XX省XX市XX县</w:t>
            </w:r>
            <w:r w:rsidRPr="009B7C14">
              <w:rPr>
                <w:rFonts w:ascii="宋体" w:eastAsia="宋体" w:hAnsi="宋体" w:cs="宋体" w:hint="eastAsia"/>
                <w:color w:val="000000"/>
                <w:kern w:val="0"/>
                <w:sz w:val="24"/>
                <w:szCs w:val="24"/>
              </w:rPr>
              <w:t>）</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浙江省杭州市西湖区</w:t>
            </w:r>
          </w:p>
        </w:tc>
      </w:tr>
      <w:tr w:rsidR="009B7C14" w:rsidRPr="009B7C14" w:rsidTr="009B7C1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招聘联系人</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黄玉燕</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联系方式</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15988805591</w:t>
            </w:r>
          </w:p>
        </w:tc>
      </w:tr>
      <w:tr w:rsidR="009B7C14" w:rsidRPr="009B7C14" w:rsidTr="009B7C14">
        <w:trPr>
          <w:trHeight w:val="174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简历接收邮箱/网申链接</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B7C14" w:rsidRPr="009B7C14" w:rsidRDefault="00070C3E" w:rsidP="009B7C14">
            <w:pPr>
              <w:widowControl/>
              <w:jc w:val="center"/>
              <w:rPr>
                <w:rFonts w:ascii="等线" w:eastAsia="等线" w:hAnsi="等线" w:cs="宋体"/>
                <w:color w:val="0000FF"/>
                <w:kern w:val="0"/>
                <w:sz w:val="22"/>
                <w:u w:val="single"/>
              </w:rPr>
            </w:pPr>
            <w:hyperlink r:id="rId41" w:tooltip="mailto:hr@sharpwisdom.com " w:history="1">
              <w:r w:rsidR="009B7C14" w:rsidRPr="009B7C14">
                <w:rPr>
                  <w:rFonts w:ascii="等线" w:eastAsia="等线" w:hAnsi="等线" w:cs="宋体" w:hint="eastAsia"/>
                  <w:color w:val="0000FF"/>
                  <w:kern w:val="0"/>
                  <w:sz w:val="22"/>
                  <w:u w:val="single"/>
                </w:rPr>
                <w:t xml:space="preserve">hr@sharpwisdom.com </w:t>
              </w:r>
            </w:hyperlink>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简历接收截止日期</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2019/3/20</w:t>
            </w:r>
          </w:p>
        </w:tc>
      </w:tr>
      <w:tr w:rsidR="009B7C14" w:rsidRPr="009B7C14" w:rsidTr="009B7C14">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招聘岗位</w:t>
            </w:r>
          </w:p>
        </w:tc>
        <w:tc>
          <w:tcPr>
            <w:tcW w:w="709"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招聘人数</w:t>
            </w:r>
          </w:p>
        </w:tc>
        <w:tc>
          <w:tcPr>
            <w:tcW w:w="992"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学历要求</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招聘专业</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其它要求</w:t>
            </w:r>
          </w:p>
        </w:tc>
      </w:tr>
      <w:tr w:rsidR="009B7C14" w:rsidRPr="009B7C14" w:rsidTr="009B7C14">
        <w:trPr>
          <w:trHeight w:val="186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智慧城市解决方案工程师</w:t>
            </w:r>
          </w:p>
        </w:tc>
        <w:tc>
          <w:tcPr>
            <w:tcW w:w="709"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本科及以上</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计算机/电子信息工程/通信工程/网络工程等相关专业</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left"/>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1、具有较强的沟通、协调能力；</w:t>
            </w:r>
            <w:r w:rsidRPr="009B7C14">
              <w:rPr>
                <w:rFonts w:ascii="宋体" w:eastAsia="宋体" w:hAnsi="宋体" w:cs="宋体" w:hint="eastAsia"/>
                <w:color w:val="000000"/>
                <w:kern w:val="0"/>
                <w:sz w:val="24"/>
                <w:szCs w:val="24"/>
              </w:rPr>
              <w:br/>
              <w:t>2、具有较强的问题处理能力；</w:t>
            </w:r>
            <w:r w:rsidRPr="009B7C14">
              <w:rPr>
                <w:rFonts w:ascii="宋体" w:eastAsia="宋体" w:hAnsi="宋体" w:cs="宋体" w:hint="eastAsia"/>
                <w:color w:val="000000"/>
                <w:kern w:val="0"/>
                <w:sz w:val="24"/>
                <w:szCs w:val="24"/>
              </w:rPr>
              <w:br/>
              <w:t>3、能够独立编写解决方案；</w:t>
            </w:r>
            <w:r w:rsidRPr="009B7C14">
              <w:rPr>
                <w:rFonts w:ascii="宋体" w:eastAsia="宋体" w:hAnsi="宋体" w:cs="宋体" w:hint="eastAsia"/>
                <w:color w:val="000000"/>
                <w:kern w:val="0"/>
                <w:sz w:val="24"/>
                <w:szCs w:val="24"/>
              </w:rPr>
              <w:br/>
              <w:t>4、能够独立完成招投标工作。</w:t>
            </w:r>
          </w:p>
        </w:tc>
      </w:tr>
      <w:tr w:rsidR="009B7C14" w:rsidRPr="009B7C14" w:rsidTr="009B7C14">
        <w:trPr>
          <w:trHeight w:val="205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项目经理储备生</w:t>
            </w:r>
          </w:p>
        </w:tc>
        <w:tc>
          <w:tcPr>
            <w:tcW w:w="709"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本科及以上</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项目工程管理/计算机/电子信息工程/通信工程/网络工程等相关专业</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left"/>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1、学习能力强，专业基础扎实；</w:t>
            </w:r>
            <w:r w:rsidRPr="009B7C14">
              <w:rPr>
                <w:rFonts w:ascii="宋体" w:eastAsia="宋体" w:hAnsi="宋体" w:cs="宋体" w:hint="eastAsia"/>
                <w:color w:val="000000"/>
                <w:kern w:val="0"/>
                <w:sz w:val="24"/>
                <w:szCs w:val="24"/>
              </w:rPr>
              <w:br/>
              <w:t>2、具备较强的协调沟通能力、组织能力和团队合作能力，有相关学生会或者班级管理经验者优先；</w:t>
            </w:r>
            <w:r w:rsidRPr="009B7C14">
              <w:rPr>
                <w:rFonts w:ascii="宋体" w:eastAsia="宋体" w:hAnsi="宋体" w:cs="宋体" w:hint="eastAsia"/>
                <w:color w:val="000000"/>
                <w:kern w:val="0"/>
                <w:sz w:val="24"/>
                <w:szCs w:val="24"/>
              </w:rPr>
              <w:br/>
              <w:t>3、吃苦耐劳，接受长期出差外派。</w:t>
            </w:r>
          </w:p>
        </w:tc>
      </w:tr>
      <w:tr w:rsidR="009B7C14" w:rsidRPr="009B7C14" w:rsidTr="009B7C14">
        <w:trPr>
          <w:trHeight w:val="328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lastRenderedPageBreak/>
              <w:t>技术支持（实施、售后）</w:t>
            </w:r>
          </w:p>
        </w:tc>
        <w:tc>
          <w:tcPr>
            <w:tcW w:w="709"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本科及以上</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计算机/电子信息工程/通信工程/网络工程等相关专业</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left"/>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br/>
              <w:t>1、了解TCP/IP网络基本原理，能够独立搭建小型网络系统，排除常见网络故障；</w:t>
            </w:r>
            <w:r w:rsidRPr="009B7C14">
              <w:rPr>
                <w:rFonts w:ascii="宋体" w:eastAsia="宋体" w:hAnsi="宋体" w:cs="宋体" w:hint="eastAsia"/>
                <w:color w:val="000000"/>
                <w:kern w:val="0"/>
                <w:sz w:val="24"/>
                <w:szCs w:val="24"/>
              </w:rPr>
              <w:br/>
              <w:t>2、了解安防行业、了解视频监控基本原理；</w:t>
            </w:r>
            <w:r w:rsidRPr="009B7C14">
              <w:rPr>
                <w:rFonts w:ascii="宋体" w:eastAsia="宋体" w:hAnsi="宋体" w:cs="宋体" w:hint="eastAsia"/>
                <w:color w:val="000000"/>
                <w:kern w:val="0"/>
                <w:sz w:val="24"/>
                <w:szCs w:val="24"/>
              </w:rPr>
              <w:br/>
              <w:t>3、熟悉公司常规产品的安装调试方法，能够产品使用过程中常见问题；</w:t>
            </w:r>
            <w:r w:rsidRPr="009B7C14">
              <w:rPr>
                <w:rFonts w:ascii="宋体" w:eastAsia="宋体" w:hAnsi="宋体" w:cs="宋体" w:hint="eastAsia"/>
                <w:color w:val="000000"/>
                <w:kern w:val="0"/>
                <w:sz w:val="24"/>
                <w:szCs w:val="24"/>
              </w:rPr>
              <w:br/>
              <w:t>4、具有较强的沟通、协调能力；</w:t>
            </w:r>
            <w:r w:rsidRPr="009B7C14">
              <w:rPr>
                <w:rFonts w:ascii="宋体" w:eastAsia="宋体" w:hAnsi="宋体" w:cs="宋体" w:hint="eastAsia"/>
                <w:color w:val="000000"/>
                <w:kern w:val="0"/>
                <w:sz w:val="24"/>
                <w:szCs w:val="24"/>
              </w:rPr>
              <w:br/>
              <w:t>5.热衷于技术支持工作，能够适应频繁出差、驻外。</w:t>
            </w:r>
          </w:p>
        </w:tc>
      </w:tr>
      <w:tr w:rsidR="009B7C14" w:rsidRPr="009B7C14" w:rsidTr="009B7C14">
        <w:trPr>
          <w:trHeight w:val="2280"/>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开发人员</w:t>
            </w:r>
          </w:p>
        </w:tc>
        <w:tc>
          <w:tcPr>
            <w:tcW w:w="709"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本科及以上</w:t>
            </w:r>
          </w:p>
        </w:tc>
        <w:tc>
          <w:tcPr>
            <w:tcW w:w="2268"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center"/>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计算机/电子信息工程/通信工程/网络工程等相关专业</w:t>
            </w:r>
          </w:p>
        </w:tc>
        <w:tc>
          <w:tcPr>
            <w:tcW w:w="4541" w:type="dxa"/>
            <w:tcBorders>
              <w:top w:val="nil"/>
              <w:left w:val="nil"/>
              <w:bottom w:val="single" w:sz="4" w:space="0" w:color="auto"/>
              <w:right w:val="single" w:sz="4" w:space="0" w:color="auto"/>
            </w:tcBorders>
            <w:shd w:val="clear" w:color="auto" w:fill="auto"/>
            <w:vAlign w:val="center"/>
            <w:hideMark/>
          </w:tcPr>
          <w:p w:rsidR="009B7C14" w:rsidRPr="009B7C14" w:rsidRDefault="009B7C14" w:rsidP="009B7C14">
            <w:pPr>
              <w:widowControl/>
              <w:jc w:val="left"/>
              <w:rPr>
                <w:rFonts w:ascii="宋体" w:eastAsia="宋体" w:hAnsi="宋体" w:cs="宋体"/>
                <w:color w:val="000000"/>
                <w:kern w:val="0"/>
                <w:sz w:val="24"/>
                <w:szCs w:val="24"/>
              </w:rPr>
            </w:pPr>
            <w:r w:rsidRPr="009B7C14">
              <w:rPr>
                <w:rFonts w:ascii="宋体" w:eastAsia="宋体" w:hAnsi="宋体" w:cs="宋体" w:hint="eastAsia"/>
                <w:color w:val="000000"/>
                <w:kern w:val="0"/>
                <w:sz w:val="24"/>
                <w:szCs w:val="24"/>
              </w:rPr>
              <w:t>1、熟练使用VC++、C#或Java编程；</w:t>
            </w:r>
            <w:r w:rsidRPr="009B7C14">
              <w:rPr>
                <w:rFonts w:ascii="宋体" w:eastAsia="宋体" w:hAnsi="宋体" w:cs="宋体" w:hint="eastAsia"/>
                <w:color w:val="000000"/>
                <w:kern w:val="0"/>
                <w:sz w:val="24"/>
                <w:szCs w:val="24"/>
              </w:rPr>
              <w:br/>
              <w:t>2、熟悉Oracle/SQL Server等数据库开发；熟悉Web系统开发；</w:t>
            </w:r>
            <w:r w:rsidRPr="009B7C14">
              <w:rPr>
                <w:rFonts w:ascii="宋体" w:eastAsia="宋体" w:hAnsi="宋体" w:cs="宋体" w:hint="eastAsia"/>
                <w:color w:val="000000"/>
                <w:kern w:val="0"/>
                <w:sz w:val="24"/>
                <w:szCs w:val="24"/>
              </w:rPr>
              <w:br/>
              <w:t>3、精通Oracle/Microsoft SQL SERVER等数据库管理；</w:t>
            </w:r>
            <w:r w:rsidRPr="009B7C14">
              <w:rPr>
                <w:rFonts w:ascii="宋体" w:eastAsia="宋体" w:hAnsi="宋体" w:cs="宋体" w:hint="eastAsia"/>
                <w:color w:val="000000"/>
                <w:kern w:val="0"/>
                <w:sz w:val="24"/>
                <w:szCs w:val="24"/>
              </w:rPr>
              <w:br/>
              <w:t>4、本科以上计算机/电子信息工程/通信工程等相关专业；</w:t>
            </w:r>
            <w:r w:rsidRPr="009B7C14">
              <w:rPr>
                <w:rFonts w:ascii="宋体" w:eastAsia="宋体" w:hAnsi="宋体" w:cs="宋体" w:hint="eastAsia"/>
                <w:color w:val="000000"/>
                <w:kern w:val="0"/>
                <w:sz w:val="24"/>
                <w:szCs w:val="24"/>
              </w:rPr>
              <w:br/>
              <w:t>5、具备较强的协调沟通能力、组织能力和团队合作能力。</w:t>
            </w:r>
          </w:p>
        </w:tc>
      </w:tr>
    </w:tbl>
    <w:p w:rsidR="009B7C14" w:rsidRPr="009B7C14" w:rsidRDefault="009B7C14" w:rsidP="009B7C14"/>
    <w:p w:rsidR="004826C7" w:rsidRDefault="004826C7">
      <w:pPr>
        <w:widowControl/>
        <w:jc w:val="left"/>
        <w:rPr>
          <w:sz w:val="28"/>
          <w:szCs w:val="28"/>
        </w:rPr>
      </w:pPr>
      <w:r>
        <w:rPr>
          <w:sz w:val="28"/>
          <w:szCs w:val="28"/>
        </w:rPr>
        <w:br w:type="page"/>
      </w:r>
    </w:p>
    <w:p w:rsidR="00FD1099" w:rsidRPr="00964C62" w:rsidRDefault="00590044" w:rsidP="00590044">
      <w:pPr>
        <w:pStyle w:val="1"/>
        <w:numPr>
          <w:ilvl w:val="0"/>
          <w:numId w:val="28"/>
        </w:numPr>
        <w:spacing w:before="0" w:after="0"/>
      </w:pPr>
      <w:bookmarkStart w:id="44" w:name="_Toc4521568"/>
      <w:r w:rsidRPr="00590044">
        <w:rPr>
          <w:rFonts w:hint="eastAsia"/>
        </w:rPr>
        <w:lastRenderedPageBreak/>
        <w:t>四川远大蜀阳药业有限责任公司</w:t>
      </w:r>
      <w:bookmarkEnd w:id="44"/>
    </w:p>
    <w:tbl>
      <w:tblPr>
        <w:tblW w:w="9351" w:type="dxa"/>
        <w:tblLook w:val="04A0" w:firstRow="1" w:lastRow="0" w:firstColumn="1" w:lastColumn="0" w:noHBand="0" w:noVBand="1"/>
      </w:tblPr>
      <w:tblGrid>
        <w:gridCol w:w="1838"/>
        <w:gridCol w:w="1080"/>
        <w:gridCol w:w="1080"/>
        <w:gridCol w:w="2040"/>
        <w:gridCol w:w="3313"/>
      </w:tblGrid>
      <w:tr w:rsidR="00590044" w:rsidRPr="00590044" w:rsidTr="00590044">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四川远大蜀阳药业股份有限公司隶属于中国远大集团生物医药板块（以下简称“远大蜀阳”）成立于1985年，其前身系军队企业，1998年移交成都市政府，2007年底改制为股份有限公司。</w:t>
            </w:r>
            <w:r w:rsidRPr="00590044">
              <w:rPr>
                <w:rFonts w:ascii="宋体" w:eastAsia="宋体" w:hAnsi="宋体" w:cs="宋体" w:hint="eastAsia"/>
                <w:color w:val="000000"/>
                <w:kern w:val="0"/>
                <w:szCs w:val="21"/>
              </w:rPr>
              <w:br/>
              <w:t>远大蜀阳2017年销售收入13亿元以上，年创入库税收逾亿元。生产基地位于成都高新区，在四川、广西下设单采原料血浆子公司17家（含采浆点2家），产品遍布全国各地并成功打入国际市场。</w:t>
            </w:r>
            <w:r w:rsidRPr="00590044">
              <w:rPr>
                <w:rFonts w:ascii="宋体" w:eastAsia="宋体" w:hAnsi="宋体" w:cs="宋体" w:hint="eastAsia"/>
                <w:color w:val="000000"/>
                <w:kern w:val="0"/>
                <w:szCs w:val="21"/>
              </w:rPr>
              <w:br/>
              <w:t>远大蜀阳是国内血液制品行业首批通过GMP与ISO9001质量体系认证的企业，率先在国内提出并通过“质量、环境、职业健康”三位一体化认证，先后获得俄罗斯、土耳其等国家GMP认证，多个产品已获得欧亚和南美国家注册证书。企业拥有人血白蛋白、静注人免疫球蛋白、静注乙型肝炎人免疫球蛋白、乙型肝炎人免疫球蛋白、破伤风人免疫球蛋白、狂犬病人免疫球蛋白、人免疫球蛋白、组织胺人免疫球蛋白8个品种23种规格。自主创新无保护剂双重病毒灭活工艺获美国、澳大利亚、中国专利。自主研发静注乙型肝炎人免疫球蛋白为亚洲首创、全球第四家上市，荣获国家重点新产品、四川省科技进步一等奖、成都市杰出科技贡献奖。目前，远大蜀阳已成为中国血液制品行业综合实力最强的企业之一，获得四川省工业企业50强、成都市工业企业20强,入选四川省重点优势企业并荣获四川省工业企业医药行业最大规模30强等称号。</w:t>
            </w:r>
            <w:r w:rsidRPr="00590044">
              <w:rPr>
                <w:rFonts w:ascii="宋体" w:eastAsia="宋体" w:hAnsi="宋体" w:cs="宋体" w:hint="eastAsia"/>
                <w:color w:val="000000"/>
                <w:kern w:val="0"/>
                <w:szCs w:val="21"/>
              </w:rPr>
              <w:br/>
              <w:t>在2020年左右，公司投资逾20亿的新厂将在成都高新西区正式开始投产，届时公司将成为单体产能亚洲第一、全球前十、研发规划品种结构全球第一的血液制品和推出国际前沿的单克隆抗体的生物医药平台。</w:t>
            </w:r>
          </w:p>
        </w:tc>
      </w:tr>
      <w:tr w:rsidR="00590044" w:rsidRPr="00590044" w:rsidTr="00590044">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单位性质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单位所在地</w:t>
            </w: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四川省成都市高新区</w:t>
            </w:r>
          </w:p>
        </w:tc>
      </w:tr>
      <w:tr w:rsidR="00590044" w:rsidRPr="00590044" w:rsidTr="00590044">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刘恩地</w:t>
            </w:r>
          </w:p>
        </w:tc>
        <w:tc>
          <w:tcPr>
            <w:tcW w:w="204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联系方式</w:t>
            </w: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18202855546</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590044" w:rsidRPr="00590044" w:rsidRDefault="00070C3E" w:rsidP="00590044">
            <w:pPr>
              <w:widowControl/>
              <w:jc w:val="center"/>
              <w:rPr>
                <w:rFonts w:ascii="等线" w:eastAsia="等线" w:hAnsi="等线" w:cs="宋体"/>
                <w:color w:val="0563C1"/>
                <w:kern w:val="0"/>
                <w:szCs w:val="21"/>
                <w:u w:val="single"/>
              </w:rPr>
            </w:pPr>
            <w:hyperlink r:id="rId42" w:history="1">
              <w:r w:rsidR="00590044" w:rsidRPr="00590044">
                <w:rPr>
                  <w:rFonts w:ascii="等线" w:eastAsia="等线" w:hAnsi="等线" w:cs="宋体" w:hint="eastAsia"/>
                  <w:color w:val="0563C1"/>
                  <w:kern w:val="0"/>
                  <w:szCs w:val="21"/>
                  <w:u w:val="single"/>
                </w:rPr>
                <w:t>hr@shuyang.com</w:t>
              </w:r>
            </w:hyperlink>
          </w:p>
        </w:tc>
        <w:tc>
          <w:tcPr>
            <w:tcW w:w="204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简历接收截止日期</w:t>
            </w: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2019年6月30日</w:t>
            </w:r>
          </w:p>
        </w:tc>
      </w:tr>
      <w:tr w:rsidR="00590044" w:rsidRPr="00590044" w:rsidTr="00590044">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招聘专业</w:t>
            </w: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其它要求</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研发管培生</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硕士</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生物工程、生物医学工程、生物科学、生物学等相关专业；</w:t>
            </w: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生产管培生</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本科</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质量管培生</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本科</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产品经理助理</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硕士</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医学经理助理</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硕士</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国际业务专员</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硕士</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注册专员</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硕士</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r w:rsidR="00590044" w:rsidRPr="00590044" w:rsidTr="005900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医药代表</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37</w:t>
            </w:r>
          </w:p>
        </w:tc>
        <w:tc>
          <w:tcPr>
            <w:tcW w:w="1080"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本科</w:t>
            </w:r>
          </w:p>
        </w:tc>
        <w:tc>
          <w:tcPr>
            <w:tcW w:w="2040" w:type="dxa"/>
            <w:vMerge/>
            <w:tcBorders>
              <w:top w:val="nil"/>
              <w:left w:val="single" w:sz="4" w:space="0" w:color="auto"/>
              <w:bottom w:val="single" w:sz="4" w:space="0" w:color="000000"/>
              <w:right w:val="single" w:sz="4" w:space="0" w:color="auto"/>
            </w:tcBorders>
            <w:vAlign w:val="center"/>
            <w:hideMark/>
          </w:tcPr>
          <w:p w:rsidR="00590044" w:rsidRPr="00590044" w:rsidRDefault="00590044" w:rsidP="00590044">
            <w:pPr>
              <w:widowControl/>
              <w:jc w:val="left"/>
              <w:rPr>
                <w:rFonts w:ascii="宋体" w:eastAsia="宋体" w:hAnsi="宋体" w:cs="宋体"/>
                <w:color w:val="000000"/>
                <w:kern w:val="0"/>
                <w:szCs w:val="21"/>
              </w:rPr>
            </w:pPr>
          </w:p>
        </w:tc>
        <w:tc>
          <w:tcPr>
            <w:tcW w:w="3313" w:type="dxa"/>
            <w:tcBorders>
              <w:top w:val="nil"/>
              <w:left w:val="nil"/>
              <w:bottom w:val="single" w:sz="4" w:space="0" w:color="auto"/>
              <w:right w:val="single" w:sz="4" w:space="0" w:color="auto"/>
            </w:tcBorders>
            <w:shd w:val="clear" w:color="auto" w:fill="auto"/>
            <w:vAlign w:val="center"/>
            <w:hideMark/>
          </w:tcPr>
          <w:p w:rsidR="00590044" w:rsidRPr="00590044" w:rsidRDefault="00590044" w:rsidP="00590044">
            <w:pPr>
              <w:widowControl/>
              <w:jc w:val="center"/>
              <w:rPr>
                <w:rFonts w:ascii="宋体" w:eastAsia="宋体" w:hAnsi="宋体" w:cs="宋体"/>
                <w:color w:val="000000"/>
                <w:kern w:val="0"/>
                <w:szCs w:val="21"/>
              </w:rPr>
            </w:pPr>
            <w:r w:rsidRPr="00590044">
              <w:rPr>
                <w:rFonts w:ascii="宋体" w:eastAsia="宋体" w:hAnsi="宋体" w:cs="宋体" w:hint="eastAsia"/>
                <w:color w:val="000000"/>
                <w:kern w:val="0"/>
                <w:szCs w:val="21"/>
              </w:rPr>
              <w:t xml:space="preserve">　</w:t>
            </w:r>
          </w:p>
        </w:tc>
      </w:tr>
    </w:tbl>
    <w:p w:rsidR="00590044" w:rsidRDefault="00590044" w:rsidP="00590044">
      <w:pPr>
        <w:widowControl/>
        <w:ind w:left="426"/>
        <w:jc w:val="left"/>
      </w:pPr>
    </w:p>
    <w:p w:rsidR="003A2549" w:rsidRPr="00590044" w:rsidRDefault="00590044" w:rsidP="00590044">
      <w:pPr>
        <w:widowControl/>
        <w:jc w:val="left"/>
      </w:pPr>
      <w:r>
        <w:br w:type="page"/>
      </w:r>
      <w:r w:rsidR="00F12638">
        <w:fldChar w:fldCharType="begin"/>
      </w:r>
      <w:r w:rsidR="00F12638">
        <w:instrText xml:space="preserve"> </w:instrText>
      </w:r>
      <w:r w:rsidR="00F12638">
        <w:rPr>
          <w:rFonts w:hint="eastAsia"/>
        </w:rPr>
        <w:instrText xml:space="preserve">LINK </w:instrText>
      </w:r>
      <w:r w:rsidR="00B00750">
        <w:instrText xml:space="preserve">Excel.Sheet.12 C:\\Users\\ZX\\AppData\\Local\\Temp\\Rar$DIa7624.23071\\284_6_中国科学院沈阳自动化研究所岗位需求表-电子科技大学2019年春季双选会.xlsx Sheet1!R2C1:R14C5 </w:instrText>
      </w:r>
      <w:r w:rsidR="00F12638">
        <w:rPr>
          <w:rFonts w:hint="eastAsia"/>
        </w:rPr>
        <w:instrText>\a \f 4 \h</w:instrText>
      </w:r>
      <w:r w:rsidR="00F12638">
        <w:instrText xml:space="preserve">  \* MERGEFORMAT </w:instrText>
      </w:r>
      <w:r w:rsidR="00F12638">
        <w:fldChar w:fldCharType="end"/>
      </w:r>
    </w:p>
    <w:p w:rsidR="00590044" w:rsidRDefault="00590044" w:rsidP="00590044">
      <w:pPr>
        <w:pStyle w:val="1"/>
        <w:widowControl/>
        <w:numPr>
          <w:ilvl w:val="0"/>
          <w:numId w:val="28"/>
        </w:numPr>
        <w:jc w:val="left"/>
      </w:pPr>
      <w:bookmarkStart w:id="45" w:name="_Toc4521569"/>
      <w:r w:rsidRPr="00590044">
        <w:rPr>
          <w:rFonts w:hint="eastAsia"/>
        </w:rPr>
        <w:lastRenderedPageBreak/>
        <w:t>四川准达信息技术股份有限公司</w:t>
      </w:r>
      <w:bookmarkEnd w:id="45"/>
    </w:p>
    <w:tbl>
      <w:tblPr>
        <w:tblW w:w="9209" w:type="dxa"/>
        <w:tblLook w:val="04A0" w:firstRow="1" w:lastRow="0" w:firstColumn="1" w:lastColumn="0" w:noHBand="0" w:noVBand="1"/>
      </w:tblPr>
      <w:tblGrid>
        <w:gridCol w:w="2588"/>
        <w:gridCol w:w="1159"/>
        <w:gridCol w:w="1159"/>
        <w:gridCol w:w="2005"/>
        <w:gridCol w:w="2298"/>
      </w:tblGrid>
      <w:tr w:rsidR="00DA2083" w:rsidRPr="00DA2083" w:rsidTr="00DA2083">
        <w:trPr>
          <w:trHeight w:val="2205"/>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公司简介</w:t>
            </w:r>
          </w:p>
        </w:tc>
        <w:tc>
          <w:tcPr>
            <w:tcW w:w="6621" w:type="dxa"/>
            <w:gridSpan w:val="4"/>
            <w:tcBorders>
              <w:top w:val="single" w:sz="4" w:space="0" w:color="auto"/>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 xml:space="preserve">四川准达信息技术股份有限公司成立于2001年，是一家专业从事现代通信工程建设、网络技术维护、技术培训、软件开发及通信网络产品销售的高新技术企业。业务范围涵盖了云计算、大数据、物联网、云视讯、智真视讯系统、光传输、数通、IBS集成、网络能源、精密空调、动环监控、传输线路、无线基站、金融领域等，服务区域遍及西南、西北、华中、华南等地区的电信运营商以及公安、教育、能源、交通等企业网，并承担部分海外通信网络工程的建设施工和技术服务。 </w:t>
            </w:r>
            <w:r w:rsidRPr="00DA2083">
              <w:rPr>
                <w:rFonts w:ascii="宋体" w:eastAsia="宋体" w:hAnsi="宋体" w:cs="宋体" w:hint="eastAsia"/>
                <w:color w:val="000000"/>
                <w:kern w:val="0"/>
                <w:szCs w:val="21"/>
              </w:rPr>
              <w:br/>
              <w:t>公司作为华为技术重要的战略合作伙伴，并与中兴通讯、烽火通信紧密合作，长期服务于中国移动、中国电信、中国联通、中国铁塔四大运营商，对ICT产业的新技术、新业务掌握和应用保持着超前的一致性，能够为客户提供具有竞争力的前沿网络产品、良好的解决方案和优质的通信工程服务,多次获得“金牌合作伙伴”称号，具备面向未来转型发展的优势。</w:t>
            </w:r>
          </w:p>
        </w:tc>
      </w:tr>
      <w:tr w:rsidR="00DA2083" w:rsidRPr="00DA2083" w:rsidTr="00DA2083">
        <w:trPr>
          <w:trHeight w:val="795"/>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单位性质（</w:t>
            </w:r>
            <w:r w:rsidRPr="00DA2083">
              <w:rPr>
                <w:rFonts w:ascii="宋体" w:eastAsia="宋体" w:hAnsi="宋体" w:cs="宋体" w:hint="eastAsia"/>
                <w:color w:val="FF0000"/>
                <w:kern w:val="0"/>
                <w:szCs w:val="21"/>
              </w:rPr>
              <w:t>民营/国有/三资/事业单位等</w:t>
            </w:r>
            <w:r w:rsidRPr="00DA2083">
              <w:rPr>
                <w:rFonts w:ascii="宋体" w:eastAsia="宋体" w:hAnsi="宋体" w:cs="宋体" w:hint="eastAsia"/>
                <w:color w:val="000000"/>
                <w:kern w:val="0"/>
                <w:szCs w:val="21"/>
              </w:rPr>
              <w:t>）</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民营</w:t>
            </w:r>
          </w:p>
        </w:tc>
        <w:tc>
          <w:tcPr>
            <w:tcW w:w="2005"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单位所在地</w:t>
            </w:r>
            <w:r w:rsidRPr="00DA2083">
              <w:rPr>
                <w:rFonts w:ascii="宋体" w:eastAsia="宋体" w:hAnsi="宋体" w:cs="宋体" w:hint="eastAsia"/>
                <w:color w:val="000000"/>
                <w:kern w:val="0"/>
                <w:szCs w:val="21"/>
              </w:rPr>
              <w:br/>
              <w:t>（</w:t>
            </w:r>
            <w:r w:rsidRPr="00DA2083">
              <w:rPr>
                <w:rFonts w:ascii="宋体" w:eastAsia="宋体" w:hAnsi="宋体" w:cs="宋体" w:hint="eastAsia"/>
                <w:color w:val="FF0000"/>
                <w:kern w:val="0"/>
                <w:szCs w:val="21"/>
              </w:rPr>
              <w:t>XX省XX市XX县</w:t>
            </w:r>
            <w:r w:rsidRPr="00DA2083">
              <w:rPr>
                <w:rFonts w:ascii="宋体" w:eastAsia="宋体" w:hAnsi="宋体" w:cs="宋体" w:hint="eastAsia"/>
                <w:color w:val="000000"/>
                <w:kern w:val="0"/>
                <w:szCs w:val="21"/>
              </w:rPr>
              <w:t>）</w:t>
            </w:r>
          </w:p>
        </w:tc>
        <w:tc>
          <w:tcPr>
            <w:tcW w:w="2298"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四川省成都市高新区</w:t>
            </w:r>
          </w:p>
        </w:tc>
      </w:tr>
      <w:tr w:rsidR="00DA2083" w:rsidRPr="00DA2083" w:rsidTr="00DA2083">
        <w:trPr>
          <w:trHeight w:val="499"/>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招聘联系人</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谢丹</w:t>
            </w:r>
          </w:p>
        </w:tc>
        <w:tc>
          <w:tcPr>
            <w:tcW w:w="2005"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联系方式</w:t>
            </w:r>
          </w:p>
        </w:tc>
        <w:tc>
          <w:tcPr>
            <w:tcW w:w="2298"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13488952137</w:t>
            </w:r>
          </w:p>
        </w:tc>
      </w:tr>
      <w:tr w:rsidR="00DA2083" w:rsidRPr="00DA2083" w:rsidTr="00DA2083">
        <w:trPr>
          <w:trHeight w:val="285"/>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简历接收邮箱/网申链接</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rsidR="00DA2083" w:rsidRPr="00DA2083" w:rsidRDefault="00070C3E" w:rsidP="00DA2083">
            <w:pPr>
              <w:widowControl/>
              <w:jc w:val="center"/>
              <w:rPr>
                <w:rFonts w:ascii="等线" w:eastAsia="等线" w:hAnsi="等线" w:cs="宋体"/>
                <w:color w:val="0563C1"/>
                <w:kern w:val="0"/>
                <w:szCs w:val="21"/>
                <w:u w:val="single"/>
              </w:rPr>
            </w:pPr>
            <w:hyperlink r:id="rId43" w:history="1">
              <w:r w:rsidR="00DA2083" w:rsidRPr="00DA2083">
                <w:rPr>
                  <w:rFonts w:ascii="等线" w:eastAsia="等线" w:hAnsi="等线" w:cs="宋体" w:hint="eastAsia"/>
                  <w:color w:val="0563C1"/>
                  <w:kern w:val="0"/>
                  <w:szCs w:val="21"/>
                  <w:u w:val="single"/>
                </w:rPr>
                <w:t>xiedan1@zhunda.com</w:t>
              </w:r>
            </w:hyperlink>
          </w:p>
        </w:tc>
        <w:tc>
          <w:tcPr>
            <w:tcW w:w="2005"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简历接收截止日期</w:t>
            </w:r>
          </w:p>
        </w:tc>
        <w:tc>
          <w:tcPr>
            <w:tcW w:w="2298"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2019.5.31</w:t>
            </w:r>
          </w:p>
        </w:tc>
      </w:tr>
      <w:tr w:rsidR="00DA2083" w:rsidRPr="00DA2083" w:rsidTr="00DA2083">
        <w:trPr>
          <w:trHeight w:val="499"/>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招聘岗位</w:t>
            </w:r>
          </w:p>
        </w:tc>
        <w:tc>
          <w:tcPr>
            <w:tcW w:w="1159"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招聘人数</w:t>
            </w:r>
          </w:p>
        </w:tc>
        <w:tc>
          <w:tcPr>
            <w:tcW w:w="1159"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学历要求</w:t>
            </w:r>
          </w:p>
        </w:tc>
        <w:tc>
          <w:tcPr>
            <w:tcW w:w="2005"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招聘专业</w:t>
            </w:r>
          </w:p>
        </w:tc>
        <w:tc>
          <w:tcPr>
            <w:tcW w:w="2298"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其它要求</w:t>
            </w:r>
          </w:p>
        </w:tc>
      </w:tr>
      <w:tr w:rsidR="00DA2083" w:rsidRPr="00DA2083" w:rsidTr="00DA2083">
        <w:trPr>
          <w:trHeight w:val="855"/>
        </w:trPr>
        <w:tc>
          <w:tcPr>
            <w:tcW w:w="2588" w:type="dxa"/>
            <w:tcBorders>
              <w:top w:val="nil"/>
              <w:left w:val="single" w:sz="4" w:space="0" w:color="auto"/>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华为IMC储备工程师</w:t>
            </w:r>
          </w:p>
        </w:tc>
        <w:tc>
          <w:tcPr>
            <w:tcW w:w="1159"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30</w:t>
            </w:r>
          </w:p>
        </w:tc>
        <w:tc>
          <w:tcPr>
            <w:tcW w:w="1159"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本科及以上</w:t>
            </w:r>
          </w:p>
        </w:tc>
        <w:tc>
          <w:tcPr>
            <w:tcW w:w="2005"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电子、通信、自动化、计算机等理工科相关专业</w:t>
            </w:r>
          </w:p>
        </w:tc>
        <w:tc>
          <w:tcPr>
            <w:tcW w:w="2298" w:type="dxa"/>
            <w:tcBorders>
              <w:top w:val="nil"/>
              <w:left w:val="nil"/>
              <w:bottom w:val="single" w:sz="4" w:space="0" w:color="auto"/>
              <w:right w:val="single" w:sz="4" w:space="0" w:color="auto"/>
            </w:tcBorders>
            <w:shd w:val="clear" w:color="auto" w:fill="auto"/>
            <w:vAlign w:val="center"/>
            <w:hideMark/>
          </w:tcPr>
          <w:p w:rsidR="00DA2083" w:rsidRPr="00DA2083" w:rsidRDefault="00DA2083" w:rsidP="00DA2083">
            <w:pPr>
              <w:widowControl/>
              <w:jc w:val="center"/>
              <w:rPr>
                <w:rFonts w:ascii="宋体" w:eastAsia="宋体" w:hAnsi="宋体" w:cs="宋体"/>
                <w:color w:val="000000"/>
                <w:kern w:val="0"/>
                <w:szCs w:val="21"/>
              </w:rPr>
            </w:pPr>
            <w:r w:rsidRPr="00DA2083">
              <w:rPr>
                <w:rFonts w:ascii="宋体" w:eastAsia="宋体" w:hAnsi="宋体" w:cs="宋体" w:hint="eastAsia"/>
                <w:color w:val="000000"/>
                <w:kern w:val="0"/>
                <w:szCs w:val="21"/>
              </w:rPr>
              <w:t>2018/2019年应届毕业生</w:t>
            </w:r>
          </w:p>
        </w:tc>
      </w:tr>
    </w:tbl>
    <w:p w:rsidR="00590044" w:rsidRPr="00590044" w:rsidRDefault="00590044" w:rsidP="00590044"/>
    <w:p w:rsidR="00590044" w:rsidRPr="00590044" w:rsidRDefault="00590044" w:rsidP="00DA2083">
      <w:pPr>
        <w:widowControl/>
        <w:jc w:val="left"/>
      </w:pPr>
      <w:r>
        <w:br w:type="page"/>
      </w:r>
    </w:p>
    <w:p w:rsidR="003A2549" w:rsidRPr="00964C62" w:rsidRDefault="00DA2083" w:rsidP="00DA2083">
      <w:pPr>
        <w:pStyle w:val="1"/>
        <w:numPr>
          <w:ilvl w:val="0"/>
          <w:numId w:val="28"/>
        </w:numPr>
      </w:pPr>
      <w:bookmarkStart w:id="46" w:name="_Toc4521570"/>
      <w:r w:rsidRPr="00DA2083">
        <w:rPr>
          <w:rFonts w:hint="eastAsia"/>
        </w:rPr>
        <w:lastRenderedPageBreak/>
        <w:t>华清科盛</w:t>
      </w:r>
      <w:r w:rsidRPr="00DA2083">
        <w:t>(北京)信息技术有限公司</w:t>
      </w:r>
      <w:bookmarkEnd w:id="46"/>
    </w:p>
    <w:tbl>
      <w:tblPr>
        <w:tblW w:w="9776" w:type="dxa"/>
        <w:tblInd w:w="-572" w:type="dxa"/>
        <w:tblLook w:val="04A0" w:firstRow="1" w:lastRow="0" w:firstColumn="1" w:lastColumn="0" w:noHBand="0" w:noVBand="1"/>
      </w:tblPr>
      <w:tblGrid>
        <w:gridCol w:w="2263"/>
        <w:gridCol w:w="1532"/>
        <w:gridCol w:w="1306"/>
        <w:gridCol w:w="2113"/>
        <w:gridCol w:w="2562"/>
      </w:tblGrid>
      <w:tr w:rsidR="00FE4E45" w:rsidRPr="00FE4E45" w:rsidTr="00FE4E45">
        <w:trPr>
          <w:trHeight w:val="289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left"/>
              <w:rPr>
                <w:rFonts w:ascii="宋体" w:eastAsia="宋体" w:hAnsi="宋体" w:cs="宋体"/>
                <w:color w:val="000000"/>
                <w:kern w:val="0"/>
                <w:szCs w:val="21"/>
              </w:rPr>
            </w:pPr>
            <w:r w:rsidRPr="00FE4E45">
              <w:rPr>
                <w:rFonts w:ascii="宋体" w:eastAsia="宋体" w:hAnsi="宋体" w:cs="宋体" w:hint="eastAsia"/>
                <w:color w:val="000000"/>
                <w:kern w:val="0"/>
                <w:szCs w:val="21"/>
              </w:rPr>
              <w:t>华清科盛（北京）信息技术有限公司（以下简称“TBL”）成立于2011年，总部设立于北京，在上海、江苏等地设有分支机构。TBL拥有业界领先并具有核心专利的工业物联网技术和大数据智能技术：工业物联网技术里面包括自动感知识别、无源/有源定位、网状通信组网和感知故障预测；大数据智能技术里面有大数据处理、智能策略优化和瓶颈分析预测。TBL通过这些技术服务于工厂物流和商业物流领域，帮助企业实现改善效率、降低成本和实时化，以适应日益增强的柔性化制造和物流的需求。</w:t>
            </w:r>
            <w:r w:rsidRPr="00FE4E45">
              <w:rPr>
                <w:rFonts w:ascii="宋体" w:eastAsia="宋体" w:hAnsi="宋体" w:cs="宋体" w:hint="eastAsia"/>
                <w:color w:val="000000"/>
                <w:kern w:val="0"/>
                <w:szCs w:val="21"/>
              </w:rPr>
              <w:br/>
              <w:t>【公司六大产品系列：RFID系列跟踪识别产品、PTL+X系列产品、透明感知仓储产品、UWB产品、工业无线Mesh网络产品、工业物联网平台Noah】</w:t>
            </w:r>
          </w:p>
        </w:tc>
      </w:tr>
      <w:tr w:rsidR="00FE4E45" w:rsidRPr="00FE4E45" w:rsidTr="00FE4E45">
        <w:trPr>
          <w:trHeight w:val="79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单位性质（</w:t>
            </w:r>
            <w:r w:rsidRPr="00FE4E45">
              <w:rPr>
                <w:rFonts w:ascii="宋体" w:eastAsia="宋体" w:hAnsi="宋体" w:cs="宋体" w:hint="eastAsia"/>
                <w:color w:val="FF0000"/>
                <w:kern w:val="0"/>
                <w:szCs w:val="21"/>
              </w:rPr>
              <w:t>民营/国有/三资/事业单位等</w:t>
            </w:r>
            <w:r w:rsidRPr="00FE4E45">
              <w:rPr>
                <w:rFonts w:ascii="宋体" w:eastAsia="宋体" w:hAnsi="宋体" w:cs="宋体" w:hint="eastAsia"/>
                <w:color w:val="000000"/>
                <w:kern w:val="0"/>
                <w:szCs w:val="21"/>
              </w:rPr>
              <w:t>）</w:t>
            </w:r>
          </w:p>
        </w:tc>
        <w:tc>
          <w:tcPr>
            <w:tcW w:w="2838" w:type="dxa"/>
            <w:gridSpan w:val="2"/>
            <w:tcBorders>
              <w:top w:val="single" w:sz="4" w:space="0" w:color="auto"/>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民营</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单位所在地</w:t>
            </w:r>
            <w:r w:rsidRPr="00FE4E45">
              <w:rPr>
                <w:rFonts w:ascii="宋体" w:eastAsia="宋体" w:hAnsi="宋体" w:cs="宋体" w:hint="eastAsia"/>
                <w:color w:val="000000"/>
                <w:kern w:val="0"/>
                <w:szCs w:val="21"/>
              </w:rPr>
              <w:br/>
              <w:t>（</w:t>
            </w:r>
            <w:r w:rsidRPr="00FE4E45">
              <w:rPr>
                <w:rFonts w:ascii="宋体" w:eastAsia="宋体" w:hAnsi="宋体" w:cs="宋体" w:hint="eastAsia"/>
                <w:color w:val="FF0000"/>
                <w:kern w:val="0"/>
                <w:szCs w:val="21"/>
              </w:rPr>
              <w:t>XX省XX市XX县</w:t>
            </w:r>
            <w:r w:rsidRPr="00FE4E45">
              <w:rPr>
                <w:rFonts w:ascii="宋体" w:eastAsia="宋体" w:hAnsi="宋体" w:cs="宋体" w:hint="eastAsia"/>
                <w:color w:val="000000"/>
                <w:kern w:val="0"/>
                <w:szCs w:val="21"/>
              </w:rPr>
              <w:t>）</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北京市亦庄经济开发区荣华南路2号院 大族广场T6号楼3层华清科盛</w:t>
            </w:r>
          </w:p>
        </w:tc>
      </w:tr>
      <w:tr w:rsidR="00FE4E45" w:rsidRPr="00FE4E45" w:rsidTr="00FE4E45">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招聘联系人</w:t>
            </w:r>
          </w:p>
        </w:tc>
        <w:tc>
          <w:tcPr>
            <w:tcW w:w="2838" w:type="dxa"/>
            <w:gridSpan w:val="2"/>
            <w:tcBorders>
              <w:top w:val="single" w:sz="4" w:space="0" w:color="auto"/>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卢凯玲</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联系方式</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15510734629</w:t>
            </w:r>
          </w:p>
        </w:tc>
      </w:tr>
      <w:tr w:rsidR="00FE4E45" w:rsidRPr="00FE4E45" w:rsidTr="00FE4E45">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简历接收邮箱/网申链接</w:t>
            </w:r>
          </w:p>
        </w:tc>
        <w:tc>
          <w:tcPr>
            <w:tcW w:w="2838" w:type="dxa"/>
            <w:gridSpan w:val="2"/>
            <w:tcBorders>
              <w:top w:val="single" w:sz="4" w:space="0" w:color="auto"/>
              <w:left w:val="nil"/>
              <w:bottom w:val="single" w:sz="4" w:space="0" w:color="auto"/>
              <w:right w:val="single" w:sz="4" w:space="0" w:color="auto"/>
            </w:tcBorders>
            <w:shd w:val="clear" w:color="auto" w:fill="auto"/>
            <w:vAlign w:val="center"/>
            <w:hideMark/>
          </w:tcPr>
          <w:p w:rsidR="00FE4E45" w:rsidRPr="00FE4E45" w:rsidRDefault="00070C3E" w:rsidP="00FE4E45">
            <w:pPr>
              <w:widowControl/>
              <w:jc w:val="center"/>
              <w:rPr>
                <w:rFonts w:ascii="等线" w:eastAsia="等线" w:hAnsi="等线" w:cs="宋体"/>
                <w:color w:val="0563C1"/>
                <w:kern w:val="0"/>
                <w:szCs w:val="21"/>
                <w:u w:val="single"/>
              </w:rPr>
            </w:pPr>
            <w:hyperlink r:id="rId44" w:history="1">
              <w:r w:rsidR="00FE4E45" w:rsidRPr="00FE4E45">
                <w:rPr>
                  <w:rFonts w:ascii="等线" w:eastAsia="等线" w:hAnsi="等线" w:cs="宋体" w:hint="eastAsia"/>
                  <w:color w:val="0563C1"/>
                  <w:kern w:val="0"/>
                  <w:szCs w:val="21"/>
                  <w:u w:val="single"/>
                </w:rPr>
                <w:t>lukailing@techbloom.net</w:t>
              </w:r>
            </w:hyperlink>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简历接收截止日期</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无截止</w:t>
            </w:r>
          </w:p>
        </w:tc>
      </w:tr>
      <w:tr w:rsidR="00FE4E45" w:rsidRPr="00FE4E45" w:rsidTr="00FE4E45">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招聘岗位</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招聘人数</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学历要求</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招聘专业</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其它要求</w:t>
            </w:r>
          </w:p>
        </w:tc>
      </w:tr>
      <w:tr w:rsidR="00FE4E45" w:rsidRPr="00FE4E45" w:rsidTr="00FE4E45">
        <w:trPr>
          <w:trHeight w:val="8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算法工程师</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2</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本科及以上</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自动化、电子、计算机，通讯等相关专业</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UWB相关室内定位算法</w:t>
            </w:r>
          </w:p>
        </w:tc>
      </w:tr>
      <w:tr w:rsidR="00FE4E45" w:rsidRPr="00FE4E45" w:rsidTr="00FE4E45">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客户经理</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4</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本科及以上</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不限</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无</w:t>
            </w:r>
          </w:p>
        </w:tc>
      </w:tr>
      <w:tr w:rsidR="00FE4E45" w:rsidRPr="00FE4E45" w:rsidTr="00FE4E45">
        <w:trPr>
          <w:trHeight w:val="8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嵌入式硬件工程师</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1</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本科及以上</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计算机、电子、通讯、自动化等相关专业</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无</w:t>
            </w:r>
          </w:p>
        </w:tc>
      </w:tr>
      <w:tr w:rsidR="00FE4E45" w:rsidRPr="00FE4E45" w:rsidTr="00FE4E45">
        <w:trPr>
          <w:trHeight w:val="8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嵌入式软件工程师</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1</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本科及以上</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计算机、电子、通讯、自动化等相关专业</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无</w:t>
            </w:r>
          </w:p>
        </w:tc>
      </w:tr>
      <w:tr w:rsidR="00FE4E45" w:rsidRPr="00FE4E45" w:rsidTr="00FE4E45">
        <w:trPr>
          <w:trHeight w:val="85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JAVE工程师</w:t>
            </w:r>
          </w:p>
        </w:tc>
        <w:tc>
          <w:tcPr>
            <w:tcW w:w="153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2</w:t>
            </w:r>
          </w:p>
        </w:tc>
        <w:tc>
          <w:tcPr>
            <w:tcW w:w="1306"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本科及以上</w:t>
            </w:r>
          </w:p>
        </w:tc>
        <w:tc>
          <w:tcPr>
            <w:tcW w:w="2113"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计算机、电子、通讯、自动化等相关专业</w:t>
            </w:r>
          </w:p>
        </w:tc>
        <w:tc>
          <w:tcPr>
            <w:tcW w:w="2562" w:type="dxa"/>
            <w:tcBorders>
              <w:top w:val="nil"/>
              <w:left w:val="nil"/>
              <w:bottom w:val="single" w:sz="4" w:space="0" w:color="auto"/>
              <w:right w:val="single" w:sz="4" w:space="0" w:color="auto"/>
            </w:tcBorders>
            <w:shd w:val="clear" w:color="auto" w:fill="auto"/>
            <w:vAlign w:val="center"/>
            <w:hideMark/>
          </w:tcPr>
          <w:p w:rsidR="00FE4E45" w:rsidRPr="00FE4E45" w:rsidRDefault="00FE4E45" w:rsidP="00FE4E45">
            <w:pPr>
              <w:widowControl/>
              <w:jc w:val="center"/>
              <w:rPr>
                <w:rFonts w:ascii="宋体" w:eastAsia="宋体" w:hAnsi="宋体" w:cs="宋体"/>
                <w:color w:val="000000"/>
                <w:kern w:val="0"/>
                <w:szCs w:val="21"/>
              </w:rPr>
            </w:pPr>
            <w:r w:rsidRPr="00FE4E45">
              <w:rPr>
                <w:rFonts w:ascii="宋体" w:eastAsia="宋体" w:hAnsi="宋体" w:cs="宋体" w:hint="eastAsia"/>
                <w:color w:val="000000"/>
                <w:kern w:val="0"/>
                <w:szCs w:val="21"/>
              </w:rPr>
              <w:t>无</w:t>
            </w:r>
          </w:p>
        </w:tc>
      </w:tr>
    </w:tbl>
    <w:p w:rsidR="003B4E27" w:rsidRDefault="003B4E27" w:rsidP="003A2549">
      <w:pPr>
        <w:widowControl/>
        <w:ind w:left="426" w:rightChars="850" w:right="1785"/>
        <w:jc w:val="left"/>
        <w:rPr>
          <w:sz w:val="28"/>
          <w:szCs w:val="28"/>
        </w:rPr>
      </w:pPr>
    </w:p>
    <w:p w:rsidR="003B4E27" w:rsidRDefault="003B4E27">
      <w:pPr>
        <w:widowControl/>
        <w:jc w:val="left"/>
        <w:rPr>
          <w:sz w:val="28"/>
          <w:szCs w:val="28"/>
        </w:rPr>
      </w:pPr>
      <w:r>
        <w:rPr>
          <w:sz w:val="28"/>
          <w:szCs w:val="28"/>
        </w:rPr>
        <w:br w:type="page"/>
      </w:r>
    </w:p>
    <w:p w:rsidR="006A77AF" w:rsidRDefault="00ED5A77" w:rsidP="00ED5A77">
      <w:pPr>
        <w:pStyle w:val="1"/>
        <w:widowControl/>
        <w:numPr>
          <w:ilvl w:val="0"/>
          <w:numId w:val="28"/>
        </w:numPr>
        <w:spacing w:before="0" w:after="0"/>
        <w:ind w:rightChars="850" w:right="1785"/>
        <w:jc w:val="left"/>
      </w:pPr>
      <w:bookmarkStart w:id="47" w:name="_Toc4521571"/>
      <w:r w:rsidRPr="00ED5A77">
        <w:rPr>
          <w:rFonts w:hint="eastAsia"/>
        </w:rPr>
        <w:lastRenderedPageBreak/>
        <w:t>四川华泰电气股份有限公司</w:t>
      </w:r>
      <w:bookmarkEnd w:id="47"/>
      <w:r w:rsidR="006A77AF">
        <w:fldChar w:fldCharType="begin"/>
      </w:r>
      <w:r w:rsidR="006A77AF">
        <w:instrText xml:space="preserve"> </w:instrText>
      </w:r>
      <w:r w:rsidR="006A77AF">
        <w:rPr>
          <w:rFonts w:hint="eastAsia"/>
        </w:rPr>
        <w:instrText xml:space="preserve">LINK </w:instrText>
      </w:r>
      <w:r w:rsidR="00B00750">
        <w:instrText xml:space="preserve">Excel.Sheet.12 C:\\Users\\ZX\\AppData\\Local\\Temp\\Rar$DIa7624.2139\\17_6_长虹软件与服务中心岗位需求表-电子科技大学2019年春季双选会.xlsx Sheet1!R2C1:R16C5 </w:instrText>
      </w:r>
      <w:r w:rsidR="006A77AF">
        <w:rPr>
          <w:rFonts w:hint="eastAsia"/>
        </w:rPr>
        <w:instrText>\a \f 4 \h</w:instrText>
      </w:r>
      <w:r w:rsidR="006A77AF">
        <w:instrText xml:space="preserve">  \* MERGEFORMAT </w:instrText>
      </w:r>
      <w:r w:rsidR="006A77AF">
        <w:fldChar w:fldCharType="separate"/>
      </w:r>
    </w:p>
    <w:p w:rsidR="00ED5A77" w:rsidRDefault="006A77AF" w:rsidP="00ED5A77">
      <w:pPr>
        <w:widowControl/>
        <w:ind w:rightChars="1235" w:right="2593"/>
        <w:jc w:val="left"/>
        <w:rPr>
          <w:sz w:val="28"/>
          <w:szCs w:val="28"/>
        </w:rPr>
      </w:pPr>
      <w:r>
        <w:rPr>
          <w:sz w:val="28"/>
          <w:szCs w:val="28"/>
        </w:rPr>
        <w:fldChar w:fldCharType="end"/>
      </w:r>
    </w:p>
    <w:tbl>
      <w:tblPr>
        <w:tblW w:w="9493" w:type="dxa"/>
        <w:tblInd w:w="-431" w:type="dxa"/>
        <w:tblLook w:val="04A0" w:firstRow="1" w:lastRow="0" w:firstColumn="1" w:lastColumn="0" w:noHBand="0" w:noVBand="1"/>
      </w:tblPr>
      <w:tblGrid>
        <w:gridCol w:w="2122"/>
        <w:gridCol w:w="992"/>
        <w:gridCol w:w="1380"/>
        <w:gridCol w:w="15"/>
        <w:gridCol w:w="2025"/>
        <w:gridCol w:w="15"/>
        <w:gridCol w:w="2944"/>
      </w:tblGrid>
      <w:tr w:rsidR="00ED5A77" w:rsidRPr="00ED5A77" w:rsidTr="00ED5A77">
        <w:trPr>
          <w:trHeight w:val="522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公司简介</w:t>
            </w:r>
          </w:p>
        </w:tc>
        <w:tc>
          <w:tcPr>
            <w:tcW w:w="7371" w:type="dxa"/>
            <w:gridSpan w:val="6"/>
            <w:tcBorders>
              <w:top w:val="single" w:sz="4" w:space="0" w:color="auto"/>
              <w:left w:val="nil"/>
              <w:bottom w:val="single" w:sz="4" w:space="0" w:color="auto"/>
              <w:right w:val="single" w:sz="4" w:space="0" w:color="000000"/>
            </w:tcBorders>
            <w:shd w:val="clear" w:color="auto" w:fill="auto"/>
            <w:vAlign w:val="center"/>
            <w:hideMark/>
          </w:tcPr>
          <w:p w:rsidR="00ED5A77" w:rsidRPr="00ED5A77" w:rsidRDefault="00ED5A77" w:rsidP="00ED5A77">
            <w:pPr>
              <w:widowControl/>
              <w:rPr>
                <w:rFonts w:ascii="宋体" w:eastAsia="宋体" w:hAnsi="宋体" w:cs="宋体"/>
                <w:color w:val="000000"/>
                <w:kern w:val="0"/>
                <w:szCs w:val="21"/>
              </w:rPr>
            </w:pPr>
            <w:r w:rsidRPr="00ED5A77">
              <w:rPr>
                <w:rFonts w:ascii="宋体" w:eastAsia="宋体" w:hAnsi="宋体" w:cs="宋体" w:hint="eastAsia"/>
                <w:color w:val="000000"/>
                <w:kern w:val="0"/>
                <w:szCs w:val="21"/>
              </w:rPr>
              <w:t xml:space="preserve">                        公 司 简 介</w:t>
            </w:r>
            <w:r w:rsidRPr="00ED5A77">
              <w:rPr>
                <w:rFonts w:ascii="宋体" w:eastAsia="宋体" w:hAnsi="宋体" w:cs="宋体" w:hint="eastAsia"/>
                <w:color w:val="000000"/>
                <w:kern w:val="0"/>
                <w:szCs w:val="21"/>
              </w:rPr>
              <w:br/>
              <w:t xml:space="preserve">    四川华泰电气股份有限公司创立于2008年,总部位于中国遂宁经济开发区玉龙路3777号华泰工业园。公司主要经营：充电、储能、电池管理、电能管理测控软件系统等平台；智能能源路由器、智能电网测控产品、智能有（无）线充电装置、双向逆变器、智能配电高低压开关柜、智能箱式变电站及分布式能源站、分布式储能电站、分布式新能源汽车充电桩整体解决方案的产品。公司旗下有成都为蓝科技有限公司、成都为蓝新能源有限公司、四川智中能源互联网科技有限公司。</w:t>
            </w:r>
            <w:r w:rsidRPr="00ED5A77">
              <w:rPr>
                <w:rFonts w:ascii="宋体" w:eastAsia="宋体" w:hAnsi="宋体" w:cs="宋体" w:hint="eastAsia"/>
                <w:color w:val="000000"/>
                <w:kern w:val="0"/>
                <w:szCs w:val="21"/>
              </w:rPr>
              <w:br/>
              <w:t xml:space="preserve">    华泰电气专注于“绿色、智慧”新能源前沿技术领域，拥有雄厚的科研实力及团队，与清华大学等高校的一流专家院士团队共同打造国际一流的“四川能源互联网产业化院”科技孵化平台，构建“能源互联网”产业集群，助推区域绿色经济为宗旨。展望未来，华泰电气将秉承“汇聚清能、共创未来”的宗旨，打造“能源互联网综合应用解决方案”提供商为宏愿，实施“绿色经济、创新发展”战略，建设具有国内一流拥有核心竞争力的企业，以“绿色动力”驱动中国经济发展。</w:t>
            </w:r>
          </w:p>
        </w:tc>
      </w:tr>
      <w:tr w:rsidR="00ED5A77" w:rsidRPr="00ED5A77" w:rsidTr="00ED5A77">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单位性质</w:t>
            </w:r>
          </w:p>
        </w:tc>
        <w:tc>
          <w:tcPr>
            <w:tcW w:w="2387" w:type="dxa"/>
            <w:gridSpan w:val="3"/>
            <w:tcBorders>
              <w:top w:val="single" w:sz="4" w:space="0" w:color="auto"/>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民营</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单位所在地</w:t>
            </w:r>
          </w:p>
        </w:tc>
        <w:tc>
          <w:tcPr>
            <w:tcW w:w="2944"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四川省遂宁市经济开发区玉龙路3777号</w:t>
            </w:r>
          </w:p>
        </w:tc>
      </w:tr>
      <w:tr w:rsidR="00ED5A77" w:rsidRPr="00ED5A77" w:rsidTr="00ED5A77">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招聘联系人</w:t>
            </w:r>
          </w:p>
        </w:tc>
        <w:tc>
          <w:tcPr>
            <w:tcW w:w="2387" w:type="dxa"/>
            <w:gridSpan w:val="3"/>
            <w:tcBorders>
              <w:top w:val="single" w:sz="4" w:space="0" w:color="auto"/>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李隆君</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联系方式</w:t>
            </w:r>
          </w:p>
        </w:tc>
        <w:tc>
          <w:tcPr>
            <w:tcW w:w="2944"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19950784371或15182594371</w:t>
            </w:r>
          </w:p>
        </w:tc>
      </w:tr>
      <w:tr w:rsidR="00ED5A77" w:rsidRPr="00ED5A77" w:rsidTr="00ED5A77">
        <w:trPr>
          <w:trHeight w:val="142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简历接收邮箱</w:t>
            </w:r>
          </w:p>
        </w:tc>
        <w:tc>
          <w:tcPr>
            <w:tcW w:w="2387" w:type="dxa"/>
            <w:gridSpan w:val="3"/>
            <w:tcBorders>
              <w:top w:val="single" w:sz="4" w:space="0" w:color="auto"/>
              <w:left w:val="nil"/>
              <w:bottom w:val="single" w:sz="4" w:space="0" w:color="auto"/>
              <w:right w:val="single" w:sz="4" w:space="0" w:color="000000"/>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624594900@qq.com</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简历接收截止时间</w:t>
            </w:r>
          </w:p>
        </w:tc>
        <w:tc>
          <w:tcPr>
            <w:tcW w:w="2944"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全年接收</w:t>
            </w:r>
          </w:p>
        </w:tc>
      </w:tr>
      <w:tr w:rsidR="00ED5A77" w:rsidRPr="00ED5A77" w:rsidTr="00ED5A77">
        <w:trPr>
          <w:trHeight w:val="732"/>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招聘岗位</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招聘人数</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学历要求</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招聘专业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其它要求</w:t>
            </w:r>
          </w:p>
        </w:tc>
      </w:tr>
      <w:tr w:rsidR="00ED5A77" w:rsidRPr="00ED5A77" w:rsidTr="00ED5A77">
        <w:trPr>
          <w:trHeight w:val="96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电子信息技术工程师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3</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电力电子，计算机信息技术专业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 xml:space="preserve">专业知识扎实，有计算机基础，愿意深入软件开发的优先 </w:t>
            </w:r>
          </w:p>
        </w:tc>
      </w:tr>
      <w:tr w:rsidR="00ED5A77" w:rsidRPr="00ED5A77" w:rsidTr="00ED5A77">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电力电子系统工程师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4</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电气工程相关专业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有大型电力储能设计、施工项目案例</w:t>
            </w:r>
          </w:p>
        </w:tc>
      </w:tr>
      <w:tr w:rsidR="00ED5A77" w:rsidRPr="00ED5A77" w:rsidTr="00ED5A77">
        <w:trPr>
          <w:trHeight w:val="558"/>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电力电子软件工程师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3</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电气、电力电子、自动化等相关专业；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熟悉PWM变流器硬件电路的拓扑结及工作原理；熟悉PWM变流器的控制策略；熟悉功率器件的特性及选型；具有基于DSP等处理器硬件设计及程序编写能力；熟练使用MATLAB  PSCAD仿真软件。</w:t>
            </w:r>
          </w:p>
        </w:tc>
      </w:tr>
      <w:tr w:rsidR="00ED5A77" w:rsidRPr="00ED5A77" w:rsidTr="00ED5A77">
        <w:trPr>
          <w:trHeight w:val="11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lastRenderedPageBreak/>
              <w:t>电力电子硬件工程师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2</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硕士研究生以上学历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电气自动化、电力电子技术或相关专业，全日制；</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能根据需求进行硬件原理图的设计和PCB版图绘制；负责电力电子类产品中硬件开发和维护；PCB硬件调试工作与产品EMC整改；</w:t>
            </w:r>
          </w:p>
        </w:tc>
      </w:tr>
      <w:tr w:rsidR="00ED5A77" w:rsidRPr="00ED5A77" w:rsidTr="00ED5A77">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电气及其自动化工程师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4</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电气工程及其自动化相关专业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专业基础知识扎实；性格开朗，服从意识强，具有创新力</w:t>
            </w:r>
          </w:p>
        </w:tc>
      </w:tr>
      <w:tr w:rsidR="00ED5A77" w:rsidRPr="00ED5A77" w:rsidTr="00ED5A77">
        <w:trPr>
          <w:trHeight w:val="11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电气设计师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3</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电气工程及其自动化</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熟悉电气布线、电气原理设计、电气部件选型；熟练操作AutoCAD和办公软件；有良好的纪律性、团队合作以及开拓创新精神。</w:t>
            </w:r>
          </w:p>
        </w:tc>
      </w:tr>
      <w:tr w:rsidR="00ED5A77" w:rsidRPr="00ED5A77" w:rsidTr="00ED5A77">
        <w:trPr>
          <w:trHeight w:val="8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嵌入式工程师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3</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电子、通信、自动化相关专业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熟练使用Altium Designer,Cadence 等EDA工具；擅长嵌入式驱动开发、接口开发；熟练使用C/C++；</w:t>
            </w:r>
          </w:p>
        </w:tc>
      </w:tr>
      <w:tr w:rsidR="00ED5A77" w:rsidRPr="00ED5A77" w:rsidTr="00ED5A77">
        <w:trPr>
          <w:trHeight w:val="11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软件开发工程师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4</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电力电子技术相关专业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熟悉掌握单片机相关知识、熟悉tcp/ip，能熟练使用c++/c进行网络编程，多线程编程，能编写大并发高负载TCP/UDP通讯程序。</w:t>
            </w:r>
          </w:p>
        </w:tc>
      </w:tr>
      <w:tr w:rsidR="00ED5A77" w:rsidRPr="00ED5A77" w:rsidTr="00ED5A77">
        <w:trPr>
          <w:trHeight w:val="8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储能系统工程师</w:t>
            </w:r>
          </w:p>
        </w:tc>
        <w:tc>
          <w:tcPr>
            <w:tcW w:w="992"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3</w:t>
            </w:r>
          </w:p>
        </w:tc>
        <w:tc>
          <w:tcPr>
            <w:tcW w:w="1380" w:type="dxa"/>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本科以上学历</w:t>
            </w:r>
          </w:p>
        </w:tc>
        <w:tc>
          <w:tcPr>
            <w:tcW w:w="2040"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电气相关专业</w:t>
            </w:r>
          </w:p>
        </w:tc>
        <w:tc>
          <w:tcPr>
            <w:tcW w:w="2959" w:type="dxa"/>
            <w:gridSpan w:val="2"/>
            <w:tcBorders>
              <w:top w:val="nil"/>
              <w:left w:val="nil"/>
              <w:bottom w:val="single" w:sz="4" w:space="0" w:color="auto"/>
              <w:right w:val="single" w:sz="4" w:space="0" w:color="auto"/>
            </w:tcBorders>
            <w:shd w:val="clear" w:color="auto" w:fill="auto"/>
            <w:vAlign w:val="center"/>
            <w:hideMark/>
          </w:tcPr>
          <w:p w:rsidR="00ED5A77" w:rsidRPr="00ED5A77" w:rsidRDefault="00ED5A77" w:rsidP="00ED5A77">
            <w:pPr>
              <w:widowControl/>
              <w:jc w:val="center"/>
              <w:rPr>
                <w:rFonts w:ascii="宋体" w:eastAsia="宋体" w:hAnsi="宋体" w:cs="宋体"/>
                <w:color w:val="000000"/>
                <w:kern w:val="0"/>
                <w:szCs w:val="21"/>
              </w:rPr>
            </w:pPr>
            <w:r w:rsidRPr="00ED5A77">
              <w:rPr>
                <w:rFonts w:ascii="宋体" w:eastAsia="宋体" w:hAnsi="宋体" w:cs="宋体" w:hint="eastAsia"/>
                <w:color w:val="000000"/>
                <w:kern w:val="0"/>
                <w:szCs w:val="21"/>
              </w:rPr>
              <w:t>有大型电力储能设计、施工项目案例；熟悉储能、风光发电、智能电网，熟悉PCS的设计</w:t>
            </w:r>
          </w:p>
        </w:tc>
      </w:tr>
    </w:tbl>
    <w:p w:rsidR="002C4317" w:rsidRPr="00ED5A77" w:rsidRDefault="002C4317" w:rsidP="006A77AF">
      <w:pPr>
        <w:widowControl/>
        <w:ind w:left="426" w:rightChars="1235" w:right="2593"/>
        <w:jc w:val="left"/>
        <w:rPr>
          <w:sz w:val="28"/>
          <w:szCs w:val="28"/>
        </w:rPr>
      </w:pPr>
    </w:p>
    <w:p w:rsidR="002C4317" w:rsidRDefault="002C4317">
      <w:pPr>
        <w:widowControl/>
        <w:jc w:val="left"/>
        <w:rPr>
          <w:sz w:val="28"/>
          <w:szCs w:val="28"/>
        </w:rPr>
      </w:pPr>
      <w:r>
        <w:rPr>
          <w:sz w:val="28"/>
          <w:szCs w:val="28"/>
        </w:rPr>
        <w:br w:type="page"/>
      </w:r>
    </w:p>
    <w:p w:rsidR="003B4E27" w:rsidRPr="008C1098" w:rsidRDefault="00F61417" w:rsidP="00F61417">
      <w:pPr>
        <w:pStyle w:val="1"/>
        <w:numPr>
          <w:ilvl w:val="0"/>
          <w:numId w:val="28"/>
        </w:numPr>
        <w:spacing w:before="0" w:after="0"/>
      </w:pPr>
      <w:bookmarkStart w:id="48" w:name="_Toc4521572"/>
      <w:r w:rsidRPr="00F61417">
        <w:rPr>
          <w:rFonts w:hint="eastAsia"/>
        </w:rPr>
        <w:lastRenderedPageBreak/>
        <w:t>珠海英搏尔电气股份有限公司</w:t>
      </w:r>
      <w:bookmarkEnd w:id="48"/>
    </w:p>
    <w:tbl>
      <w:tblPr>
        <w:tblW w:w="9493" w:type="dxa"/>
        <w:tblInd w:w="-856" w:type="dxa"/>
        <w:tblLayout w:type="fixed"/>
        <w:tblLook w:val="04A0" w:firstRow="1" w:lastRow="0" w:firstColumn="1" w:lastColumn="0" w:noHBand="0" w:noVBand="1"/>
      </w:tblPr>
      <w:tblGrid>
        <w:gridCol w:w="1980"/>
        <w:gridCol w:w="1791"/>
        <w:gridCol w:w="1186"/>
        <w:gridCol w:w="1842"/>
        <w:gridCol w:w="2694"/>
      </w:tblGrid>
      <w:tr w:rsidR="00F61417" w:rsidRPr="00ED1F79" w:rsidTr="000458CA">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珠海英搏尔电气股份有限公司是一家专注于电动车辆电机控制系统技术自主创新与产品研发的高新技术企业，以电机控制器为主，车载充电机、DC-DC转换器等为辅的研发、生产与销售。公司于2005年1月14日成立，企业深耕行业十余年，已成长为新能源汽车关键零部件行业领军企业之一，培养和积累了一支电动车辆电机控制系统领域的系统设计和产品开发队伍，以姜桂宾博士为带头，与均毕业于西安交通大学电气工程专业的李红雨博士和魏标硕士的研发团队已达89人，团队集深厚的理论知识和丰富的实践开发经验于一体，掌控了电动车辆电机控制系统核心技术。且于2017年7月25日在深证所创业板成功挂牌上市。</w:t>
            </w:r>
          </w:p>
        </w:tc>
      </w:tr>
      <w:tr w:rsidR="00F61417" w:rsidRPr="00ED1F79" w:rsidTr="000458CA">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单位性质（</w:t>
            </w:r>
            <w:r w:rsidRPr="00ED1F79">
              <w:rPr>
                <w:rFonts w:ascii="宋体" w:eastAsia="宋体" w:hAnsi="宋体" w:cs="宋体" w:hint="eastAsia"/>
                <w:color w:val="FF0000"/>
                <w:kern w:val="0"/>
                <w:szCs w:val="21"/>
              </w:rPr>
              <w:t>民营/国有/三资/事业单位等</w:t>
            </w:r>
            <w:r w:rsidRPr="00ED1F79">
              <w:rPr>
                <w:rFonts w:ascii="宋体" w:eastAsia="宋体" w:hAnsi="宋体" w:cs="宋体" w:hint="eastAsia"/>
                <w:color w:val="000000"/>
                <w:kern w:val="0"/>
                <w:szCs w:val="21"/>
              </w:rPr>
              <w:t>）</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民营</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单位所在地</w:t>
            </w:r>
            <w:r w:rsidRPr="00ED1F79">
              <w:rPr>
                <w:rFonts w:ascii="宋体" w:eastAsia="宋体" w:hAnsi="宋体" w:cs="宋体" w:hint="eastAsia"/>
                <w:color w:val="000000"/>
                <w:kern w:val="0"/>
                <w:szCs w:val="21"/>
              </w:rPr>
              <w:br/>
              <w:t>（</w:t>
            </w:r>
            <w:r w:rsidRPr="00ED1F79">
              <w:rPr>
                <w:rFonts w:ascii="宋体" w:eastAsia="宋体" w:hAnsi="宋体" w:cs="宋体" w:hint="eastAsia"/>
                <w:color w:val="FF0000"/>
                <w:kern w:val="0"/>
                <w:szCs w:val="21"/>
              </w:rPr>
              <w:t>XX省XX市XX县</w:t>
            </w:r>
            <w:r w:rsidRPr="00ED1F79">
              <w:rPr>
                <w:rFonts w:ascii="宋体" w:eastAsia="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广东省珠海市香洲区</w:t>
            </w:r>
          </w:p>
        </w:tc>
      </w:tr>
      <w:tr w:rsidR="00F61417" w:rsidRPr="00ED1F79" w:rsidTr="000458CA">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招聘联系人</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黄婉芳</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联系方式</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13923369643</w:t>
            </w:r>
          </w:p>
        </w:tc>
      </w:tr>
      <w:tr w:rsidR="00F61417" w:rsidRPr="00ED1F79" w:rsidTr="000458CA">
        <w:trPr>
          <w:trHeight w:val="6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简历接收邮箱/网申链接</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F61417" w:rsidRPr="00ED1F79" w:rsidRDefault="00070C3E" w:rsidP="00F61417">
            <w:pPr>
              <w:widowControl/>
              <w:jc w:val="center"/>
              <w:rPr>
                <w:rFonts w:ascii="等线" w:eastAsia="等线" w:hAnsi="等线" w:cs="宋体"/>
                <w:color w:val="0563C1"/>
                <w:kern w:val="0"/>
                <w:szCs w:val="21"/>
                <w:u w:val="single"/>
              </w:rPr>
            </w:pPr>
            <w:hyperlink r:id="rId45" w:history="1">
              <w:r w:rsidR="00F61417" w:rsidRPr="00ED1F79">
                <w:rPr>
                  <w:rFonts w:ascii="等线" w:eastAsia="等线" w:hAnsi="等线" w:cs="宋体" w:hint="eastAsia"/>
                  <w:color w:val="0563C1"/>
                  <w:kern w:val="0"/>
                  <w:szCs w:val="21"/>
                  <w:u w:val="single"/>
                </w:rPr>
                <w:t>hr@enpower.com 或 http://zhaopin.enpowercar.com</w:t>
              </w:r>
            </w:hyperlink>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简历接收截止日期</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2019年3月29日</w:t>
            </w:r>
          </w:p>
        </w:tc>
      </w:tr>
      <w:tr w:rsidR="00F61417" w:rsidRPr="00ED1F79" w:rsidTr="000458CA">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招聘岗位</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招聘人数</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学历要求</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招聘专业</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其它要求</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电源硬件工程师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研究生、博士</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计算机/自动化/电气/机械/电子/电力电子等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嵌入式软件开发工程师 </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4</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软件工程/计算机/自动化/电气/机械/电子等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控制算法工程师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研究生、博士</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软件工程/计算机/自动化/电气/机械/电子等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上位机软件开发工程师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软件工程/计算机/自动化/电气/机械/电子等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电源软件工程师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5</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研究生、博士</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软件/计算机/通讯/自动化等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工艺工程师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5</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机械工程师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4</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PCB设计工程师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软件工程/计算机/自动化/电气/机械/电子等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lastRenderedPageBreak/>
              <w:t>产品结构设计工程师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4</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结构工程师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机械设计及自动化/机械/电子等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软件测试工程师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5</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电力电子/软件工程/计算机/自动化/电气/机械/电子等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硬件测试工程师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4</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机械/电子/模具等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器件测试工程师</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3</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自动化/电气/机械/电子等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r w:rsidR="00F61417" w:rsidRPr="00ED1F79" w:rsidTr="000458CA">
        <w:trPr>
          <w:trHeight w:val="70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管培生</w:t>
            </w:r>
          </w:p>
        </w:tc>
        <w:tc>
          <w:tcPr>
            <w:tcW w:w="1791"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8</w:t>
            </w:r>
          </w:p>
        </w:tc>
        <w:tc>
          <w:tcPr>
            <w:tcW w:w="1186"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w:t>
            </w:r>
          </w:p>
        </w:tc>
        <w:tc>
          <w:tcPr>
            <w:tcW w:w="1842"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人力资源/法律/管理/财务/物流等</w:t>
            </w:r>
          </w:p>
        </w:tc>
        <w:tc>
          <w:tcPr>
            <w:tcW w:w="2694" w:type="dxa"/>
            <w:tcBorders>
              <w:top w:val="nil"/>
              <w:left w:val="nil"/>
              <w:bottom w:val="single" w:sz="4" w:space="0" w:color="auto"/>
              <w:right w:val="single" w:sz="4" w:space="0" w:color="auto"/>
            </w:tcBorders>
            <w:shd w:val="clear" w:color="auto" w:fill="auto"/>
            <w:vAlign w:val="center"/>
            <w:hideMark/>
          </w:tcPr>
          <w:p w:rsidR="00F61417" w:rsidRPr="00ED1F79" w:rsidRDefault="00F61417" w:rsidP="00F61417">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　</w:t>
            </w:r>
          </w:p>
        </w:tc>
      </w:tr>
    </w:tbl>
    <w:p w:rsidR="002C4317" w:rsidRPr="00F61417" w:rsidRDefault="002C4317" w:rsidP="002C4317">
      <w:pPr>
        <w:widowControl/>
        <w:ind w:left="426" w:rightChars="1235" w:right="2593"/>
        <w:jc w:val="left"/>
        <w:rPr>
          <w:sz w:val="28"/>
          <w:szCs w:val="28"/>
        </w:rPr>
      </w:pPr>
    </w:p>
    <w:p w:rsidR="002C4317" w:rsidRDefault="002C4317">
      <w:pPr>
        <w:widowControl/>
        <w:jc w:val="left"/>
        <w:rPr>
          <w:sz w:val="28"/>
          <w:szCs w:val="28"/>
        </w:rPr>
      </w:pPr>
      <w:r>
        <w:rPr>
          <w:sz w:val="28"/>
          <w:szCs w:val="28"/>
        </w:rPr>
        <w:br w:type="page"/>
      </w:r>
    </w:p>
    <w:p w:rsidR="002C4317" w:rsidRDefault="000458CA" w:rsidP="000458CA">
      <w:pPr>
        <w:pStyle w:val="1"/>
        <w:numPr>
          <w:ilvl w:val="0"/>
          <w:numId w:val="28"/>
        </w:numPr>
        <w:spacing w:before="0" w:after="0"/>
      </w:pPr>
      <w:bookmarkStart w:id="49" w:name="_Toc4521573"/>
      <w:r w:rsidRPr="000458CA">
        <w:rPr>
          <w:rFonts w:hint="eastAsia"/>
        </w:rPr>
        <w:lastRenderedPageBreak/>
        <w:t>安拓锐高新测试技术（苏州）有限公司</w:t>
      </w:r>
      <w:bookmarkEnd w:id="49"/>
    </w:p>
    <w:tbl>
      <w:tblPr>
        <w:tblW w:w="9318" w:type="dxa"/>
        <w:tblLook w:val="04A0" w:firstRow="1" w:lastRow="0" w:firstColumn="1" w:lastColumn="0" w:noHBand="0" w:noVBand="1"/>
      </w:tblPr>
      <w:tblGrid>
        <w:gridCol w:w="1112"/>
        <w:gridCol w:w="1293"/>
        <w:gridCol w:w="1418"/>
        <w:gridCol w:w="1390"/>
        <w:gridCol w:w="594"/>
        <w:gridCol w:w="476"/>
        <w:gridCol w:w="3035"/>
      </w:tblGrid>
      <w:tr w:rsidR="00ED1F79" w:rsidRPr="00ED1F79" w:rsidTr="00ED1F79">
        <w:trPr>
          <w:trHeight w:val="2205"/>
        </w:trPr>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公司简介</w:t>
            </w:r>
          </w:p>
        </w:tc>
        <w:tc>
          <w:tcPr>
            <w:tcW w:w="8206" w:type="dxa"/>
            <w:gridSpan w:val="6"/>
            <w:tcBorders>
              <w:top w:val="single" w:sz="4" w:space="0" w:color="auto"/>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Smiths是伦敦证券交易所上市的环球科技公司。Smiths Group是先进技术实际应用领域的世界领先企业，它为全球的威胁和违禁品检测、医疗器械、能源、通信和工程组件市场提供产品和服务。</w:t>
            </w:r>
            <w:r w:rsidRPr="00ED1F79">
              <w:rPr>
                <w:rFonts w:ascii="宋体" w:eastAsia="宋体" w:hAnsi="宋体" w:cs="宋体" w:hint="eastAsia"/>
                <w:color w:val="000000"/>
                <w:kern w:val="0"/>
                <w:szCs w:val="21"/>
              </w:rPr>
              <w:br/>
              <w:t>集团由5个事业部组成，John Crane-全球能源和过程工业的关键任务解决方案; Smiths Medical:提供对病人护理至关重要的高质量、高性价比的医疗设备和消耗品; Smiths Detection:在检测和识别安全威胁和违禁品方面处于领先地位; Smiths Interconnect: 高要求应用领域中的高速安全连接解决方案; Flex-Tek:用于加热和运输流体和气体的创新组件</w:t>
            </w:r>
          </w:p>
        </w:tc>
      </w:tr>
      <w:tr w:rsidR="00ED1F79" w:rsidRPr="00ED1F79" w:rsidTr="00ED1F79">
        <w:trPr>
          <w:trHeight w:val="795"/>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单位性质（民营/国有/三资/事业单位等）</w:t>
            </w:r>
          </w:p>
        </w:tc>
        <w:tc>
          <w:tcPr>
            <w:tcW w:w="4101" w:type="dxa"/>
            <w:gridSpan w:val="3"/>
            <w:tcBorders>
              <w:top w:val="single" w:sz="4" w:space="0" w:color="auto"/>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外国独资</w:t>
            </w:r>
          </w:p>
        </w:tc>
        <w:tc>
          <w:tcPr>
            <w:tcW w:w="1070"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单位所在地</w:t>
            </w:r>
            <w:r w:rsidRPr="00ED1F79">
              <w:rPr>
                <w:rFonts w:ascii="宋体" w:eastAsia="宋体" w:hAnsi="宋体" w:cs="宋体" w:hint="eastAsia"/>
                <w:color w:val="000000"/>
                <w:kern w:val="0"/>
                <w:szCs w:val="21"/>
              </w:rPr>
              <w:br/>
              <w:t>（XX省XX市XX县）</w:t>
            </w:r>
          </w:p>
        </w:tc>
        <w:tc>
          <w:tcPr>
            <w:tcW w:w="3035"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江苏省苏州市工业园区</w:t>
            </w:r>
          </w:p>
        </w:tc>
      </w:tr>
      <w:tr w:rsidR="00ED1F79" w:rsidRPr="00ED1F79" w:rsidTr="00ED1F79">
        <w:trPr>
          <w:trHeight w:val="499"/>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招聘联系人</w:t>
            </w:r>
          </w:p>
        </w:tc>
        <w:tc>
          <w:tcPr>
            <w:tcW w:w="4101" w:type="dxa"/>
            <w:gridSpan w:val="3"/>
            <w:tcBorders>
              <w:top w:val="single" w:sz="4" w:space="0" w:color="auto"/>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Lisa</w:t>
            </w:r>
          </w:p>
        </w:tc>
        <w:tc>
          <w:tcPr>
            <w:tcW w:w="1070"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联系方式</w:t>
            </w:r>
          </w:p>
        </w:tc>
        <w:tc>
          <w:tcPr>
            <w:tcW w:w="3035"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0512 62731103  </w:t>
            </w:r>
            <w:r w:rsidRPr="00ED1F79">
              <w:rPr>
                <w:rFonts w:ascii="宋体" w:eastAsia="宋体" w:hAnsi="宋体" w:cs="宋体" w:hint="eastAsia"/>
                <w:color w:val="000000"/>
                <w:kern w:val="0"/>
                <w:szCs w:val="21"/>
              </w:rPr>
              <w:br/>
              <w:t>15371861588</w:t>
            </w:r>
          </w:p>
        </w:tc>
      </w:tr>
      <w:tr w:rsidR="00ED1F79" w:rsidRPr="00ED1F79" w:rsidTr="00ED1F79">
        <w:trPr>
          <w:trHeight w:val="285"/>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简历接收邮箱/网申链接</w:t>
            </w:r>
          </w:p>
        </w:tc>
        <w:tc>
          <w:tcPr>
            <w:tcW w:w="4101" w:type="dxa"/>
            <w:gridSpan w:val="3"/>
            <w:tcBorders>
              <w:top w:val="single" w:sz="4" w:space="0" w:color="auto"/>
              <w:left w:val="nil"/>
              <w:bottom w:val="single" w:sz="4" w:space="0" w:color="auto"/>
              <w:right w:val="single" w:sz="4" w:space="0" w:color="auto"/>
            </w:tcBorders>
            <w:shd w:val="clear" w:color="auto" w:fill="auto"/>
            <w:vAlign w:val="center"/>
            <w:hideMark/>
          </w:tcPr>
          <w:p w:rsidR="00ED1F79" w:rsidRDefault="00ED1F79" w:rsidP="00ED1F79">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Graduate:</w:t>
            </w:r>
            <w:r w:rsidRPr="00ED1F79">
              <w:rPr>
                <w:rFonts w:ascii="宋体" w:eastAsia="宋体" w:hAnsi="宋体" w:cs="宋体" w:hint="eastAsia"/>
                <w:color w:val="000000"/>
                <w:kern w:val="0"/>
                <w:szCs w:val="21"/>
              </w:rPr>
              <w:br/>
            </w:r>
            <w:hyperlink r:id="rId46" w:history="1">
              <w:r w:rsidRPr="00414708">
                <w:rPr>
                  <w:rStyle w:val="a4"/>
                  <w:rFonts w:ascii="宋体" w:eastAsia="宋体" w:hAnsi="宋体" w:cs="宋体" w:hint="eastAsia"/>
                  <w:kern w:val="0"/>
                  <w:szCs w:val="21"/>
                </w:rPr>
                <w:t>https://smiths-group.headstartapp.com/role/</w:t>
              </w:r>
            </w:hyperlink>
          </w:p>
          <w:p w:rsidR="00ED1F79" w:rsidRDefault="00ED1F79" w:rsidP="00ED1F79">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5b97bb5b792c5f00</w:t>
            </w:r>
            <w:r>
              <w:rPr>
                <w:rFonts w:ascii="宋体" w:eastAsia="宋体" w:hAnsi="宋体" w:cs="宋体" w:hint="eastAsia"/>
                <w:color w:val="000000"/>
                <w:kern w:val="0"/>
                <w:szCs w:val="21"/>
              </w:rPr>
              <w:t>11f96ffb</w:t>
            </w:r>
            <w:r>
              <w:rPr>
                <w:rFonts w:ascii="宋体" w:eastAsia="宋体" w:hAnsi="宋体" w:cs="宋体" w:hint="eastAsia"/>
                <w:color w:val="000000"/>
                <w:kern w:val="0"/>
                <w:szCs w:val="21"/>
              </w:rPr>
              <w:br/>
              <w:t>Intern:</w:t>
            </w:r>
            <w:r>
              <w:rPr>
                <w:rFonts w:ascii="宋体" w:eastAsia="宋体" w:hAnsi="宋体" w:cs="宋体" w:hint="eastAsia"/>
                <w:color w:val="000000"/>
                <w:kern w:val="0"/>
                <w:szCs w:val="21"/>
              </w:rPr>
              <w:br/>
            </w:r>
            <w:hyperlink r:id="rId47" w:history="1">
              <w:r w:rsidRPr="00414708">
                <w:rPr>
                  <w:rStyle w:val="a4"/>
                  <w:rFonts w:ascii="宋体" w:eastAsia="宋体" w:hAnsi="宋体" w:cs="宋体" w:hint="eastAsia"/>
                  <w:kern w:val="0"/>
                  <w:szCs w:val="21"/>
                </w:rPr>
                <w:t>https://smithsgroup.headstartapp.com/</w:t>
              </w:r>
            </w:hyperlink>
          </w:p>
          <w:p w:rsidR="00ED1F79" w:rsidRPr="00ED1F79" w:rsidRDefault="00ED1F79" w:rsidP="00ED1F79">
            <w:pPr>
              <w:widowControl/>
              <w:jc w:val="left"/>
              <w:rPr>
                <w:rFonts w:ascii="宋体" w:eastAsia="宋体" w:hAnsi="宋体" w:cs="宋体"/>
                <w:color w:val="000000"/>
                <w:kern w:val="0"/>
                <w:szCs w:val="21"/>
              </w:rPr>
            </w:pPr>
            <w:r w:rsidRPr="00ED1F79">
              <w:rPr>
                <w:rFonts w:ascii="宋体" w:eastAsia="宋体" w:hAnsi="宋体" w:cs="宋体" w:hint="eastAsia"/>
                <w:color w:val="000000"/>
                <w:kern w:val="0"/>
                <w:szCs w:val="21"/>
              </w:rPr>
              <w:t>role/5b98c3ff4090470011bae99c</w:t>
            </w:r>
          </w:p>
        </w:tc>
        <w:tc>
          <w:tcPr>
            <w:tcW w:w="1070"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简历接收截止日期</w:t>
            </w:r>
          </w:p>
        </w:tc>
        <w:tc>
          <w:tcPr>
            <w:tcW w:w="3035"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2019年5月1日</w:t>
            </w:r>
          </w:p>
        </w:tc>
      </w:tr>
      <w:tr w:rsidR="00ED1F79" w:rsidRPr="00ED1F79" w:rsidTr="00ED1F79">
        <w:trPr>
          <w:trHeight w:val="499"/>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招聘岗位</w:t>
            </w:r>
          </w:p>
        </w:tc>
        <w:tc>
          <w:tcPr>
            <w:tcW w:w="1293"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招聘人数</w:t>
            </w:r>
          </w:p>
        </w:tc>
        <w:tc>
          <w:tcPr>
            <w:tcW w:w="1418"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学历要求</w:t>
            </w:r>
          </w:p>
        </w:tc>
        <w:tc>
          <w:tcPr>
            <w:tcW w:w="1984"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招聘专业</w:t>
            </w:r>
          </w:p>
        </w:tc>
        <w:tc>
          <w:tcPr>
            <w:tcW w:w="3511"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其它要求</w:t>
            </w:r>
          </w:p>
        </w:tc>
      </w:tr>
      <w:tr w:rsidR="00ED1F79" w:rsidRPr="00ED1F79" w:rsidTr="00ED1F79">
        <w:trPr>
          <w:trHeight w:val="114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 xml:space="preserve">R&amp;D Engineer </w:t>
            </w:r>
          </w:p>
        </w:tc>
        <w:tc>
          <w:tcPr>
            <w:tcW w:w="1293"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8</w:t>
            </w:r>
          </w:p>
        </w:tc>
        <w:tc>
          <w:tcPr>
            <w:tcW w:w="1418"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本科/研究生</w:t>
            </w:r>
          </w:p>
        </w:tc>
        <w:tc>
          <w:tcPr>
            <w:tcW w:w="1984"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电子与电气工程；机械设计与制造；机械设计与自动化； 材料科学</w:t>
            </w:r>
          </w:p>
        </w:tc>
        <w:tc>
          <w:tcPr>
            <w:tcW w:w="3511"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对工程学有浓厚兴趣，有志于成为优秀的工程师，相信技术可以改变世界，有热情、创意、努力向上； 可英文沟通</w:t>
            </w:r>
          </w:p>
        </w:tc>
      </w:tr>
      <w:tr w:rsidR="00ED1F79" w:rsidRPr="00ED1F79" w:rsidTr="00ED1F79">
        <w:trPr>
          <w:trHeight w:val="1140"/>
        </w:trPr>
        <w:tc>
          <w:tcPr>
            <w:tcW w:w="1112" w:type="dxa"/>
            <w:tcBorders>
              <w:top w:val="nil"/>
              <w:left w:val="single" w:sz="4" w:space="0" w:color="auto"/>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R&amp;D Intern</w:t>
            </w:r>
          </w:p>
        </w:tc>
        <w:tc>
          <w:tcPr>
            <w:tcW w:w="1293"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10</w:t>
            </w:r>
          </w:p>
        </w:tc>
        <w:tc>
          <w:tcPr>
            <w:tcW w:w="1418" w:type="dxa"/>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2020 毕业生（大三/研二）</w:t>
            </w:r>
          </w:p>
        </w:tc>
        <w:tc>
          <w:tcPr>
            <w:tcW w:w="1984"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电子与电气工程；机械设计与制造；机械设计与自动化； 材料科学</w:t>
            </w:r>
          </w:p>
        </w:tc>
        <w:tc>
          <w:tcPr>
            <w:tcW w:w="3511" w:type="dxa"/>
            <w:gridSpan w:val="2"/>
            <w:tcBorders>
              <w:top w:val="nil"/>
              <w:left w:val="nil"/>
              <w:bottom w:val="single" w:sz="4" w:space="0" w:color="auto"/>
              <w:right w:val="single" w:sz="4" w:space="0" w:color="auto"/>
            </w:tcBorders>
            <w:shd w:val="clear" w:color="auto" w:fill="auto"/>
            <w:vAlign w:val="center"/>
            <w:hideMark/>
          </w:tcPr>
          <w:p w:rsidR="00ED1F79" w:rsidRPr="00ED1F79" w:rsidRDefault="00ED1F79" w:rsidP="00ED1F79">
            <w:pPr>
              <w:widowControl/>
              <w:jc w:val="center"/>
              <w:rPr>
                <w:rFonts w:ascii="宋体" w:eastAsia="宋体" w:hAnsi="宋体" w:cs="宋体"/>
                <w:color w:val="000000"/>
                <w:kern w:val="0"/>
                <w:szCs w:val="21"/>
              </w:rPr>
            </w:pPr>
            <w:r w:rsidRPr="00ED1F79">
              <w:rPr>
                <w:rFonts w:ascii="宋体" w:eastAsia="宋体" w:hAnsi="宋体" w:cs="宋体" w:hint="eastAsia"/>
                <w:color w:val="000000"/>
                <w:kern w:val="0"/>
                <w:szCs w:val="21"/>
              </w:rPr>
              <w:t>实习时间8周；对工程学有浓厚兴趣，有志于成为优秀的工程师，相信技术可以改变世界，有热情、创意、努力向上；可英文沟通</w:t>
            </w:r>
          </w:p>
        </w:tc>
      </w:tr>
    </w:tbl>
    <w:p w:rsidR="000458CA" w:rsidRPr="00ED1F79" w:rsidRDefault="000458CA" w:rsidP="00ED1F79">
      <w:pPr>
        <w:widowControl/>
        <w:jc w:val="center"/>
        <w:rPr>
          <w:rFonts w:ascii="宋体" w:eastAsia="宋体" w:hAnsi="宋体" w:cs="宋体"/>
          <w:color w:val="000000"/>
          <w:kern w:val="0"/>
          <w:szCs w:val="21"/>
        </w:rPr>
      </w:pPr>
    </w:p>
    <w:p w:rsidR="00C06617" w:rsidRDefault="00DE2A09" w:rsidP="00A56E1A">
      <w:pPr>
        <w:pStyle w:val="1"/>
        <w:numPr>
          <w:ilvl w:val="0"/>
          <w:numId w:val="28"/>
        </w:numPr>
        <w:spacing w:before="0" w:after="0"/>
        <w:rPr>
          <w:szCs w:val="28"/>
        </w:rPr>
      </w:pPr>
      <w:r w:rsidRPr="00964C62">
        <w:br w:type="page"/>
      </w:r>
      <w:r w:rsidR="00336D64">
        <w:rPr>
          <w:szCs w:val="28"/>
        </w:rPr>
        <w:lastRenderedPageBreak/>
        <w:t xml:space="preserve"> </w:t>
      </w:r>
      <w:bookmarkStart w:id="50" w:name="_Toc4521574"/>
      <w:r w:rsidR="00A56E1A" w:rsidRPr="00A56E1A">
        <w:rPr>
          <w:rFonts w:hint="eastAsia"/>
          <w:szCs w:val="28"/>
        </w:rPr>
        <w:t>龙文华丰（北京）科技有限公司</w:t>
      </w:r>
      <w:bookmarkEnd w:id="50"/>
    </w:p>
    <w:tbl>
      <w:tblPr>
        <w:tblW w:w="10391" w:type="dxa"/>
        <w:tblInd w:w="-998" w:type="dxa"/>
        <w:tblLook w:val="04A0" w:firstRow="1" w:lastRow="0" w:firstColumn="1" w:lastColumn="0" w:noHBand="0" w:noVBand="1"/>
      </w:tblPr>
      <w:tblGrid>
        <w:gridCol w:w="2836"/>
        <w:gridCol w:w="1164"/>
        <w:gridCol w:w="1029"/>
        <w:gridCol w:w="1873"/>
        <w:gridCol w:w="10"/>
        <w:gridCol w:w="3479"/>
      </w:tblGrid>
      <w:tr w:rsidR="00A56E1A" w:rsidRPr="00A56E1A" w:rsidTr="00A56E1A">
        <w:trPr>
          <w:trHeight w:val="274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color w:val="000000"/>
                <w:kern w:val="0"/>
                <w:sz w:val="24"/>
                <w:szCs w:val="24"/>
              </w:rPr>
            </w:pPr>
            <w:r w:rsidRPr="00A56E1A">
              <w:rPr>
                <w:rFonts w:ascii="宋体" w:eastAsia="宋体" w:hAnsi="宋体" w:cs="宋体" w:hint="eastAsia"/>
                <w:color w:val="000000"/>
                <w:kern w:val="0"/>
                <w:sz w:val="24"/>
                <w:szCs w:val="24"/>
              </w:rPr>
              <w:t>公司简介</w:t>
            </w:r>
          </w:p>
        </w:tc>
        <w:tc>
          <w:tcPr>
            <w:tcW w:w="7555" w:type="dxa"/>
            <w:gridSpan w:val="5"/>
            <w:tcBorders>
              <w:top w:val="single" w:sz="4" w:space="0" w:color="auto"/>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龙文华丰（北京）科技有限公司是一家高新技术研发公司，专业从事移动通信电子产品的研制和开发等。 本公司专业研究开发电子产品，为客户提供一站式服务，包括：算法设计、软件代码实现、板卡调试、PCB设计以及培训咨询等服务，在信号处理领域中具有丰富的项目经验积累。目前公司已与多个研究所、多个高校、全球顶级的移动通讯设备制造商进行多点合作。公司致力于科学、严谨、高效的发展理念，注重企业员工专业素质的培训，打造一支专业的技术和研发团队，并不断创新、开拓，提高公司市场的竞争力和产品的信誉度。公司团队的组成98%以上为专业对口学校毕业本科生，硕士和博士毕业生占公司的员工的45%以上。</w:t>
            </w:r>
          </w:p>
        </w:tc>
      </w:tr>
      <w:tr w:rsidR="00A56E1A" w:rsidRPr="00A56E1A" w:rsidTr="00A56E1A">
        <w:trPr>
          <w:trHeight w:val="79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单位性质（</w:t>
            </w:r>
            <w:r w:rsidRPr="00A56E1A">
              <w:rPr>
                <w:rFonts w:ascii="宋体" w:eastAsia="宋体" w:hAnsi="宋体" w:cs="宋体" w:hint="eastAsia"/>
                <w:color w:val="FF0000"/>
                <w:kern w:val="0"/>
                <w:sz w:val="24"/>
                <w:szCs w:val="24"/>
              </w:rPr>
              <w:t>民营/国有/三资/事业单位等</w:t>
            </w:r>
            <w:r w:rsidRPr="00A56E1A">
              <w:rPr>
                <w:rFonts w:ascii="宋体" w:eastAsia="宋体" w:hAnsi="宋体" w:cs="宋体" w:hint="eastAsia"/>
                <w:color w:val="000000"/>
                <w:kern w:val="0"/>
                <w:sz w:val="24"/>
                <w:szCs w:val="24"/>
              </w:rPr>
              <w:t>）</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其他</w:t>
            </w:r>
          </w:p>
        </w:tc>
        <w:tc>
          <w:tcPr>
            <w:tcW w:w="1883" w:type="dxa"/>
            <w:gridSpan w:val="2"/>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单位所在地</w:t>
            </w:r>
            <w:r w:rsidRPr="00A56E1A">
              <w:rPr>
                <w:rFonts w:ascii="宋体" w:eastAsia="宋体" w:hAnsi="宋体" w:cs="宋体" w:hint="eastAsia"/>
                <w:color w:val="000000"/>
                <w:kern w:val="0"/>
                <w:sz w:val="24"/>
                <w:szCs w:val="24"/>
              </w:rPr>
              <w:br/>
              <w:t>（</w:t>
            </w:r>
            <w:r w:rsidRPr="00A56E1A">
              <w:rPr>
                <w:rFonts w:ascii="宋体" w:eastAsia="宋体" w:hAnsi="宋体" w:cs="宋体" w:hint="eastAsia"/>
                <w:color w:val="FF0000"/>
                <w:kern w:val="0"/>
                <w:sz w:val="24"/>
                <w:szCs w:val="24"/>
              </w:rPr>
              <w:t>XX省XX市XX县</w:t>
            </w:r>
            <w:r w:rsidRPr="00A56E1A">
              <w:rPr>
                <w:rFonts w:ascii="宋体" w:eastAsia="宋体" w:hAnsi="宋体" w:cs="宋体" w:hint="eastAsia"/>
                <w:color w:val="000000"/>
                <w:kern w:val="0"/>
                <w:sz w:val="24"/>
                <w:szCs w:val="24"/>
              </w:rPr>
              <w:t>）</w:t>
            </w:r>
          </w:p>
        </w:tc>
        <w:tc>
          <w:tcPr>
            <w:tcW w:w="347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北京市海淀区北三环中路</w:t>
            </w:r>
          </w:p>
        </w:tc>
      </w:tr>
      <w:tr w:rsidR="00A56E1A" w:rsidRPr="00A56E1A" w:rsidTr="00A56E1A">
        <w:trPr>
          <w:trHeight w:val="499"/>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招聘联系人</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黄玉嘉</w:t>
            </w:r>
          </w:p>
        </w:tc>
        <w:tc>
          <w:tcPr>
            <w:tcW w:w="1883" w:type="dxa"/>
            <w:gridSpan w:val="2"/>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联系方式</w:t>
            </w:r>
          </w:p>
        </w:tc>
        <w:tc>
          <w:tcPr>
            <w:tcW w:w="347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15134026199</w:t>
            </w:r>
          </w:p>
        </w:tc>
      </w:tr>
      <w:tr w:rsidR="00A56E1A" w:rsidRPr="00A56E1A" w:rsidTr="00A56E1A">
        <w:trPr>
          <w:trHeight w:val="28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简历接收邮箱/网申链接</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等线" w:eastAsia="等线" w:hAnsi="等线" w:cs="宋体" w:hint="eastAsia"/>
                <w:color w:val="0563C1"/>
                <w:kern w:val="0"/>
                <w:sz w:val="22"/>
                <w:u w:val="single"/>
              </w:rPr>
            </w:pPr>
            <w:hyperlink r:id="rId48" w:history="1">
              <w:r w:rsidRPr="00A56E1A">
                <w:rPr>
                  <w:rFonts w:ascii="等线" w:eastAsia="等线" w:hAnsi="等线" w:cs="宋体" w:hint="eastAsia"/>
                  <w:color w:val="0563C1"/>
                  <w:kern w:val="0"/>
                  <w:sz w:val="22"/>
                  <w:u w:val="single"/>
                </w:rPr>
                <w:t>513332377@qq.com</w:t>
              </w:r>
            </w:hyperlink>
          </w:p>
        </w:tc>
        <w:tc>
          <w:tcPr>
            <w:tcW w:w="1883" w:type="dxa"/>
            <w:gridSpan w:val="2"/>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简历接收截止日期</w:t>
            </w:r>
          </w:p>
        </w:tc>
        <w:tc>
          <w:tcPr>
            <w:tcW w:w="347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2019.5.1</w:t>
            </w:r>
          </w:p>
        </w:tc>
      </w:tr>
      <w:tr w:rsidR="00A56E1A" w:rsidRPr="00A56E1A" w:rsidTr="00A56E1A">
        <w:trPr>
          <w:trHeight w:val="499"/>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招聘岗位</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招聘人数</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学历要求</w:t>
            </w:r>
          </w:p>
        </w:tc>
        <w:tc>
          <w:tcPr>
            <w:tcW w:w="1873"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招聘专业</w:t>
            </w:r>
          </w:p>
        </w:tc>
        <w:tc>
          <w:tcPr>
            <w:tcW w:w="3489" w:type="dxa"/>
            <w:gridSpan w:val="2"/>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其它要求</w:t>
            </w:r>
          </w:p>
        </w:tc>
      </w:tr>
      <w:tr w:rsidR="00A56E1A" w:rsidRPr="00A56E1A" w:rsidTr="00A56E1A">
        <w:trPr>
          <w:trHeight w:val="819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lastRenderedPageBreak/>
              <w:t>嵌入式软件工程师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5人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9.软件工程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将通信协议或算法协议在嵌入式linux上使用 C/C++ 实现</w:t>
            </w:r>
            <w:r w:rsidRPr="00A56E1A">
              <w:rPr>
                <w:rFonts w:ascii="宋体" w:eastAsia="宋体" w:hAnsi="宋体" w:cs="宋体" w:hint="eastAsia"/>
                <w:color w:val="000000"/>
                <w:kern w:val="0"/>
                <w:sz w:val="24"/>
                <w:szCs w:val="24"/>
              </w:rPr>
              <w:br/>
              <w:t>2. 对核心板卡调试驱动，配合硬件查找问题</w:t>
            </w:r>
            <w:r w:rsidRPr="00A56E1A">
              <w:rPr>
                <w:rFonts w:ascii="宋体" w:eastAsia="宋体" w:hAnsi="宋体" w:cs="宋体" w:hint="eastAsia"/>
                <w:color w:val="000000"/>
                <w:kern w:val="0"/>
                <w:sz w:val="24"/>
                <w:szCs w:val="24"/>
              </w:rPr>
              <w:br/>
              <w:t>3. 产品出货时新功能新需求及时响应开发</w:t>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熟练掌握C语言。</w:t>
            </w:r>
            <w:r w:rsidRPr="00A56E1A">
              <w:rPr>
                <w:rFonts w:ascii="宋体" w:eastAsia="宋体" w:hAnsi="宋体" w:cs="宋体" w:hint="eastAsia"/>
                <w:color w:val="000000"/>
                <w:kern w:val="0"/>
                <w:sz w:val="24"/>
                <w:szCs w:val="24"/>
              </w:rPr>
              <w:br/>
              <w:t>2. 在嵌入式DSP或ARM上有1年以上开发经验</w:t>
            </w:r>
            <w:r w:rsidRPr="00A56E1A">
              <w:rPr>
                <w:rFonts w:ascii="宋体" w:eastAsia="宋体" w:hAnsi="宋体" w:cs="宋体" w:hint="eastAsia"/>
                <w:color w:val="000000"/>
                <w:kern w:val="0"/>
                <w:sz w:val="24"/>
                <w:szCs w:val="24"/>
              </w:rPr>
              <w:br/>
              <w:t>3. 熟悉嵌入式linux C语言开发，掌握线程间通信，了解信号量，互斥量的使用</w:t>
            </w:r>
            <w:r w:rsidRPr="00A56E1A">
              <w:rPr>
                <w:rFonts w:ascii="宋体" w:eastAsia="宋体" w:hAnsi="宋体" w:cs="宋体" w:hint="eastAsia"/>
                <w:color w:val="000000"/>
                <w:kern w:val="0"/>
                <w:sz w:val="24"/>
                <w:szCs w:val="24"/>
              </w:rPr>
              <w:br/>
              <w:t>4. 熟悉socket编程，会使用TCP/UDP协议与上位机通信，了解select函数的使用</w:t>
            </w:r>
            <w:r w:rsidRPr="00A56E1A">
              <w:rPr>
                <w:rFonts w:ascii="宋体" w:eastAsia="宋体" w:hAnsi="宋体" w:cs="宋体" w:hint="eastAsia"/>
                <w:color w:val="000000"/>
                <w:kern w:val="0"/>
                <w:sz w:val="24"/>
                <w:szCs w:val="24"/>
              </w:rPr>
              <w:br/>
              <w:t>5. 了解并掌握一定的linux shell脚本命令</w:t>
            </w:r>
            <w:r w:rsidRPr="00A56E1A">
              <w:rPr>
                <w:rFonts w:ascii="宋体" w:eastAsia="宋体" w:hAnsi="宋体" w:cs="宋体" w:hint="eastAsia"/>
                <w:color w:val="000000"/>
                <w:kern w:val="0"/>
                <w:sz w:val="24"/>
                <w:szCs w:val="24"/>
              </w:rPr>
              <w:br/>
              <w:t>6. 熟悉嵌入式DSP编程规范，有基于TI 公司的DSP产品编程的经验</w:t>
            </w:r>
            <w:r w:rsidRPr="00A56E1A">
              <w:rPr>
                <w:rFonts w:ascii="宋体" w:eastAsia="宋体" w:hAnsi="宋体" w:cs="宋体" w:hint="eastAsia"/>
                <w:color w:val="000000"/>
                <w:kern w:val="0"/>
                <w:sz w:val="24"/>
                <w:szCs w:val="24"/>
              </w:rPr>
              <w:br/>
              <w:t>有以下能力或经验者优先：</w:t>
            </w:r>
            <w:r w:rsidRPr="00A56E1A">
              <w:rPr>
                <w:rFonts w:ascii="宋体" w:eastAsia="宋体" w:hAnsi="宋体" w:cs="宋体" w:hint="eastAsia"/>
                <w:color w:val="000000"/>
                <w:kern w:val="0"/>
                <w:sz w:val="24"/>
                <w:szCs w:val="24"/>
              </w:rPr>
              <w:br/>
              <w:t>1. 掌握C++语言者优先</w:t>
            </w:r>
            <w:r w:rsidRPr="00A56E1A">
              <w:rPr>
                <w:rFonts w:ascii="宋体" w:eastAsia="宋体" w:hAnsi="宋体" w:cs="宋体" w:hint="eastAsia"/>
                <w:color w:val="000000"/>
                <w:kern w:val="0"/>
                <w:sz w:val="24"/>
                <w:szCs w:val="24"/>
              </w:rPr>
              <w:br/>
              <w:t>2. 有通信类背景者优先</w:t>
            </w:r>
            <w:r w:rsidRPr="00A56E1A">
              <w:rPr>
                <w:rFonts w:ascii="宋体" w:eastAsia="宋体" w:hAnsi="宋体" w:cs="宋体" w:hint="eastAsia"/>
                <w:color w:val="000000"/>
                <w:kern w:val="0"/>
                <w:sz w:val="24"/>
                <w:szCs w:val="24"/>
              </w:rPr>
              <w:br/>
              <w:t>3. 会使用MATLAB进行通信类仿真者优先</w:t>
            </w:r>
            <w:r w:rsidRPr="00A56E1A">
              <w:rPr>
                <w:rFonts w:ascii="宋体" w:eastAsia="宋体" w:hAnsi="宋体" w:cs="宋体" w:hint="eastAsia"/>
                <w:color w:val="000000"/>
                <w:kern w:val="0"/>
                <w:sz w:val="24"/>
                <w:szCs w:val="24"/>
              </w:rPr>
              <w:br/>
              <w:t>4. 有linux kernel开发经验者优先</w:t>
            </w:r>
            <w:r w:rsidRPr="00A56E1A">
              <w:rPr>
                <w:rFonts w:ascii="宋体" w:eastAsia="宋体" w:hAnsi="宋体" w:cs="宋体" w:hint="eastAsia"/>
                <w:color w:val="000000"/>
                <w:kern w:val="0"/>
                <w:sz w:val="24"/>
                <w:szCs w:val="24"/>
              </w:rPr>
              <w:br/>
              <w:t>5. 有TI c66x高性能DSP/SOC开发经验者优先</w:t>
            </w:r>
            <w:r w:rsidRPr="00A56E1A">
              <w:rPr>
                <w:rFonts w:ascii="宋体" w:eastAsia="宋体" w:hAnsi="宋体" w:cs="宋体" w:hint="eastAsia"/>
                <w:color w:val="000000"/>
                <w:kern w:val="0"/>
                <w:sz w:val="24"/>
                <w:szCs w:val="24"/>
              </w:rPr>
              <w:br/>
              <w:t>6. 了解数据库或有界面开发经验者优先</w:t>
            </w:r>
          </w:p>
        </w:tc>
      </w:tr>
      <w:tr w:rsidR="00A56E1A" w:rsidRPr="00A56E1A" w:rsidTr="00A56E1A">
        <w:trPr>
          <w:trHeight w:val="38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lastRenderedPageBreak/>
              <w:t>通信协议栈工程师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5人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负责NAS/RRC/L2软件的设计、开发、测试</w:t>
            </w:r>
            <w:r w:rsidRPr="00A56E1A">
              <w:rPr>
                <w:rFonts w:ascii="宋体" w:eastAsia="宋体" w:hAnsi="宋体" w:cs="宋体" w:hint="eastAsia"/>
                <w:color w:val="000000"/>
                <w:kern w:val="0"/>
                <w:sz w:val="24"/>
                <w:szCs w:val="24"/>
              </w:rPr>
              <w:br/>
              <w:t>2. 分析外场、协议一致性等测试中发现的问题</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通信、电子、计算机等相关专业本科及以上学历</w:t>
            </w:r>
            <w:r w:rsidRPr="00A56E1A">
              <w:rPr>
                <w:rFonts w:ascii="宋体" w:eastAsia="宋体" w:hAnsi="宋体" w:cs="宋体" w:hint="eastAsia"/>
                <w:color w:val="000000"/>
                <w:kern w:val="0"/>
                <w:sz w:val="24"/>
                <w:szCs w:val="24"/>
              </w:rPr>
              <w:br/>
              <w:t>2. 有良好的C语言编程能力，熟悉LTE/WCDMA/GSM通信协议标准</w:t>
            </w:r>
            <w:r w:rsidRPr="00A56E1A">
              <w:rPr>
                <w:rFonts w:ascii="宋体" w:eastAsia="宋体" w:hAnsi="宋体" w:cs="宋体" w:hint="eastAsia"/>
                <w:color w:val="000000"/>
                <w:kern w:val="0"/>
                <w:sz w:val="24"/>
                <w:szCs w:val="24"/>
              </w:rPr>
              <w:br/>
              <w:t>3. 了解终端协议相关认证和测试标准</w:t>
            </w:r>
            <w:r w:rsidRPr="00A56E1A">
              <w:rPr>
                <w:rFonts w:ascii="宋体" w:eastAsia="宋体" w:hAnsi="宋体" w:cs="宋体" w:hint="eastAsia"/>
                <w:color w:val="000000"/>
                <w:kern w:val="0"/>
                <w:sz w:val="24"/>
                <w:szCs w:val="24"/>
              </w:rPr>
              <w:br/>
              <w:t>4. 具备LTE/WCDMA工作经验优先考虑</w:t>
            </w:r>
          </w:p>
        </w:tc>
      </w:tr>
      <w:tr w:rsidR="00A56E1A" w:rsidRPr="00A56E1A" w:rsidTr="00A56E1A">
        <w:trPr>
          <w:trHeight w:val="3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FPGA研发工程师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5人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1.编写调试各种片上接口，例如PCIE，HP，Rapidio，MIG等</w:t>
            </w:r>
            <w:r w:rsidRPr="00A56E1A">
              <w:rPr>
                <w:rFonts w:ascii="宋体" w:eastAsia="宋体" w:hAnsi="宋体" w:cs="宋体" w:hint="eastAsia"/>
                <w:color w:val="000000"/>
                <w:kern w:val="0"/>
                <w:sz w:val="24"/>
                <w:szCs w:val="24"/>
              </w:rPr>
              <w:br/>
              <w:t>2. 配合硬件进行系统控制程序的编写</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本科及以上学历</w:t>
            </w:r>
            <w:r w:rsidRPr="00A56E1A">
              <w:rPr>
                <w:rFonts w:ascii="宋体" w:eastAsia="宋体" w:hAnsi="宋体" w:cs="宋体" w:hint="eastAsia"/>
                <w:color w:val="000000"/>
                <w:kern w:val="0"/>
                <w:sz w:val="24"/>
                <w:szCs w:val="24"/>
              </w:rPr>
              <w:br/>
              <w:t>2. 有3年以上在FPGA上开发接口的经验</w:t>
            </w:r>
            <w:r w:rsidRPr="00A56E1A">
              <w:rPr>
                <w:rFonts w:ascii="宋体" w:eastAsia="宋体" w:hAnsi="宋体" w:cs="宋体" w:hint="eastAsia"/>
                <w:color w:val="000000"/>
                <w:kern w:val="0"/>
                <w:sz w:val="24"/>
                <w:szCs w:val="24"/>
              </w:rPr>
              <w:br/>
              <w:t>3. 熟练掌握verilog或VHDL语言</w:t>
            </w:r>
          </w:p>
        </w:tc>
      </w:tr>
      <w:tr w:rsidR="00A56E1A" w:rsidRPr="00A56E1A" w:rsidTr="00A56E1A">
        <w:trPr>
          <w:trHeight w:val="39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上位机软件工程师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3人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9.软件工程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1.Windows客户端软件设计与开发，参与需求讨论和产品规划</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熟练掌握C/C++/C#</w:t>
            </w:r>
            <w:r w:rsidRPr="00A56E1A">
              <w:rPr>
                <w:rFonts w:ascii="宋体" w:eastAsia="宋体" w:hAnsi="宋体" w:cs="宋体" w:hint="eastAsia"/>
                <w:color w:val="000000"/>
                <w:kern w:val="0"/>
                <w:sz w:val="24"/>
                <w:szCs w:val="24"/>
              </w:rPr>
              <w:br/>
              <w:t>2. 熟悉SQL/MongoDB数据库、socket编程，具有独立进行Windows/Unix环境编程能力</w:t>
            </w:r>
            <w:r w:rsidRPr="00A56E1A">
              <w:rPr>
                <w:rFonts w:ascii="宋体" w:eastAsia="宋体" w:hAnsi="宋体" w:cs="宋体" w:hint="eastAsia"/>
                <w:color w:val="000000"/>
                <w:kern w:val="0"/>
                <w:sz w:val="24"/>
                <w:szCs w:val="24"/>
              </w:rPr>
              <w:br/>
              <w:t>3. 具有MFC/QT界面开发工作经验者优先</w:t>
            </w:r>
            <w:r w:rsidRPr="00A56E1A">
              <w:rPr>
                <w:rFonts w:ascii="宋体" w:eastAsia="宋体" w:hAnsi="宋体" w:cs="宋体" w:hint="eastAsia"/>
                <w:color w:val="000000"/>
                <w:kern w:val="0"/>
                <w:sz w:val="24"/>
                <w:szCs w:val="24"/>
              </w:rPr>
              <w:br/>
              <w:t>4. 熟练掌握多线程技术，异步消息机制以及互斥锁技术的优</w:t>
            </w:r>
            <w:r w:rsidRPr="00A56E1A">
              <w:rPr>
                <w:rFonts w:ascii="宋体" w:eastAsia="宋体" w:hAnsi="宋体" w:cs="宋体" w:hint="eastAsia"/>
                <w:color w:val="000000"/>
                <w:kern w:val="0"/>
                <w:sz w:val="24"/>
                <w:szCs w:val="24"/>
              </w:rPr>
              <w:lastRenderedPageBreak/>
              <w:t>先</w:t>
            </w:r>
            <w:r w:rsidRPr="00A56E1A">
              <w:rPr>
                <w:rFonts w:ascii="宋体" w:eastAsia="宋体" w:hAnsi="宋体" w:cs="宋体" w:hint="eastAsia"/>
                <w:color w:val="000000"/>
                <w:kern w:val="0"/>
                <w:sz w:val="24"/>
                <w:szCs w:val="24"/>
              </w:rPr>
              <w:br/>
            </w:r>
          </w:p>
        </w:tc>
      </w:tr>
      <w:tr w:rsidR="00A56E1A" w:rsidRPr="00A56E1A" w:rsidTr="00A56E1A">
        <w:trPr>
          <w:trHeight w:val="60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lastRenderedPageBreak/>
              <w:t>C#HTML网页界面工程师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5人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9.软件工程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负责上位机网页界面产品软件开发和维护；</w:t>
            </w:r>
            <w:r w:rsidRPr="00A56E1A">
              <w:rPr>
                <w:rFonts w:ascii="宋体" w:eastAsia="宋体" w:hAnsi="宋体" w:cs="宋体" w:hint="eastAsia"/>
                <w:color w:val="000000"/>
                <w:kern w:val="0"/>
                <w:sz w:val="24"/>
                <w:szCs w:val="24"/>
              </w:rPr>
              <w:br/>
              <w:t>2． 能在独立设计功能模块、完成开发，指导测试；</w:t>
            </w:r>
            <w:r w:rsidRPr="00A56E1A">
              <w:rPr>
                <w:rFonts w:ascii="宋体" w:eastAsia="宋体" w:hAnsi="宋体" w:cs="宋体" w:hint="eastAsia"/>
                <w:color w:val="000000"/>
                <w:kern w:val="0"/>
                <w:sz w:val="24"/>
                <w:szCs w:val="24"/>
              </w:rPr>
              <w:br/>
              <w:t>3． 良好的问题分析、详细设计、代码调试、故障定位和解决能力。</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掌握任意一种HTML，css,js前端语言，进行上位机网页界面的架构设计，代码开发；</w:t>
            </w:r>
            <w:r w:rsidRPr="00A56E1A">
              <w:rPr>
                <w:rFonts w:ascii="宋体" w:eastAsia="宋体" w:hAnsi="宋体" w:cs="宋体" w:hint="eastAsia"/>
                <w:color w:val="000000"/>
                <w:kern w:val="0"/>
                <w:sz w:val="24"/>
                <w:szCs w:val="24"/>
              </w:rPr>
              <w:br/>
              <w:t>2. 掌握任意一种java,c#,php后台语言，能够独立进行后台开发；</w:t>
            </w:r>
            <w:r w:rsidRPr="00A56E1A">
              <w:rPr>
                <w:rFonts w:ascii="宋体" w:eastAsia="宋体" w:hAnsi="宋体" w:cs="宋体" w:hint="eastAsia"/>
                <w:color w:val="000000"/>
                <w:kern w:val="0"/>
                <w:sz w:val="24"/>
                <w:szCs w:val="24"/>
              </w:rPr>
              <w:br/>
              <w:t>3. 掌握任意一种SQL Server 、mysql数据库等主流数据库；</w:t>
            </w:r>
            <w:r w:rsidRPr="00A56E1A">
              <w:rPr>
                <w:rFonts w:ascii="宋体" w:eastAsia="宋体" w:hAnsi="宋体" w:cs="宋体" w:hint="eastAsia"/>
                <w:color w:val="000000"/>
                <w:kern w:val="0"/>
                <w:sz w:val="24"/>
                <w:szCs w:val="24"/>
              </w:rPr>
              <w:br/>
              <w:t>4. 掌握socket、多线程编程；</w:t>
            </w:r>
            <w:r w:rsidRPr="00A56E1A">
              <w:rPr>
                <w:rFonts w:ascii="宋体" w:eastAsia="宋体" w:hAnsi="宋体" w:cs="宋体" w:hint="eastAsia"/>
                <w:color w:val="000000"/>
                <w:kern w:val="0"/>
                <w:sz w:val="24"/>
                <w:szCs w:val="24"/>
              </w:rPr>
              <w:br/>
              <w:t>5. 了解HTML5者优先</w:t>
            </w:r>
            <w:r w:rsidRPr="00A56E1A">
              <w:rPr>
                <w:rFonts w:ascii="宋体" w:eastAsia="宋体" w:hAnsi="宋体" w:cs="宋体" w:hint="eastAsia"/>
                <w:color w:val="000000"/>
                <w:kern w:val="0"/>
                <w:sz w:val="24"/>
                <w:szCs w:val="24"/>
              </w:rPr>
              <w:br/>
              <w:t>6. 前后端开发实现基本功能，数据库查询存储具备一定性能，界面UI简单朴素大方即可。</w:t>
            </w:r>
            <w:r w:rsidRPr="00A56E1A">
              <w:rPr>
                <w:rFonts w:ascii="宋体" w:eastAsia="宋体" w:hAnsi="宋体" w:cs="宋体" w:hint="eastAsia"/>
                <w:color w:val="000000"/>
                <w:kern w:val="0"/>
                <w:sz w:val="24"/>
                <w:szCs w:val="24"/>
              </w:rPr>
              <w:br/>
            </w:r>
          </w:p>
        </w:tc>
      </w:tr>
      <w:tr w:rsidR="00A56E1A" w:rsidRPr="00A56E1A" w:rsidTr="00A56E1A">
        <w:trPr>
          <w:trHeight w:val="412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lastRenderedPageBreak/>
              <w:t>电路设计工程师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3人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9.硬件工程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协同系统设计者和软件工程师，共同讨论硬件方案</w:t>
            </w:r>
            <w:r w:rsidRPr="00A56E1A">
              <w:rPr>
                <w:rFonts w:ascii="宋体" w:eastAsia="宋体" w:hAnsi="宋体" w:cs="宋体" w:hint="eastAsia"/>
                <w:color w:val="000000"/>
                <w:kern w:val="0"/>
                <w:sz w:val="24"/>
                <w:szCs w:val="24"/>
              </w:rPr>
              <w:br/>
              <w:t>2. 设计并实现硬件电路</w:t>
            </w:r>
            <w:r w:rsidRPr="00A56E1A">
              <w:rPr>
                <w:rFonts w:ascii="宋体" w:eastAsia="宋体" w:hAnsi="宋体" w:cs="宋体" w:hint="eastAsia"/>
                <w:color w:val="000000"/>
                <w:kern w:val="0"/>
                <w:sz w:val="24"/>
                <w:szCs w:val="24"/>
              </w:rPr>
              <w:br/>
              <w:t>3. 能设计简单的测试程序，辅助硬件电路功能性能测试，排查并解决硬件相关问题</w:t>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电子相关专业，熟练掌握Cadence软件</w:t>
            </w:r>
            <w:r w:rsidRPr="00A56E1A">
              <w:rPr>
                <w:rFonts w:ascii="宋体" w:eastAsia="宋体" w:hAnsi="宋体" w:cs="宋体" w:hint="eastAsia"/>
                <w:color w:val="000000"/>
                <w:kern w:val="0"/>
                <w:sz w:val="24"/>
                <w:szCs w:val="24"/>
              </w:rPr>
              <w:br/>
              <w:t>2. 精通电路原理、设计基本规则，掌握高速电路板设计技能，熟练使用调试软件和仪表</w:t>
            </w:r>
            <w:r w:rsidRPr="00A56E1A">
              <w:rPr>
                <w:rFonts w:ascii="宋体" w:eastAsia="宋体" w:hAnsi="宋体" w:cs="宋体" w:hint="eastAsia"/>
                <w:color w:val="000000"/>
                <w:kern w:val="0"/>
                <w:sz w:val="24"/>
                <w:szCs w:val="24"/>
              </w:rPr>
              <w:br/>
              <w:t>3. 有绘制8层以上PCB经验者优先</w:t>
            </w:r>
            <w:r>
              <w:rPr>
                <w:rFonts w:ascii="宋体" w:eastAsia="宋体" w:hAnsi="宋体" w:cs="宋体" w:hint="eastAsia"/>
                <w:color w:val="000000"/>
                <w:kern w:val="0"/>
                <w:sz w:val="24"/>
                <w:szCs w:val="24"/>
              </w:rPr>
              <w:br/>
            </w:r>
          </w:p>
        </w:tc>
      </w:tr>
      <w:tr w:rsidR="00A56E1A" w:rsidRPr="00A56E1A" w:rsidTr="00A56E1A">
        <w:trPr>
          <w:trHeight w:val="7361"/>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PCB研发工程师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3人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9.硬件工程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负责电路设计；</w:t>
            </w:r>
            <w:r w:rsidRPr="00A56E1A">
              <w:rPr>
                <w:rFonts w:ascii="宋体" w:eastAsia="宋体" w:hAnsi="宋体" w:cs="宋体" w:hint="eastAsia"/>
                <w:color w:val="000000"/>
                <w:kern w:val="0"/>
                <w:sz w:val="24"/>
                <w:szCs w:val="24"/>
              </w:rPr>
              <w:br/>
              <w:t>2. 负责PCB设计与调试；</w:t>
            </w:r>
            <w:r w:rsidRPr="00A56E1A">
              <w:rPr>
                <w:rFonts w:ascii="宋体" w:eastAsia="宋体" w:hAnsi="宋体" w:cs="宋体" w:hint="eastAsia"/>
                <w:color w:val="000000"/>
                <w:kern w:val="0"/>
                <w:sz w:val="24"/>
                <w:szCs w:val="24"/>
              </w:rPr>
              <w:br/>
              <w:t>3. 负责高速PCB的Layout设计与优化，阻抗计算与层叠Review；</w:t>
            </w:r>
            <w:r w:rsidRPr="00A56E1A">
              <w:rPr>
                <w:rFonts w:ascii="宋体" w:eastAsia="宋体" w:hAnsi="宋体" w:cs="宋体" w:hint="eastAsia"/>
                <w:color w:val="000000"/>
                <w:kern w:val="0"/>
                <w:sz w:val="24"/>
                <w:szCs w:val="24"/>
              </w:rPr>
              <w:br/>
              <w:t>4. 与本地板厂紧密合作进行PCB/PCBA的DFM答复，改进以及降成本方案；</w:t>
            </w:r>
            <w:r w:rsidRPr="00A56E1A">
              <w:rPr>
                <w:rFonts w:ascii="宋体" w:eastAsia="宋体" w:hAnsi="宋体" w:cs="宋体" w:hint="eastAsia"/>
                <w:color w:val="000000"/>
                <w:kern w:val="0"/>
                <w:sz w:val="24"/>
                <w:szCs w:val="24"/>
              </w:rPr>
              <w:br/>
              <w:t>5. 高速SI测试板的设计、验证；</w:t>
            </w:r>
            <w:r w:rsidRPr="00A56E1A">
              <w:rPr>
                <w:rFonts w:ascii="宋体" w:eastAsia="宋体" w:hAnsi="宋体" w:cs="宋体" w:hint="eastAsia"/>
                <w:color w:val="000000"/>
                <w:kern w:val="0"/>
                <w:sz w:val="24"/>
                <w:szCs w:val="24"/>
              </w:rPr>
              <w:br/>
              <w:t>6. 已量产产品的PCB图纸维护与升级，解决量产中的PCB可制造性问题；</w:t>
            </w:r>
            <w:r w:rsidRPr="00A56E1A">
              <w:rPr>
                <w:rFonts w:ascii="宋体" w:eastAsia="宋体" w:hAnsi="宋体" w:cs="宋体" w:hint="eastAsia"/>
                <w:color w:val="000000"/>
                <w:kern w:val="0"/>
                <w:sz w:val="24"/>
                <w:szCs w:val="24"/>
              </w:rPr>
              <w:br/>
              <w:t>7. 熟练使用Allegro工具，有一定SI测试和仿真经验尤佳。</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熟练使用至少1种电路设计工具；</w:t>
            </w:r>
            <w:r w:rsidRPr="00A56E1A">
              <w:rPr>
                <w:rFonts w:ascii="宋体" w:eastAsia="宋体" w:hAnsi="宋体" w:cs="宋体" w:hint="eastAsia"/>
                <w:color w:val="000000"/>
                <w:kern w:val="0"/>
                <w:sz w:val="24"/>
                <w:szCs w:val="24"/>
              </w:rPr>
              <w:br/>
              <w:t>2. 电子相关专业本科；</w:t>
            </w:r>
            <w:r w:rsidRPr="00A56E1A">
              <w:rPr>
                <w:rFonts w:ascii="宋体" w:eastAsia="宋体" w:hAnsi="宋体" w:cs="宋体" w:hint="eastAsia"/>
                <w:color w:val="000000"/>
                <w:kern w:val="0"/>
                <w:sz w:val="24"/>
                <w:szCs w:val="24"/>
              </w:rPr>
              <w:br/>
              <w:t>3. 有调试电路经验；</w:t>
            </w:r>
            <w:r w:rsidRPr="00A56E1A">
              <w:rPr>
                <w:rFonts w:ascii="宋体" w:eastAsia="宋体" w:hAnsi="宋体" w:cs="宋体" w:hint="eastAsia"/>
                <w:color w:val="000000"/>
                <w:kern w:val="0"/>
                <w:sz w:val="24"/>
                <w:szCs w:val="24"/>
              </w:rPr>
              <w:br/>
              <w:t>4. 熟练掌握高速电路板设计技能。</w:t>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r>
            <w:r w:rsidRPr="00A56E1A">
              <w:rPr>
                <w:rFonts w:ascii="宋体" w:eastAsia="宋体" w:hAnsi="宋体" w:cs="宋体" w:hint="eastAsia"/>
                <w:color w:val="000000"/>
                <w:kern w:val="0"/>
                <w:sz w:val="24"/>
                <w:szCs w:val="24"/>
              </w:rPr>
              <w:br/>
            </w:r>
          </w:p>
        </w:tc>
      </w:tr>
      <w:tr w:rsidR="00A56E1A" w:rsidRPr="00A56E1A" w:rsidTr="00A56E1A">
        <w:trPr>
          <w:trHeight w:val="155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A56E1A" w:rsidRPr="00A56E1A" w:rsidRDefault="00A56E1A" w:rsidP="00A56E1A">
            <w:pPr>
              <w:widowControl/>
              <w:ind w:leftChars="-119" w:hangingChars="104" w:hanging="250"/>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lastRenderedPageBreak/>
              <w:t>嵌入式硬件工程师</w:t>
            </w:r>
          </w:p>
        </w:tc>
        <w:tc>
          <w:tcPr>
            <w:tcW w:w="1164"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3人</w:t>
            </w:r>
          </w:p>
        </w:tc>
        <w:tc>
          <w:tcPr>
            <w:tcW w:w="1029" w:type="dxa"/>
            <w:tcBorders>
              <w:top w:val="nil"/>
              <w:left w:val="nil"/>
              <w:bottom w:val="single" w:sz="4" w:space="0" w:color="auto"/>
              <w:right w:val="single" w:sz="4" w:space="0" w:color="auto"/>
            </w:tcBorders>
            <w:shd w:val="clear" w:color="auto" w:fill="auto"/>
            <w:vAlign w:val="center"/>
            <w:hideMark/>
          </w:tcPr>
          <w:p w:rsidR="00A56E1A" w:rsidRPr="00A56E1A" w:rsidRDefault="00A56E1A" w:rsidP="00A56E1A">
            <w:pPr>
              <w:widowControl/>
              <w:jc w:val="center"/>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本科以上</w:t>
            </w:r>
          </w:p>
        </w:tc>
        <w:tc>
          <w:tcPr>
            <w:tcW w:w="1873" w:type="dxa"/>
            <w:tcBorders>
              <w:top w:val="nil"/>
              <w:left w:val="nil"/>
              <w:bottom w:val="single" w:sz="4" w:space="0" w:color="auto"/>
              <w:right w:val="single" w:sz="4" w:space="0" w:color="auto"/>
            </w:tcBorders>
            <w:shd w:val="clear" w:color="auto" w:fill="auto"/>
            <w:hideMark/>
          </w:tcPr>
          <w:p w:rsidR="00A56E1A" w:rsidRPr="00A56E1A" w:rsidRDefault="00A56E1A" w:rsidP="00A56E1A">
            <w:pPr>
              <w:widowControl/>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 xml:space="preserve">1.电子信息高能工程              2.电子通信技术   3.通信工程       4.电子信息工程   5.信息工程       6.计算机科学与技术               7.网络工程       8.信息安全       9.硬件工程        10.信息与计算科学        </w:t>
            </w:r>
          </w:p>
        </w:tc>
        <w:tc>
          <w:tcPr>
            <w:tcW w:w="3489" w:type="dxa"/>
            <w:gridSpan w:val="2"/>
            <w:tcBorders>
              <w:top w:val="nil"/>
              <w:left w:val="nil"/>
              <w:bottom w:val="single" w:sz="4" w:space="0" w:color="auto"/>
              <w:right w:val="single" w:sz="4" w:space="0" w:color="auto"/>
            </w:tcBorders>
            <w:shd w:val="clear" w:color="auto" w:fill="auto"/>
            <w:hideMark/>
          </w:tcPr>
          <w:p w:rsidR="00A56E1A" w:rsidRPr="00A56E1A" w:rsidRDefault="00A56E1A" w:rsidP="00A56E1A">
            <w:pPr>
              <w:widowControl/>
              <w:spacing w:after="240"/>
              <w:jc w:val="left"/>
              <w:rPr>
                <w:rFonts w:ascii="宋体" w:eastAsia="宋体" w:hAnsi="宋体" w:cs="宋体" w:hint="eastAsia"/>
                <w:color w:val="000000"/>
                <w:kern w:val="0"/>
                <w:sz w:val="24"/>
                <w:szCs w:val="24"/>
              </w:rPr>
            </w:pPr>
            <w:r w:rsidRPr="00A56E1A">
              <w:rPr>
                <w:rFonts w:ascii="宋体" w:eastAsia="宋体" w:hAnsi="宋体" w:cs="宋体" w:hint="eastAsia"/>
                <w:color w:val="000000"/>
                <w:kern w:val="0"/>
                <w:sz w:val="24"/>
                <w:szCs w:val="24"/>
              </w:rPr>
              <w:t>岗位职责:</w:t>
            </w:r>
            <w:r w:rsidRPr="00A56E1A">
              <w:rPr>
                <w:rFonts w:ascii="宋体" w:eastAsia="宋体" w:hAnsi="宋体" w:cs="宋体" w:hint="eastAsia"/>
                <w:color w:val="000000"/>
                <w:kern w:val="0"/>
                <w:sz w:val="24"/>
                <w:szCs w:val="24"/>
              </w:rPr>
              <w:br/>
              <w:t>1.  设计并开发ARM或ZNYQ硬件平台。</w:t>
            </w:r>
            <w:r w:rsidRPr="00A56E1A">
              <w:rPr>
                <w:rFonts w:ascii="宋体" w:eastAsia="宋体" w:hAnsi="宋体" w:cs="宋体" w:hint="eastAsia"/>
                <w:color w:val="000000"/>
                <w:kern w:val="0"/>
                <w:sz w:val="24"/>
                <w:szCs w:val="24"/>
              </w:rPr>
              <w:br/>
              <w:t>2.  设计硬件平台和软件平台接口。</w:t>
            </w:r>
            <w:r w:rsidRPr="00A56E1A">
              <w:rPr>
                <w:rFonts w:ascii="宋体" w:eastAsia="宋体" w:hAnsi="宋体" w:cs="宋体" w:hint="eastAsia"/>
                <w:color w:val="000000"/>
                <w:kern w:val="0"/>
                <w:sz w:val="24"/>
                <w:szCs w:val="24"/>
              </w:rPr>
              <w:br/>
              <w:t>3.  电路设计与调试。</w:t>
            </w:r>
            <w:r w:rsidRPr="00A56E1A">
              <w:rPr>
                <w:rFonts w:ascii="宋体" w:eastAsia="宋体" w:hAnsi="宋体" w:cs="宋体" w:hint="eastAsia"/>
                <w:color w:val="000000"/>
                <w:kern w:val="0"/>
                <w:sz w:val="24"/>
                <w:szCs w:val="24"/>
              </w:rPr>
              <w:br/>
              <w:t>任职要求:</w:t>
            </w:r>
            <w:r w:rsidRPr="00A56E1A">
              <w:rPr>
                <w:rFonts w:ascii="宋体" w:eastAsia="宋体" w:hAnsi="宋体" w:cs="宋体" w:hint="eastAsia"/>
                <w:color w:val="000000"/>
                <w:kern w:val="0"/>
                <w:sz w:val="24"/>
                <w:szCs w:val="24"/>
              </w:rPr>
              <w:br/>
              <w:t>1.  学历本科及以上。</w:t>
            </w:r>
            <w:r w:rsidRPr="00A56E1A">
              <w:rPr>
                <w:rFonts w:ascii="宋体" w:eastAsia="宋体" w:hAnsi="宋体" w:cs="宋体" w:hint="eastAsia"/>
                <w:color w:val="000000"/>
                <w:kern w:val="0"/>
                <w:sz w:val="24"/>
                <w:szCs w:val="24"/>
              </w:rPr>
              <w:br/>
              <w:t>2.  工科专业毕业，电子、信息、通信等专业优先。</w:t>
            </w:r>
            <w:r w:rsidRPr="00A56E1A">
              <w:rPr>
                <w:rFonts w:ascii="宋体" w:eastAsia="宋体" w:hAnsi="宋体" w:cs="宋体" w:hint="eastAsia"/>
                <w:color w:val="000000"/>
                <w:kern w:val="0"/>
                <w:sz w:val="24"/>
                <w:szCs w:val="24"/>
              </w:rPr>
              <w:br/>
              <w:t>3.  有完整的ARM调试经验和成功案例。</w:t>
            </w:r>
            <w:r w:rsidRPr="00A56E1A">
              <w:rPr>
                <w:rFonts w:ascii="宋体" w:eastAsia="宋体" w:hAnsi="宋体" w:cs="宋体" w:hint="eastAsia"/>
                <w:color w:val="000000"/>
                <w:kern w:val="0"/>
                <w:sz w:val="24"/>
                <w:szCs w:val="24"/>
              </w:rPr>
              <w:br/>
              <w:t>4.  有ZYNQ成功调试案例优先。</w:t>
            </w:r>
            <w:r w:rsidRPr="00A56E1A">
              <w:rPr>
                <w:rFonts w:ascii="宋体" w:eastAsia="宋体" w:hAnsi="宋体" w:cs="宋体" w:hint="eastAsia"/>
                <w:color w:val="000000"/>
                <w:kern w:val="0"/>
                <w:sz w:val="24"/>
                <w:szCs w:val="24"/>
              </w:rPr>
              <w:br/>
              <w:t>5.  有自行设计图纸、调试经验。</w:t>
            </w:r>
            <w:r w:rsidRPr="00A56E1A">
              <w:rPr>
                <w:rFonts w:ascii="宋体" w:eastAsia="宋体" w:hAnsi="宋体" w:cs="宋体" w:hint="eastAsia"/>
                <w:color w:val="000000"/>
                <w:kern w:val="0"/>
                <w:sz w:val="24"/>
                <w:szCs w:val="24"/>
              </w:rPr>
              <w:br/>
              <w:t>6.  有自主研究解决问题的能力。</w:t>
            </w:r>
            <w:r w:rsidRPr="00A56E1A">
              <w:rPr>
                <w:rFonts w:ascii="宋体" w:eastAsia="宋体" w:hAnsi="宋体" w:cs="宋体" w:hint="eastAsia"/>
                <w:color w:val="000000"/>
                <w:kern w:val="0"/>
                <w:sz w:val="24"/>
                <w:szCs w:val="24"/>
              </w:rPr>
              <w:br/>
              <w:t>7.  有电路调试中动手能力。</w:t>
            </w:r>
            <w:r w:rsidRPr="00A56E1A">
              <w:rPr>
                <w:rFonts w:ascii="宋体" w:eastAsia="宋体" w:hAnsi="宋体" w:cs="宋体" w:hint="eastAsia"/>
                <w:color w:val="000000"/>
                <w:kern w:val="0"/>
                <w:sz w:val="24"/>
                <w:szCs w:val="24"/>
              </w:rPr>
              <w:br/>
              <w:t>8.  有清晰的分析问题思路，有良好的问题总结习惯。</w:t>
            </w:r>
            <w:r w:rsidRPr="00A56E1A">
              <w:rPr>
                <w:rFonts w:ascii="宋体" w:eastAsia="宋体" w:hAnsi="宋体" w:cs="宋体" w:hint="eastAsia"/>
                <w:color w:val="000000"/>
                <w:kern w:val="0"/>
                <w:sz w:val="24"/>
                <w:szCs w:val="24"/>
              </w:rPr>
              <w:br/>
              <w:t>9.  有追求完美的心态。</w:t>
            </w:r>
          </w:p>
        </w:tc>
      </w:tr>
    </w:tbl>
    <w:p w:rsidR="00336D64" w:rsidRPr="00336D64" w:rsidRDefault="00336D64" w:rsidP="00A56E1A">
      <w:pPr>
        <w:tabs>
          <w:tab w:val="left" w:pos="426"/>
        </w:tabs>
      </w:pPr>
    </w:p>
    <w:p w:rsidR="00613C16" w:rsidRPr="00EB4799" w:rsidRDefault="00613C16" w:rsidP="00613C16"/>
    <w:p w:rsidR="00613C16" w:rsidRPr="00613C16" w:rsidRDefault="00613C16" w:rsidP="00613C16">
      <w:pPr>
        <w:widowControl/>
        <w:jc w:val="left"/>
      </w:pPr>
      <w:r>
        <w:br w:type="page"/>
      </w:r>
    </w:p>
    <w:p w:rsidR="00DE2A09" w:rsidRPr="00964C62" w:rsidRDefault="00EB4799" w:rsidP="00EB4799">
      <w:pPr>
        <w:pStyle w:val="1"/>
        <w:numPr>
          <w:ilvl w:val="0"/>
          <w:numId w:val="28"/>
        </w:numPr>
      </w:pPr>
      <w:bookmarkStart w:id="51" w:name="_Toc4521575"/>
      <w:r w:rsidRPr="00EB4799">
        <w:rPr>
          <w:rFonts w:hint="eastAsia"/>
        </w:rPr>
        <w:lastRenderedPageBreak/>
        <w:t>和诚信息</w:t>
      </w:r>
      <w:bookmarkEnd w:id="51"/>
    </w:p>
    <w:tbl>
      <w:tblPr>
        <w:tblW w:w="9634" w:type="dxa"/>
        <w:tblLook w:val="04A0" w:firstRow="1" w:lastRow="0" w:firstColumn="1" w:lastColumn="0" w:noHBand="0" w:noVBand="1"/>
      </w:tblPr>
      <w:tblGrid>
        <w:gridCol w:w="1945"/>
        <w:gridCol w:w="1107"/>
        <w:gridCol w:w="777"/>
        <w:gridCol w:w="1836"/>
        <w:gridCol w:w="3969"/>
      </w:tblGrid>
      <w:tr w:rsidR="00EF4AB6" w:rsidRPr="00EF4AB6" w:rsidTr="00EF4AB6">
        <w:trPr>
          <w:trHeight w:val="2715"/>
        </w:trPr>
        <w:tc>
          <w:tcPr>
            <w:tcW w:w="1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公司简介</w:t>
            </w:r>
          </w:p>
        </w:tc>
        <w:tc>
          <w:tcPr>
            <w:tcW w:w="7689" w:type="dxa"/>
            <w:gridSpan w:val="4"/>
            <w:tcBorders>
              <w:top w:val="single" w:sz="4" w:space="0" w:color="auto"/>
              <w:left w:val="nil"/>
              <w:bottom w:val="single" w:sz="4" w:space="0" w:color="auto"/>
              <w:right w:val="single" w:sz="4" w:space="0" w:color="000000"/>
            </w:tcBorders>
            <w:shd w:val="clear" w:color="auto" w:fill="auto"/>
            <w:vAlign w:val="center"/>
            <w:hideMark/>
          </w:tcPr>
          <w:p w:rsidR="00EF4AB6" w:rsidRPr="00EF4AB6" w:rsidRDefault="00EF4AB6" w:rsidP="00EF4AB6">
            <w:pPr>
              <w:widowControl/>
              <w:jc w:val="left"/>
              <w:rPr>
                <w:rFonts w:ascii="宋体" w:eastAsia="宋体" w:hAnsi="宋体" w:cs="宋体"/>
                <w:color w:val="000000"/>
                <w:kern w:val="0"/>
                <w:szCs w:val="21"/>
              </w:rPr>
            </w:pPr>
            <w:r w:rsidRPr="00EF4AB6">
              <w:rPr>
                <w:rFonts w:ascii="宋体" w:eastAsia="宋体" w:hAnsi="宋体" w:cs="宋体" w:hint="eastAsia"/>
                <w:color w:val="000000"/>
                <w:kern w:val="0"/>
                <w:szCs w:val="21"/>
              </w:rPr>
              <w:t xml:space="preserve">  广东和诚信息技术有限公司（Corsyn）2005年成立于广东惠州，专业从事基于新一代IT技术的软件开发、系统集成和项目运营，国家高新技术企业、工信部“双软”认证企业、国际CMMI ML3认证企业、中国新一代IT产业推进联盟常务副理事长单位。现有研发、技术人员160多人，已获得国家版权局近百项计算机软件著作权登记证书，构筑起具有自主知识产权的智慧医疗、智慧政务产品和服务体系，连续多年被评为“重合同、守信用”企业、“纳税信用等级A级”企业。</w:t>
            </w:r>
            <w:r w:rsidRPr="00EF4AB6">
              <w:rPr>
                <w:rFonts w:ascii="宋体" w:eastAsia="宋体" w:hAnsi="宋体" w:cs="宋体" w:hint="eastAsia"/>
                <w:color w:val="000000"/>
                <w:kern w:val="0"/>
                <w:szCs w:val="21"/>
              </w:rPr>
              <w:br/>
              <w:t xml:space="preserve">  2018年7月，公司营销、研发总部迁移至深圳，成立“深圳前海和诚信息技术有限公司“。8月，注册成立“广东中正国标公共资源交易有限公司”， 启动“社会化公共资源交易平台”运营项目。</w:t>
            </w:r>
          </w:p>
        </w:tc>
      </w:tr>
      <w:tr w:rsidR="00EF4AB6" w:rsidRPr="00EF4AB6" w:rsidTr="00EF4AB6">
        <w:trPr>
          <w:trHeight w:val="795"/>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单位性质（</w:t>
            </w:r>
            <w:r w:rsidRPr="00EF4AB6">
              <w:rPr>
                <w:rFonts w:ascii="宋体" w:eastAsia="宋体" w:hAnsi="宋体" w:cs="宋体" w:hint="eastAsia"/>
                <w:color w:val="FF0000"/>
                <w:kern w:val="0"/>
                <w:szCs w:val="21"/>
              </w:rPr>
              <w:t>民营/国有/三资/事业单位等</w:t>
            </w:r>
            <w:r w:rsidRPr="00EF4AB6">
              <w:rPr>
                <w:rFonts w:ascii="宋体" w:eastAsia="宋体" w:hAnsi="宋体" w:cs="宋体" w:hint="eastAsia"/>
                <w:color w:val="000000"/>
                <w:kern w:val="0"/>
                <w:szCs w:val="21"/>
              </w:rPr>
              <w:t>）</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民营</w:t>
            </w:r>
          </w:p>
        </w:tc>
        <w:tc>
          <w:tcPr>
            <w:tcW w:w="1836"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单位所在地</w:t>
            </w:r>
            <w:r w:rsidRPr="00EF4AB6">
              <w:rPr>
                <w:rFonts w:ascii="宋体" w:eastAsia="宋体" w:hAnsi="宋体" w:cs="宋体" w:hint="eastAsia"/>
                <w:color w:val="000000"/>
                <w:kern w:val="0"/>
                <w:szCs w:val="21"/>
              </w:rPr>
              <w:br/>
              <w:t>（</w:t>
            </w:r>
            <w:r w:rsidRPr="00EF4AB6">
              <w:rPr>
                <w:rFonts w:ascii="宋体" w:eastAsia="宋体" w:hAnsi="宋体" w:cs="宋体" w:hint="eastAsia"/>
                <w:color w:val="FF0000"/>
                <w:kern w:val="0"/>
                <w:szCs w:val="21"/>
              </w:rPr>
              <w:t>XX省XX市XX县</w:t>
            </w:r>
            <w:r w:rsidRPr="00EF4AB6">
              <w:rPr>
                <w:rFonts w:ascii="宋体" w:eastAsia="宋体" w:hAnsi="宋体" w:cs="宋体" w:hint="eastAsia"/>
                <w:color w:val="000000"/>
                <w:kern w:val="0"/>
                <w:szCs w:val="21"/>
              </w:rPr>
              <w:t>）</w:t>
            </w:r>
          </w:p>
        </w:tc>
        <w:tc>
          <w:tcPr>
            <w:tcW w:w="3969"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广东省深圳市南山区</w:t>
            </w:r>
          </w:p>
        </w:tc>
      </w:tr>
      <w:tr w:rsidR="00EF4AB6" w:rsidRPr="00EF4AB6" w:rsidTr="00EF4AB6">
        <w:trPr>
          <w:trHeight w:val="705"/>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招聘联系人</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卢婷</w:t>
            </w:r>
          </w:p>
        </w:tc>
        <w:tc>
          <w:tcPr>
            <w:tcW w:w="1836"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联系方式</w:t>
            </w:r>
          </w:p>
        </w:tc>
        <w:tc>
          <w:tcPr>
            <w:tcW w:w="3969"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手机：13316963130</w:t>
            </w:r>
          </w:p>
        </w:tc>
      </w:tr>
      <w:tr w:rsidR="00EF4AB6" w:rsidRPr="00EF4AB6" w:rsidTr="00EF4AB6">
        <w:trPr>
          <w:trHeight w:val="480"/>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简历接收邮箱/网申链接</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rsidR="00EF4AB6" w:rsidRPr="00EF4AB6" w:rsidRDefault="00070C3E" w:rsidP="00EF4AB6">
            <w:pPr>
              <w:widowControl/>
              <w:jc w:val="center"/>
              <w:rPr>
                <w:rFonts w:ascii="等线" w:eastAsia="等线" w:hAnsi="等线" w:cs="宋体"/>
                <w:color w:val="0563C1"/>
                <w:kern w:val="0"/>
                <w:szCs w:val="21"/>
                <w:u w:val="single"/>
              </w:rPr>
            </w:pPr>
            <w:hyperlink r:id="rId49" w:history="1">
              <w:r w:rsidR="00EF4AB6" w:rsidRPr="00EF4AB6">
                <w:rPr>
                  <w:rFonts w:ascii="等线" w:eastAsia="等线" w:hAnsi="等线" w:cs="宋体" w:hint="eastAsia"/>
                  <w:color w:val="0563C1"/>
                  <w:kern w:val="0"/>
                  <w:szCs w:val="21"/>
                  <w:u w:val="single"/>
                </w:rPr>
                <w:t>szhr@corsyn.com</w:t>
              </w:r>
            </w:hyperlink>
          </w:p>
        </w:tc>
        <w:tc>
          <w:tcPr>
            <w:tcW w:w="1836"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简历接收截止日期</w:t>
            </w:r>
          </w:p>
        </w:tc>
        <w:tc>
          <w:tcPr>
            <w:tcW w:w="3969"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 xml:space="preserve">　</w:t>
            </w:r>
          </w:p>
        </w:tc>
      </w:tr>
      <w:tr w:rsidR="00EF4AB6" w:rsidRPr="00EF4AB6" w:rsidTr="00EF4AB6">
        <w:trPr>
          <w:trHeight w:val="499"/>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招聘岗位</w:t>
            </w:r>
          </w:p>
        </w:tc>
        <w:tc>
          <w:tcPr>
            <w:tcW w:w="1107"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招聘人数</w:t>
            </w:r>
          </w:p>
        </w:tc>
        <w:tc>
          <w:tcPr>
            <w:tcW w:w="777"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学历要求</w:t>
            </w:r>
          </w:p>
        </w:tc>
        <w:tc>
          <w:tcPr>
            <w:tcW w:w="1836"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招聘专业</w:t>
            </w:r>
          </w:p>
        </w:tc>
        <w:tc>
          <w:tcPr>
            <w:tcW w:w="3969"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其它要求</w:t>
            </w:r>
          </w:p>
        </w:tc>
      </w:tr>
      <w:tr w:rsidR="00EF4AB6" w:rsidRPr="00EF4AB6" w:rsidTr="00EF4AB6">
        <w:trPr>
          <w:trHeight w:val="983"/>
        </w:trPr>
        <w:tc>
          <w:tcPr>
            <w:tcW w:w="1945" w:type="dxa"/>
            <w:tcBorders>
              <w:top w:val="nil"/>
              <w:left w:val="single" w:sz="4" w:space="0" w:color="auto"/>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研发工程师</w:t>
            </w:r>
          </w:p>
        </w:tc>
        <w:tc>
          <w:tcPr>
            <w:tcW w:w="1107"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10</w:t>
            </w:r>
          </w:p>
        </w:tc>
        <w:tc>
          <w:tcPr>
            <w:tcW w:w="777"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本科</w:t>
            </w:r>
          </w:p>
        </w:tc>
        <w:tc>
          <w:tcPr>
            <w:tcW w:w="1836"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center"/>
              <w:rPr>
                <w:rFonts w:ascii="宋体" w:eastAsia="宋体" w:hAnsi="宋体" w:cs="宋体"/>
                <w:color w:val="000000"/>
                <w:kern w:val="0"/>
                <w:szCs w:val="21"/>
              </w:rPr>
            </w:pPr>
            <w:r w:rsidRPr="00EF4AB6">
              <w:rPr>
                <w:rFonts w:ascii="宋体" w:eastAsia="宋体" w:hAnsi="宋体" w:cs="宋体" w:hint="eastAsia"/>
                <w:color w:val="000000"/>
                <w:kern w:val="0"/>
                <w:szCs w:val="21"/>
              </w:rPr>
              <w:t>计算机软件相关专业</w:t>
            </w:r>
          </w:p>
        </w:tc>
        <w:tc>
          <w:tcPr>
            <w:tcW w:w="3969" w:type="dxa"/>
            <w:tcBorders>
              <w:top w:val="nil"/>
              <w:left w:val="nil"/>
              <w:bottom w:val="single" w:sz="4" w:space="0" w:color="auto"/>
              <w:right w:val="single" w:sz="4" w:space="0" w:color="auto"/>
            </w:tcBorders>
            <w:shd w:val="clear" w:color="auto" w:fill="auto"/>
            <w:vAlign w:val="center"/>
            <w:hideMark/>
          </w:tcPr>
          <w:p w:rsidR="00EF4AB6" w:rsidRPr="00EF4AB6" w:rsidRDefault="00EF4AB6" w:rsidP="00EF4AB6">
            <w:pPr>
              <w:widowControl/>
              <w:jc w:val="left"/>
              <w:rPr>
                <w:rFonts w:ascii="宋体" w:eastAsia="宋体" w:hAnsi="宋体" w:cs="宋体"/>
                <w:color w:val="000000"/>
                <w:kern w:val="0"/>
                <w:szCs w:val="21"/>
              </w:rPr>
            </w:pPr>
            <w:r w:rsidRPr="00EF4AB6">
              <w:rPr>
                <w:rFonts w:ascii="宋体" w:eastAsia="宋体" w:hAnsi="宋体" w:cs="宋体" w:hint="eastAsia"/>
                <w:color w:val="000000"/>
                <w:kern w:val="0"/>
                <w:szCs w:val="21"/>
              </w:rPr>
              <w:t>1、统招本科及以上，计算机、软件工程等相关专业；</w:t>
            </w:r>
            <w:r w:rsidRPr="00EF4AB6">
              <w:rPr>
                <w:rFonts w:ascii="宋体" w:eastAsia="宋体" w:hAnsi="宋体" w:cs="宋体" w:hint="eastAsia"/>
                <w:color w:val="000000"/>
                <w:kern w:val="0"/>
                <w:szCs w:val="21"/>
              </w:rPr>
              <w:br/>
              <w:t>2、深入理解计算机体系结构、操作系统原理、数据结构和算法设计；熟悉网络编程和多线程编程，对TCP/IP，HTTP等网络协议有深入的理解。</w:t>
            </w:r>
            <w:r w:rsidRPr="00EF4AB6">
              <w:rPr>
                <w:rFonts w:ascii="宋体" w:eastAsia="宋体" w:hAnsi="宋体" w:cs="宋体" w:hint="eastAsia"/>
                <w:color w:val="000000"/>
                <w:kern w:val="0"/>
                <w:szCs w:val="21"/>
              </w:rPr>
              <w:br/>
              <w:t>3、了解spring、springboot、springcloud、dubbo、hibernate、MyBatis等相关框架技术；</w:t>
            </w:r>
            <w:r w:rsidRPr="00EF4AB6">
              <w:rPr>
                <w:rFonts w:ascii="宋体" w:eastAsia="宋体" w:hAnsi="宋体" w:cs="宋体" w:hint="eastAsia"/>
                <w:color w:val="000000"/>
                <w:kern w:val="0"/>
                <w:szCs w:val="21"/>
              </w:rPr>
              <w:br/>
              <w:t>4、了解HTML/HTML5、XHTML、CSS/CSS3、JAVASCRIPT、JQUERY、JSON、AJAX、XML等前端开发技术；</w:t>
            </w:r>
            <w:r w:rsidRPr="00EF4AB6">
              <w:rPr>
                <w:rFonts w:ascii="宋体" w:eastAsia="宋体" w:hAnsi="宋体" w:cs="宋体" w:hint="eastAsia"/>
                <w:color w:val="000000"/>
                <w:kern w:val="0"/>
                <w:szCs w:val="21"/>
              </w:rPr>
              <w:br/>
              <w:t xml:space="preserve">5、了解至少一种较为常见的主流数据库及SQL语言(Oracle,MySQL)、Linux操作系统、常用版本管理软件操作（如SVN、github、CVS等）。 </w:t>
            </w:r>
            <w:r w:rsidRPr="00EF4AB6">
              <w:rPr>
                <w:rFonts w:ascii="宋体" w:eastAsia="宋体" w:hAnsi="宋体" w:cs="宋体" w:hint="eastAsia"/>
                <w:color w:val="000000"/>
                <w:kern w:val="0"/>
                <w:szCs w:val="21"/>
              </w:rPr>
              <w:br/>
              <w:t>6、热衷于解决有挑战性的问题，优秀快速的学习能力</w:t>
            </w:r>
            <w:r w:rsidRPr="00EF4AB6">
              <w:rPr>
                <w:rFonts w:ascii="宋体" w:eastAsia="宋体" w:hAnsi="宋体" w:cs="宋体" w:hint="eastAsia"/>
                <w:color w:val="000000"/>
                <w:kern w:val="0"/>
                <w:szCs w:val="21"/>
              </w:rPr>
              <w:br/>
              <w:t>7、热爱互联网，对互联网产品和技术有浓厚的兴趣。</w:t>
            </w:r>
            <w:r w:rsidRPr="00EF4AB6">
              <w:rPr>
                <w:rFonts w:ascii="宋体" w:eastAsia="宋体" w:hAnsi="宋体" w:cs="宋体" w:hint="eastAsia"/>
                <w:color w:val="000000"/>
                <w:kern w:val="0"/>
                <w:szCs w:val="21"/>
              </w:rPr>
              <w:br/>
              <w:t>加分项：</w:t>
            </w:r>
            <w:r w:rsidRPr="00EF4AB6">
              <w:rPr>
                <w:rFonts w:ascii="宋体" w:eastAsia="宋体" w:hAnsi="宋体" w:cs="宋体" w:hint="eastAsia"/>
                <w:color w:val="000000"/>
                <w:kern w:val="0"/>
                <w:szCs w:val="21"/>
              </w:rPr>
              <w:br/>
            </w:r>
            <w:r w:rsidRPr="00EF4AB6">
              <w:rPr>
                <w:rFonts w:ascii="宋体" w:eastAsia="宋体" w:hAnsi="宋体" w:cs="宋体" w:hint="eastAsia"/>
                <w:color w:val="000000"/>
                <w:kern w:val="0"/>
                <w:szCs w:val="21"/>
              </w:rPr>
              <w:lastRenderedPageBreak/>
              <w:t>1.计算机领域相关的编程大赛获奖；</w:t>
            </w:r>
            <w:r w:rsidRPr="00EF4AB6">
              <w:rPr>
                <w:rFonts w:ascii="宋体" w:eastAsia="宋体" w:hAnsi="宋体" w:cs="宋体" w:hint="eastAsia"/>
                <w:color w:val="000000"/>
                <w:kern w:val="0"/>
                <w:szCs w:val="21"/>
              </w:rPr>
              <w:br/>
              <w:t>2.具备一定的实习、项目经验，熟悉互联网的开发流程和节奏。</w:t>
            </w:r>
          </w:p>
        </w:tc>
      </w:tr>
    </w:tbl>
    <w:p w:rsidR="00E522F0" w:rsidRPr="00EB4799" w:rsidRDefault="00E522F0" w:rsidP="00EB4799">
      <w:pPr>
        <w:widowControl/>
        <w:ind w:left="426"/>
        <w:jc w:val="left"/>
      </w:pPr>
      <w:r>
        <w:lastRenderedPageBreak/>
        <w:fldChar w:fldCharType="begin"/>
      </w:r>
      <w:r>
        <w:instrText xml:space="preserve"> </w:instrText>
      </w:r>
      <w:r>
        <w:rPr>
          <w:rFonts w:hint="eastAsia"/>
        </w:rPr>
        <w:instrText xml:space="preserve">LINK </w:instrText>
      </w:r>
      <w:r w:rsidR="00B00750">
        <w:instrText xml:space="preserve">Excel.Sheet.12 C:\\Users\\ZX\\AppData\\Local\\Temp\\Rar$DIa7624.23628\\263_6_四川长虹器件科技有限公司-岗位需求表-电子科技大学2019年春季双选会.xlsx Sheet1!R2C1:R10C5 </w:instrText>
      </w:r>
      <w:r>
        <w:rPr>
          <w:rFonts w:hint="eastAsia"/>
        </w:rPr>
        <w:instrText>\a \f 4 \h</w:instrText>
      </w:r>
      <w:r>
        <w:instrText xml:space="preserve">  \* MERGEFORMAT </w:instrText>
      </w:r>
      <w:r>
        <w:fldChar w:fldCharType="end"/>
      </w:r>
    </w:p>
    <w:p w:rsidR="00E522F0" w:rsidRDefault="00E522F0">
      <w:pPr>
        <w:widowControl/>
        <w:jc w:val="left"/>
        <w:rPr>
          <w:sz w:val="28"/>
          <w:szCs w:val="28"/>
        </w:rPr>
      </w:pPr>
      <w:r>
        <w:rPr>
          <w:sz w:val="28"/>
          <w:szCs w:val="28"/>
        </w:rPr>
        <w:br w:type="page"/>
      </w:r>
    </w:p>
    <w:p w:rsidR="00E522F0" w:rsidRPr="00964C62" w:rsidRDefault="00EF4AB6" w:rsidP="00EF4AB6">
      <w:pPr>
        <w:pStyle w:val="1"/>
        <w:numPr>
          <w:ilvl w:val="0"/>
          <w:numId w:val="28"/>
        </w:numPr>
      </w:pPr>
      <w:bookmarkStart w:id="52" w:name="_Toc4521576"/>
      <w:r w:rsidRPr="00EF4AB6">
        <w:rPr>
          <w:rFonts w:hint="eastAsia"/>
        </w:rPr>
        <w:lastRenderedPageBreak/>
        <w:t>成都星航电子有限公司</w:t>
      </w:r>
      <w:bookmarkEnd w:id="52"/>
    </w:p>
    <w:tbl>
      <w:tblPr>
        <w:tblW w:w="10349" w:type="dxa"/>
        <w:tblInd w:w="-998" w:type="dxa"/>
        <w:tblLook w:val="04A0" w:firstRow="1" w:lastRow="0" w:firstColumn="1" w:lastColumn="0" w:noHBand="0" w:noVBand="1"/>
      </w:tblPr>
      <w:tblGrid>
        <w:gridCol w:w="1578"/>
        <w:gridCol w:w="1157"/>
        <w:gridCol w:w="907"/>
        <w:gridCol w:w="1315"/>
        <w:gridCol w:w="5392"/>
      </w:tblGrid>
      <w:tr w:rsidR="00021823" w:rsidRPr="00021823" w:rsidTr="00021823">
        <w:trPr>
          <w:trHeight w:val="5569"/>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公司简介</w:t>
            </w:r>
          </w:p>
        </w:tc>
        <w:tc>
          <w:tcPr>
            <w:tcW w:w="8771" w:type="dxa"/>
            <w:gridSpan w:val="4"/>
            <w:tcBorders>
              <w:top w:val="single" w:sz="4" w:space="0" w:color="auto"/>
              <w:left w:val="nil"/>
              <w:bottom w:val="single" w:sz="4" w:space="0" w:color="auto"/>
              <w:right w:val="single" w:sz="4" w:space="0" w:color="000000"/>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成都星航电子有限公司成立于2014年9月3日，公司位于成都市高新西区电子科大西区科技园，注册资金1350万元，是一家从事北斗导航、授时、时间频率同步产品的民营高科技企业。</w:t>
            </w:r>
            <w:r w:rsidRPr="00021823">
              <w:rPr>
                <w:rFonts w:ascii="宋体" w:eastAsia="宋体" w:hAnsi="宋体" w:cs="宋体" w:hint="eastAsia"/>
                <w:color w:val="000000"/>
                <w:kern w:val="0"/>
                <w:szCs w:val="21"/>
              </w:rPr>
              <w:br/>
              <w:t xml:space="preserve">  公司科研开发力量强大。信息化管理手段先进，普遍使用CAD、CAM技术。致力于为北斗导航、授时、时间频率同步及其相关领域提供高性能的校准、测量和分析设备，同时还能针对客户的需求提供一揽子解决方案。</w:t>
            </w:r>
            <w:r w:rsidRPr="00021823">
              <w:rPr>
                <w:rFonts w:ascii="宋体" w:eastAsia="宋体" w:hAnsi="宋体" w:cs="宋体" w:hint="eastAsia"/>
                <w:color w:val="000000"/>
                <w:kern w:val="0"/>
                <w:szCs w:val="21"/>
              </w:rPr>
              <w:br/>
              <w:t xml:space="preserve">  公司研发的GPS/北斗共视、卫星/微波双向时间对比等远距离时间同步设备，技术先进，质量可靠，而且技术指标已达到国际一流水准，能够为用户提供业界最好的同步性能。</w:t>
            </w:r>
            <w:r w:rsidRPr="00021823">
              <w:rPr>
                <w:rFonts w:ascii="宋体" w:eastAsia="宋体" w:hAnsi="宋体" w:cs="宋体" w:hint="eastAsia"/>
                <w:color w:val="000000"/>
                <w:kern w:val="0"/>
                <w:szCs w:val="21"/>
              </w:rPr>
              <w:br/>
              <w:t xml:space="preserve">  公司研发的网络时间服务器采用了IPSec技术，对每个IP传输包都进行了加密和认证，能够为用户提供安全的网络定时同步系统，尤其适用于军用以及其他要求保密的网络时间同步。</w:t>
            </w:r>
            <w:r w:rsidRPr="00021823">
              <w:rPr>
                <w:rFonts w:ascii="宋体" w:eastAsia="宋体" w:hAnsi="宋体" w:cs="宋体" w:hint="eastAsia"/>
                <w:color w:val="000000"/>
                <w:kern w:val="0"/>
                <w:szCs w:val="21"/>
              </w:rPr>
              <w:br/>
              <w:t xml:space="preserve">  公司研发的时统设备均采用模块化设计，技术成熟稳定，使其具备很高的可靠性、稳定性，而且设备操作简单，升级方便。</w:t>
            </w:r>
            <w:r w:rsidRPr="00021823">
              <w:rPr>
                <w:rFonts w:ascii="宋体" w:eastAsia="宋体" w:hAnsi="宋体" w:cs="宋体" w:hint="eastAsia"/>
                <w:color w:val="000000"/>
                <w:kern w:val="0"/>
                <w:szCs w:val="21"/>
              </w:rPr>
              <w:br/>
              <w:t xml:space="preserve">  公司具有可靠的质量管理体系，产品质量持续稳定，获得用户的好评。</w:t>
            </w:r>
            <w:r w:rsidRPr="00021823">
              <w:rPr>
                <w:rFonts w:ascii="宋体" w:eastAsia="宋体" w:hAnsi="宋体" w:cs="宋体" w:hint="eastAsia"/>
                <w:color w:val="000000"/>
                <w:kern w:val="0"/>
                <w:szCs w:val="21"/>
              </w:rPr>
              <w:br/>
              <w:t xml:space="preserve">  军品是公司兴业和发展之本，公司始终不渝地坚持“军品第一，质量第一”和“军品就是精品”的宗旨；根据军队装备发展需要，为各军兵种研制并提供通讯导航和时统装备。</w:t>
            </w:r>
          </w:p>
        </w:tc>
      </w:tr>
      <w:tr w:rsidR="00021823" w:rsidRPr="00021823" w:rsidTr="00021823">
        <w:trPr>
          <w:trHeight w:val="795"/>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单位性质（</w:t>
            </w:r>
            <w:r w:rsidRPr="00021823">
              <w:rPr>
                <w:rFonts w:ascii="宋体" w:eastAsia="宋体" w:hAnsi="宋体" w:cs="宋体" w:hint="eastAsia"/>
                <w:color w:val="FF0000"/>
                <w:kern w:val="0"/>
                <w:szCs w:val="21"/>
              </w:rPr>
              <w:t>民营/国有/三资/事业单位等</w:t>
            </w:r>
            <w:r w:rsidRPr="00021823">
              <w:rPr>
                <w:rFonts w:ascii="宋体" w:eastAsia="宋体" w:hAnsi="宋体" w:cs="宋体" w:hint="eastAsia"/>
                <w:color w:val="000000"/>
                <w:kern w:val="0"/>
                <w:szCs w:val="21"/>
              </w:rPr>
              <w:t>）</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民营</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单位所在地</w:t>
            </w:r>
            <w:r w:rsidRPr="00021823">
              <w:rPr>
                <w:rFonts w:ascii="宋体" w:eastAsia="宋体" w:hAnsi="宋体" w:cs="宋体" w:hint="eastAsia"/>
                <w:color w:val="000000"/>
                <w:kern w:val="0"/>
                <w:szCs w:val="21"/>
              </w:rPr>
              <w:br/>
              <w:t>（</w:t>
            </w:r>
            <w:r w:rsidRPr="00021823">
              <w:rPr>
                <w:rFonts w:ascii="宋体" w:eastAsia="宋体" w:hAnsi="宋体" w:cs="宋体" w:hint="eastAsia"/>
                <w:color w:val="FF0000"/>
                <w:kern w:val="0"/>
                <w:szCs w:val="21"/>
              </w:rPr>
              <w:t>XX省XX市XX县</w:t>
            </w:r>
            <w:r w:rsidRPr="00021823">
              <w:rPr>
                <w:rFonts w:ascii="宋体" w:eastAsia="宋体" w:hAnsi="宋体" w:cs="宋体" w:hint="eastAsia"/>
                <w:color w:val="000000"/>
                <w:kern w:val="0"/>
                <w:szCs w:val="21"/>
              </w:rPr>
              <w:t>）</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四川省成都市高新区西区天辰路88号西区科技园1号楼</w:t>
            </w:r>
          </w:p>
        </w:tc>
      </w:tr>
      <w:tr w:rsidR="00021823" w:rsidRPr="00021823" w:rsidTr="00021823">
        <w:trPr>
          <w:trHeight w:val="499"/>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招聘联系人</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郭丹丹</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联系方式</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18980499700</w:t>
            </w:r>
          </w:p>
        </w:tc>
      </w:tr>
      <w:tr w:rsidR="00021823" w:rsidRPr="00021823" w:rsidTr="00021823">
        <w:trPr>
          <w:trHeight w:val="285"/>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简历接收邮箱/网申链接</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021823" w:rsidRPr="00021823" w:rsidRDefault="00070C3E" w:rsidP="00021823">
            <w:pPr>
              <w:widowControl/>
              <w:jc w:val="center"/>
              <w:rPr>
                <w:rFonts w:ascii="等线" w:eastAsia="等线" w:hAnsi="等线" w:cs="宋体"/>
                <w:color w:val="0563C1"/>
                <w:kern w:val="0"/>
                <w:szCs w:val="21"/>
                <w:u w:val="single"/>
              </w:rPr>
            </w:pPr>
            <w:hyperlink r:id="rId50" w:history="1">
              <w:r w:rsidR="00021823" w:rsidRPr="00021823">
                <w:rPr>
                  <w:rFonts w:ascii="等线" w:eastAsia="等线" w:hAnsi="等线" w:cs="宋体" w:hint="eastAsia"/>
                  <w:color w:val="0563C1"/>
                  <w:kern w:val="0"/>
                  <w:szCs w:val="21"/>
                  <w:u w:val="single"/>
                </w:rPr>
                <w:t>14036340@qq.com</w:t>
              </w:r>
            </w:hyperlink>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简历接收截止日期</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2019.12.31</w:t>
            </w:r>
          </w:p>
        </w:tc>
      </w:tr>
      <w:tr w:rsidR="00021823" w:rsidRPr="00021823" w:rsidTr="00021823">
        <w:trPr>
          <w:trHeight w:val="563"/>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招聘岗位</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招聘人数</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学历要求</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招聘专业</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其它要求</w:t>
            </w:r>
          </w:p>
        </w:tc>
      </w:tr>
      <w:tr w:rsidR="00021823" w:rsidRPr="00021823" w:rsidTr="00021823">
        <w:trPr>
          <w:trHeight w:val="288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嵌入式软件工程师</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10</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本科</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1、本科及以上学历；</w:t>
            </w:r>
            <w:r w:rsidRPr="00021823">
              <w:rPr>
                <w:rFonts w:ascii="宋体" w:eastAsia="宋体" w:hAnsi="宋体" w:cs="宋体" w:hint="eastAsia"/>
                <w:color w:val="000000"/>
                <w:kern w:val="0"/>
                <w:szCs w:val="21"/>
              </w:rPr>
              <w:br/>
              <w:t>2、计算机、通信、电子、自动化等相关专业；</w:t>
            </w:r>
            <w:r w:rsidRPr="00021823">
              <w:rPr>
                <w:rFonts w:ascii="宋体" w:eastAsia="宋体" w:hAnsi="宋体" w:cs="宋体" w:hint="eastAsia"/>
                <w:color w:val="000000"/>
                <w:kern w:val="0"/>
                <w:szCs w:val="21"/>
              </w:rPr>
              <w:br/>
              <w:t>3、曾从事过嵌入式软件项目开发；</w:t>
            </w:r>
            <w:r w:rsidRPr="00021823">
              <w:rPr>
                <w:rFonts w:ascii="宋体" w:eastAsia="宋体" w:hAnsi="宋体" w:cs="宋体" w:hint="eastAsia"/>
                <w:color w:val="000000"/>
                <w:kern w:val="0"/>
                <w:szCs w:val="21"/>
              </w:rPr>
              <w:br/>
              <w:t>4、具备良好的编程技巧和编程习惯；</w:t>
            </w:r>
            <w:r w:rsidRPr="00021823">
              <w:rPr>
                <w:rFonts w:ascii="宋体" w:eastAsia="宋体" w:hAnsi="宋体" w:cs="宋体" w:hint="eastAsia"/>
                <w:color w:val="000000"/>
                <w:kern w:val="0"/>
                <w:szCs w:val="21"/>
              </w:rPr>
              <w:br/>
              <w:t>5、熟悉单片机、ARM、DSP等外围接口驱动软件设计；</w:t>
            </w:r>
            <w:r w:rsidRPr="00021823">
              <w:rPr>
                <w:rFonts w:ascii="宋体" w:eastAsia="宋体" w:hAnsi="宋体" w:cs="宋体" w:hint="eastAsia"/>
                <w:color w:val="000000"/>
                <w:kern w:val="0"/>
                <w:szCs w:val="21"/>
              </w:rPr>
              <w:br/>
              <w:t>6、了解ARM/DSP平台移植与优化，了解Linux操作系统；</w:t>
            </w:r>
            <w:r w:rsidRPr="00021823">
              <w:rPr>
                <w:rFonts w:ascii="宋体" w:eastAsia="宋体" w:hAnsi="宋体" w:cs="宋体" w:hint="eastAsia"/>
                <w:color w:val="000000"/>
                <w:kern w:val="0"/>
                <w:szCs w:val="21"/>
              </w:rPr>
              <w:br/>
              <w:t>7、拥有全数字锁相环设计经验者优先；</w:t>
            </w:r>
            <w:r w:rsidRPr="00021823">
              <w:rPr>
                <w:rFonts w:ascii="宋体" w:eastAsia="宋体" w:hAnsi="宋体" w:cs="宋体" w:hint="eastAsia"/>
                <w:color w:val="000000"/>
                <w:kern w:val="0"/>
                <w:szCs w:val="21"/>
              </w:rPr>
              <w:br/>
              <w:t>8、具备较强的逻辑思维和学习能力，有良好的沟通技巧与团队协作能力。</w:t>
            </w:r>
          </w:p>
        </w:tc>
      </w:tr>
      <w:tr w:rsidR="00021823" w:rsidRPr="00021823" w:rsidTr="00021823">
        <w:trPr>
          <w:trHeight w:val="288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lastRenderedPageBreak/>
              <w:t>硬件工程师</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6</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本科</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1、本科及以上学历；</w:t>
            </w:r>
            <w:r w:rsidRPr="00021823">
              <w:rPr>
                <w:rFonts w:ascii="宋体" w:eastAsia="宋体" w:hAnsi="宋体" w:cs="宋体" w:hint="eastAsia"/>
                <w:color w:val="000000"/>
                <w:kern w:val="0"/>
                <w:szCs w:val="21"/>
              </w:rPr>
              <w:br/>
              <w:t>2、计算机、通信、电子、自动化等相关专业；</w:t>
            </w:r>
            <w:r w:rsidRPr="00021823">
              <w:rPr>
                <w:rFonts w:ascii="宋体" w:eastAsia="宋体" w:hAnsi="宋体" w:cs="宋体" w:hint="eastAsia"/>
                <w:color w:val="000000"/>
                <w:kern w:val="0"/>
                <w:szCs w:val="21"/>
              </w:rPr>
              <w:br/>
              <w:t>3、熟悉Cortex系列ARM处理器硬件开发、Xilinx FPGA硬件开发；</w:t>
            </w:r>
            <w:r w:rsidRPr="00021823">
              <w:rPr>
                <w:rFonts w:ascii="宋体" w:eastAsia="宋体" w:hAnsi="宋体" w:cs="宋体" w:hint="eastAsia"/>
                <w:color w:val="000000"/>
                <w:kern w:val="0"/>
                <w:szCs w:val="21"/>
              </w:rPr>
              <w:br/>
              <w:t>4、熟悉网络硬件接口设计、锁相环及滤波器设计等，能够使用相关仿真软件调试和仿真；</w:t>
            </w:r>
            <w:r w:rsidRPr="00021823">
              <w:rPr>
                <w:rFonts w:ascii="宋体" w:eastAsia="宋体" w:hAnsi="宋体" w:cs="宋体" w:hint="eastAsia"/>
                <w:color w:val="000000"/>
                <w:kern w:val="0"/>
                <w:szCs w:val="21"/>
              </w:rPr>
              <w:br/>
              <w:t>5、熟练掌握Altium Designer等EDA设计软件，具备一定的Layout经验；</w:t>
            </w:r>
            <w:r w:rsidRPr="00021823">
              <w:rPr>
                <w:rFonts w:ascii="宋体" w:eastAsia="宋体" w:hAnsi="宋体" w:cs="宋体" w:hint="eastAsia"/>
                <w:color w:val="000000"/>
                <w:kern w:val="0"/>
                <w:szCs w:val="21"/>
              </w:rPr>
              <w:br/>
              <w:t>6、具有GNSS及锁相环应用经验者优先；</w:t>
            </w:r>
            <w:r w:rsidRPr="00021823">
              <w:rPr>
                <w:rFonts w:ascii="宋体" w:eastAsia="宋体" w:hAnsi="宋体" w:cs="宋体" w:hint="eastAsia"/>
                <w:color w:val="000000"/>
                <w:kern w:val="0"/>
                <w:szCs w:val="21"/>
              </w:rPr>
              <w:br/>
              <w:t>7、具备较强的逻辑思维和学习能力，有良好的沟通技巧与团队协作能力。</w:t>
            </w:r>
          </w:p>
        </w:tc>
      </w:tr>
      <w:tr w:rsidR="00021823" w:rsidRPr="00021823" w:rsidTr="00021823">
        <w:trPr>
          <w:trHeight w:val="312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实习生</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10</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本科</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1、本科及以上学历；</w:t>
            </w:r>
            <w:r w:rsidRPr="00021823">
              <w:rPr>
                <w:rFonts w:ascii="宋体" w:eastAsia="宋体" w:hAnsi="宋体" w:cs="宋体" w:hint="eastAsia"/>
                <w:color w:val="000000"/>
                <w:kern w:val="0"/>
                <w:szCs w:val="21"/>
              </w:rPr>
              <w:br/>
              <w:t>2、计算机、通信、电子、自动化等相关专业；</w:t>
            </w:r>
            <w:r w:rsidRPr="00021823">
              <w:rPr>
                <w:rFonts w:ascii="宋体" w:eastAsia="宋体" w:hAnsi="宋体" w:cs="宋体" w:hint="eastAsia"/>
                <w:color w:val="000000"/>
                <w:kern w:val="0"/>
                <w:szCs w:val="21"/>
              </w:rPr>
              <w:br/>
              <w:t>3、具备良好的编程技巧和编程习惯；</w:t>
            </w:r>
            <w:r w:rsidRPr="00021823">
              <w:rPr>
                <w:rFonts w:ascii="宋体" w:eastAsia="宋体" w:hAnsi="宋体" w:cs="宋体" w:hint="eastAsia"/>
                <w:color w:val="000000"/>
                <w:kern w:val="0"/>
                <w:szCs w:val="21"/>
              </w:rPr>
              <w:br/>
              <w:t>4、对软件、硬件开发、测试调试有浓厚兴趣，积极主动；工作责任心强，细致，耐心；</w:t>
            </w:r>
            <w:r w:rsidRPr="00021823">
              <w:rPr>
                <w:rFonts w:ascii="宋体" w:eastAsia="宋体" w:hAnsi="宋体" w:cs="宋体" w:hint="eastAsia"/>
                <w:color w:val="000000"/>
                <w:kern w:val="0"/>
                <w:szCs w:val="21"/>
              </w:rPr>
              <w:br/>
              <w:t>5、对C语言、VerilgHDL有一定的实际运用经验；熟悉Altium Designer等EDA设计软件，具备一定的Layout经验；</w:t>
            </w:r>
            <w:r w:rsidRPr="00021823">
              <w:rPr>
                <w:rFonts w:ascii="宋体" w:eastAsia="宋体" w:hAnsi="宋体" w:cs="宋体" w:hint="eastAsia"/>
                <w:color w:val="000000"/>
                <w:kern w:val="0"/>
                <w:szCs w:val="21"/>
              </w:rPr>
              <w:br/>
              <w:t>6、具备较强的逻辑思维和学习能力，有良好的沟通技巧与团队协作能力；</w:t>
            </w:r>
            <w:r w:rsidRPr="00021823">
              <w:rPr>
                <w:rFonts w:ascii="宋体" w:eastAsia="宋体" w:hAnsi="宋体" w:cs="宋体" w:hint="eastAsia"/>
                <w:color w:val="000000"/>
                <w:kern w:val="0"/>
                <w:szCs w:val="21"/>
              </w:rPr>
              <w:br/>
              <w:t>7、逻辑清晰，善于总结归纳；</w:t>
            </w:r>
            <w:r w:rsidRPr="00021823">
              <w:rPr>
                <w:rFonts w:ascii="宋体" w:eastAsia="宋体" w:hAnsi="宋体" w:cs="宋体" w:hint="eastAsia"/>
                <w:color w:val="000000"/>
                <w:kern w:val="0"/>
                <w:szCs w:val="21"/>
              </w:rPr>
              <w:br/>
              <w:t>8、具有较强学习能力和实际动手能力。</w:t>
            </w:r>
          </w:p>
        </w:tc>
      </w:tr>
      <w:tr w:rsidR="00021823" w:rsidRPr="00021823" w:rsidTr="00021823">
        <w:trPr>
          <w:trHeight w:val="240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采购工程师</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本科</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1、大专学历，通信工程、电子工程、国际贸易专业相关专业；</w:t>
            </w:r>
            <w:r w:rsidRPr="00021823">
              <w:rPr>
                <w:rFonts w:ascii="宋体" w:eastAsia="宋体" w:hAnsi="宋体" w:cs="宋体" w:hint="eastAsia"/>
                <w:color w:val="000000"/>
                <w:kern w:val="0"/>
                <w:szCs w:val="21"/>
              </w:rPr>
              <w:br/>
              <w:t>2、熟悉管家婆操作软件，有一定的库存管理经验；</w:t>
            </w:r>
            <w:r w:rsidRPr="00021823">
              <w:rPr>
                <w:rFonts w:ascii="宋体" w:eastAsia="宋体" w:hAnsi="宋体" w:cs="宋体" w:hint="eastAsia"/>
                <w:color w:val="000000"/>
                <w:kern w:val="0"/>
                <w:szCs w:val="21"/>
              </w:rPr>
              <w:br/>
              <w:t>3、熟悉电子元器件、晶振、芯片等；</w:t>
            </w:r>
            <w:r w:rsidRPr="00021823">
              <w:rPr>
                <w:rFonts w:ascii="宋体" w:eastAsia="宋体" w:hAnsi="宋体" w:cs="宋体" w:hint="eastAsia"/>
                <w:color w:val="000000"/>
                <w:kern w:val="0"/>
                <w:szCs w:val="21"/>
              </w:rPr>
              <w:br/>
              <w:t>4、具有良好的沟通能力、谈判能力、团队合作精神和成本意识；</w:t>
            </w:r>
            <w:r w:rsidRPr="00021823">
              <w:rPr>
                <w:rFonts w:ascii="宋体" w:eastAsia="宋体" w:hAnsi="宋体" w:cs="宋体" w:hint="eastAsia"/>
                <w:color w:val="000000"/>
                <w:kern w:val="0"/>
                <w:szCs w:val="21"/>
              </w:rPr>
              <w:br/>
              <w:t>5、踏实认真，抗压能力强，性格外向，具有良好的职业素养和职业道德。</w:t>
            </w:r>
          </w:p>
        </w:tc>
      </w:tr>
      <w:tr w:rsidR="00021823" w:rsidRPr="00021823" w:rsidTr="00021823">
        <w:trPr>
          <w:trHeight w:val="3120"/>
        </w:trPr>
        <w:tc>
          <w:tcPr>
            <w:tcW w:w="1578" w:type="dxa"/>
            <w:tcBorders>
              <w:top w:val="nil"/>
              <w:left w:val="single" w:sz="4" w:space="0" w:color="auto"/>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结构工程师</w:t>
            </w:r>
          </w:p>
        </w:tc>
        <w:tc>
          <w:tcPr>
            <w:tcW w:w="115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3</w:t>
            </w:r>
          </w:p>
        </w:tc>
        <w:tc>
          <w:tcPr>
            <w:tcW w:w="907"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本科</w:t>
            </w:r>
          </w:p>
        </w:tc>
        <w:tc>
          <w:tcPr>
            <w:tcW w:w="1315"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center"/>
              <w:rPr>
                <w:rFonts w:ascii="宋体" w:eastAsia="宋体" w:hAnsi="宋体" w:cs="宋体"/>
                <w:color w:val="000000"/>
                <w:kern w:val="0"/>
                <w:szCs w:val="21"/>
              </w:rPr>
            </w:pPr>
            <w:r w:rsidRPr="00021823">
              <w:rPr>
                <w:rFonts w:ascii="宋体" w:eastAsia="宋体" w:hAnsi="宋体" w:cs="宋体" w:hint="eastAsia"/>
                <w:color w:val="000000"/>
                <w:kern w:val="0"/>
                <w:szCs w:val="21"/>
              </w:rPr>
              <w:t xml:space="preserve">　</w:t>
            </w:r>
          </w:p>
        </w:tc>
        <w:tc>
          <w:tcPr>
            <w:tcW w:w="5392" w:type="dxa"/>
            <w:tcBorders>
              <w:top w:val="nil"/>
              <w:left w:val="nil"/>
              <w:bottom w:val="single" w:sz="4" w:space="0" w:color="auto"/>
              <w:right w:val="single" w:sz="4" w:space="0" w:color="auto"/>
            </w:tcBorders>
            <w:shd w:val="clear" w:color="auto" w:fill="auto"/>
            <w:vAlign w:val="center"/>
            <w:hideMark/>
          </w:tcPr>
          <w:p w:rsidR="00021823" w:rsidRPr="00021823" w:rsidRDefault="00021823" w:rsidP="00021823">
            <w:pPr>
              <w:widowControl/>
              <w:jc w:val="left"/>
              <w:rPr>
                <w:rFonts w:ascii="宋体" w:eastAsia="宋体" w:hAnsi="宋体" w:cs="宋体"/>
                <w:color w:val="000000"/>
                <w:kern w:val="0"/>
                <w:szCs w:val="21"/>
              </w:rPr>
            </w:pPr>
            <w:r w:rsidRPr="00021823">
              <w:rPr>
                <w:rFonts w:ascii="宋体" w:eastAsia="宋体" w:hAnsi="宋体" w:cs="宋体" w:hint="eastAsia"/>
                <w:color w:val="000000"/>
                <w:kern w:val="0"/>
                <w:szCs w:val="21"/>
              </w:rPr>
              <w:t>1、主要负责电子产品的机箱以及结构件的设计、外协、验收、安装；</w:t>
            </w:r>
            <w:r w:rsidRPr="00021823">
              <w:rPr>
                <w:rFonts w:ascii="宋体" w:eastAsia="宋体" w:hAnsi="宋体" w:cs="宋体" w:hint="eastAsia"/>
                <w:color w:val="000000"/>
                <w:kern w:val="0"/>
                <w:szCs w:val="21"/>
              </w:rPr>
              <w:br/>
              <w:t>2、机械设计类或材料加工类相关专业本科及以上学历，具备一定的模具与钣金材料及其工艺的基础知识；</w:t>
            </w:r>
            <w:r w:rsidRPr="00021823">
              <w:rPr>
                <w:rFonts w:ascii="宋体" w:eastAsia="宋体" w:hAnsi="宋体" w:cs="宋体" w:hint="eastAsia"/>
                <w:color w:val="000000"/>
                <w:kern w:val="0"/>
                <w:szCs w:val="21"/>
              </w:rPr>
              <w:br/>
              <w:t>3、能熟练使用一款3D设计软件，如ProE、SolidWorks、Autocad等。</w:t>
            </w:r>
            <w:r w:rsidRPr="00021823">
              <w:rPr>
                <w:rFonts w:ascii="宋体" w:eastAsia="宋体" w:hAnsi="宋体" w:cs="宋体" w:hint="eastAsia"/>
                <w:color w:val="000000"/>
                <w:kern w:val="0"/>
                <w:szCs w:val="21"/>
              </w:rPr>
              <w:br/>
              <w:t>4、有电子行业2年以上结构设计工作经验，军工电子行业经验优先。</w:t>
            </w:r>
            <w:r w:rsidRPr="00021823">
              <w:rPr>
                <w:rFonts w:ascii="宋体" w:eastAsia="宋体" w:hAnsi="宋体" w:cs="宋体" w:hint="eastAsia"/>
                <w:color w:val="000000"/>
                <w:kern w:val="0"/>
                <w:szCs w:val="21"/>
              </w:rPr>
              <w:br/>
              <w:t>5、动手能力强、自学能力强，头脑灵活，团队意识强、沟通能力强。</w:t>
            </w:r>
            <w:r w:rsidRPr="00021823">
              <w:rPr>
                <w:rFonts w:ascii="宋体" w:eastAsia="宋体" w:hAnsi="宋体" w:cs="宋体" w:hint="eastAsia"/>
                <w:color w:val="000000"/>
                <w:kern w:val="0"/>
                <w:szCs w:val="21"/>
              </w:rPr>
              <w:br/>
              <w:t>6、能力优异者可适当放宽条件。</w:t>
            </w:r>
          </w:p>
        </w:tc>
      </w:tr>
    </w:tbl>
    <w:p w:rsidR="00B32483" w:rsidRPr="00EF4AB6" w:rsidRDefault="00B32483" w:rsidP="00EF4AB6">
      <w:pPr>
        <w:widowControl/>
        <w:jc w:val="left"/>
      </w:pPr>
      <w:r w:rsidRPr="00EF4AB6">
        <w:fldChar w:fldCharType="begin"/>
      </w:r>
      <w:r>
        <w:instrText xml:space="preserve"> </w:instrText>
      </w:r>
      <w:r>
        <w:rPr>
          <w:rFonts w:hint="eastAsia"/>
        </w:rPr>
        <w:instrText xml:space="preserve">LINK </w:instrText>
      </w:r>
      <w:r w:rsidR="00B00750">
        <w:instrText xml:space="preserve">Excel.Sheet.12 C:\\Users\\ZX\\AppData\\Local\\Temp\\Rar$DIa7624.35777\\287_6_中国电信股份有限公司上海分公司岗位需求表-电子科技大学2019年春季双选会.xlsx Sheet1!R2C1:R16C5 </w:instrText>
      </w:r>
      <w:r>
        <w:rPr>
          <w:rFonts w:hint="eastAsia"/>
        </w:rPr>
        <w:instrText>\a \f 4 \h</w:instrText>
      </w:r>
      <w:r>
        <w:instrText xml:space="preserve">  \* MERGEFORMAT </w:instrText>
      </w:r>
      <w:r w:rsidRPr="00EF4AB6">
        <w:fldChar w:fldCharType="end"/>
      </w:r>
    </w:p>
    <w:p w:rsidR="00B32483" w:rsidRDefault="00B32483">
      <w:pPr>
        <w:widowControl/>
        <w:jc w:val="left"/>
        <w:rPr>
          <w:sz w:val="28"/>
          <w:szCs w:val="28"/>
        </w:rPr>
      </w:pPr>
      <w:r>
        <w:rPr>
          <w:sz w:val="28"/>
          <w:szCs w:val="28"/>
        </w:rPr>
        <w:br w:type="page"/>
      </w:r>
    </w:p>
    <w:p w:rsidR="00E522F0" w:rsidRPr="00964C62" w:rsidRDefault="00BB01EF" w:rsidP="00BC43E1">
      <w:pPr>
        <w:pStyle w:val="1"/>
        <w:numPr>
          <w:ilvl w:val="0"/>
          <w:numId w:val="28"/>
        </w:numPr>
        <w:spacing w:before="0" w:after="0"/>
      </w:pPr>
      <w:bookmarkStart w:id="53" w:name="_Toc4521577"/>
      <w:r w:rsidRPr="00BB01EF">
        <w:rPr>
          <w:rFonts w:hint="eastAsia"/>
        </w:rPr>
        <w:lastRenderedPageBreak/>
        <w:t>四川中星电子有限责任公司</w:t>
      </w:r>
      <w:bookmarkEnd w:id="53"/>
    </w:p>
    <w:tbl>
      <w:tblPr>
        <w:tblW w:w="9634" w:type="dxa"/>
        <w:tblInd w:w="-289" w:type="dxa"/>
        <w:tblLook w:val="04A0" w:firstRow="1" w:lastRow="0" w:firstColumn="1" w:lastColumn="0" w:noHBand="0" w:noVBand="1"/>
      </w:tblPr>
      <w:tblGrid>
        <w:gridCol w:w="1838"/>
        <w:gridCol w:w="1224"/>
        <w:gridCol w:w="1224"/>
        <w:gridCol w:w="1805"/>
        <w:gridCol w:w="3543"/>
      </w:tblGrid>
      <w:tr w:rsidR="00BB01EF" w:rsidRPr="00BB01EF" w:rsidTr="00BB01EF">
        <w:trPr>
          <w:trHeight w:val="307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公司简介</w:t>
            </w:r>
          </w:p>
        </w:tc>
        <w:tc>
          <w:tcPr>
            <w:tcW w:w="7796" w:type="dxa"/>
            <w:gridSpan w:val="4"/>
            <w:tcBorders>
              <w:top w:val="single" w:sz="4" w:space="0" w:color="auto"/>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四川中星电子有限责任公司座落在风景秀丽的温江区科兴路西段606号。其成立于1997年，是聚研发、生产各类有机薄膜电容器的工厂，年产各类电容器30亿只。是中国西部电容器专业制造厂商。现总资产达3亿元。现有职工572人，为中型企业。</w:t>
            </w:r>
            <w:r w:rsidRPr="00BB01EF">
              <w:rPr>
                <w:rFonts w:ascii="宋体" w:eastAsia="宋体" w:hAnsi="宋体" w:cs="宋体" w:hint="eastAsia"/>
                <w:color w:val="000000"/>
                <w:kern w:val="0"/>
                <w:szCs w:val="21"/>
              </w:rPr>
              <w:br/>
              <w:t>公司现主要生产产品类型有：高温、高频、中压金属化聚苯硫醚薄膜电容器，高频、高压、高性能金属化聚丙烯薄膜电容器，高频、高压金属化聚丙烯薄膜电容器，高中压、大电流聚丙烯薄膜电容器，高频、中压金属化聚丙烯薄膜电容器，高频、中压金属化聚丙烯薄膜电容器，小型、中压金属化聚酯薄膜点容器等。在新产品方面，已开发生产内串式金属化聚丙烯膜电容器和高中压、大电流聚丙烯薄膜电容器等，开发新产品金属化聚炭酸酯介质电容器、高性能金属化聚苯硫醚电容器和片式金属化薄膜电容器。现公司开发2000V、Y系列产品都达到国际水平，开发的风能、太阳能、汽车电器将有很好的市场前景。</w:t>
            </w:r>
          </w:p>
        </w:tc>
      </w:tr>
      <w:tr w:rsidR="00BB01EF" w:rsidRPr="00BB01EF" w:rsidTr="00BB01EF">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单位性质</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民营</w:t>
            </w:r>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单位所在地</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四川省成都市温江区科兴路西段606号</w:t>
            </w:r>
          </w:p>
        </w:tc>
      </w:tr>
      <w:tr w:rsidR="00BB01EF" w:rsidRPr="00BB01EF" w:rsidTr="00BB01EF">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招聘联系人</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马士涵</w:t>
            </w:r>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联系方式</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15928936517</w:t>
            </w:r>
          </w:p>
        </w:tc>
      </w:tr>
      <w:tr w:rsidR="00BB01EF" w:rsidRPr="00BB01EF" w:rsidTr="00BB01EF">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简历接收邮箱/网申链接</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BB01EF" w:rsidRPr="00BB01EF" w:rsidRDefault="00070C3E" w:rsidP="00BB01EF">
            <w:pPr>
              <w:widowControl/>
              <w:jc w:val="center"/>
              <w:rPr>
                <w:rFonts w:ascii="等线" w:eastAsia="等线" w:hAnsi="等线" w:cs="宋体"/>
                <w:color w:val="0000FF"/>
                <w:kern w:val="0"/>
                <w:szCs w:val="21"/>
                <w:u w:val="single"/>
              </w:rPr>
            </w:pPr>
            <w:hyperlink r:id="rId51" w:history="1">
              <w:r w:rsidR="00BB01EF" w:rsidRPr="00BB01EF">
                <w:rPr>
                  <w:rFonts w:ascii="等线" w:eastAsia="等线" w:hAnsi="等线" w:cs="宋体" w:hint="eastAsia"/>
                  <w:color w:val="0000FF"/>
                  <w:kern w:val="0"/>
                  <w:szCs w:val="21"/>
                  <w:u w:val="single"/>
                </w:rPr>
                <w:t>mashihan@sczxelec.com</w:t>
              </w:r>
            </w:hyperlink>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简历接收截止日期</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2019.6.30</w:t>
            </w:r>
          </w:p>
        </w:tc>
      </w:tr>
      <w:tr w:rsidR="00BB01EF" w:rsidRPr="00BB01EF" w:rsidTr="00BB01EF">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招聘岗位</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招聘人数</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学历要求</w:t>
            </w:r>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招聘专业</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其它要求</w:t>
            </w:r>
          </w:p>
        </w:tc>
      </w:tr>
      <w:tr w:rsidR="00BB01EF" w:rsidRPr="00BB01EF" w:rsidTr="00BB01EF">
        <w:trPr>
          <w:trHeight w:val="187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工程、研发技术员</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5</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本科及以上</w:t>
            </w:r>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电子技术、自动化、或通讯工程相关专业</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left"/>
              <w:rPr>
                <w:rFonts w:ascii="宋体" w:eastAsia="宋体" w:hAnsi="宋体" w:cs="宋体"/>
                <w:color w:val="000000"/>
                <w:kern w:val="0"/>
                <w:szCs w:val="21"/>
              </w:rPr>
            </w:pPr>
            <w:r w:rsidRPr="00BB01EF">
              <w:rPr>
                <w:rFonts w:ascii="宋体" w:eastAsia="宋体" w:hAnsi="宋体" w:cs="宋体" w:hint="eastAsia"/>
                <w:color w:val="000000"/>
                <w:kern w:val="0"/>
                <w:szCs w:val="21"/>
              </w:rPr>
              <w:t>1、本科及以上学历，电子技术、自动化、或通讯工程相关专业；</w:t>
            </w:r>
            <w:r w:rsidRPr="00BB01EF">
              <w:rPr>
                <w:rFonts w:ascii="宋体" w:eastAsia="宋体" w:hAnsi="宋体" w:cs="宋体" w:hint="eastAsia"/>
                <w:color w:val="000000"/>
                <w:kern w:val="0"/>
                <w:szCs w:val="21"/>
              </w:rPr>
              <w:br/>
              <w:t>2、具有良好的沟通协调能力、责任心，服从上级安排；</w:t>
            </w:r>
            <w:r w:rsidRPr="00BB01EF">
              <w:rPr>
                <w:rFonts w:ascii="宋体" w:eastAsia="宋体" w:hAnsi="宋体" w:cs="宋体" w:hint="eastAsia"/>
                <w:color w:val="000000"/>
                <w:kern w:val="0"/>
                <w:szCs w:val="21"/>
              </w:rPr>
              <w:br/>
              <w:t>3、具备英文读写能力和SolidWorks等绘图工具。</w:t>
            </w:r>
            <w:r w:rsidRPr="00BB01EF">
              <w:rPr>
                <w:rFonts w:ascii="宋体" w:eastAsia="宋体" w:hAnsi="宋体" w:cs="宋体" w:hint="eastAsia"/>
                <w:color w:val="000000"/>
                <w:kern w:val="0"/>
                <w:szCs w:val="21"/>
              </w:rPr>
              <w:br/>
              <w:t>4、户籍地址：四川省户籍（成都市优先）。</w:t>
            </w:r>
          </w:p>
        </w:tc>
      </w:tr>
      <w:tr w:rsidR="00BB01EF" w:rsidRPr="00BB01EF" w:rsidTr="00BB01EF">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业务经理</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3</w:t>
            </w:r>
          </w:p>
        </w:tc>
        <w:tc>
          <w:tcPr>
            <w:tcW w:w="1224"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本科及以上</w:t>
            </w:r>
          </w:p>
        </w:tc>
        <w:tc>
          <w:tcPr>
            <w:tcW w:w="1805"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center"/>
              <w:rPr>
                <w:rFonts w:ascii="宋体" w:eastAsia="宋体" w:hAnsi="宋体" w:cs="宋体"/>
                <w:color w:val="000000"/>
                <w:kern w:val="0"/>
                <w:szCs w:val="21"/>
              </w:rPr>
            </w:pPr>
            <w:r w:rsidRPr="00BB01EF">
              <w:rPr>
                <w:rFonts w:ascii="宋体" w:eastAsia="宋体" w:hAnsi="宋体" w:cs="宋体" w:hint="eastAsia"/>
                <w:color w:val="000000"/>
                <w:kern w:val="0"/>
                <w:szCs w:val="21"/>
              </w:rPr>
              <w:t>市场营销、电子技术、自动化、或通讯工程相关专业</w:t>
            </w:r>
          </w:p>
        </w:tc>
        <w:tc>
          <w:tcPr>
            <w:tcW w:w="3543" w:type="dxa"/>
            <w:tcBorders>
              <w:top w:val="nil"/>
              <w:left w:val="nil"/>
              <w:bottom w:val="single" w:sz="4" w:space="0" w:color="auto"/>
              <w:right w:val="single" w:sz="4" w:space="0" w:color="auto"/>
            </w:tcBorders>
            <w:shd w:val="clear" w:color="auto" w:fill="auto"/>
            <w:vAlign w:val="center"/>
            <w:hideMark/>
          </w:tcPr>
          <w:p w:rsidR="00BB01EF" w:rsidRPr="00BB01EF" w:rsidRDefault="00BB01EF" w:rsidP="00BB01EF">
            <w:pPr>
              <w:widowControl/>
              <w:jc w:val="left"/>
              <w:rPr>
                <w:rFonts w:ascii="宋体" w:eastAsia="宋体" w:hAnsi="宋体" w:cs="宋体"/>
                <w:kern w:val="0"/>
                <w:szCs w:val="21"/>
              </w:rPr>
            </w:pPr>
            <w:r w:rsidRPr="00BB01EF">
              <w:rPr>
                <w:rFonts w:ascii="宋体" w:eastAsia="宋体" w:hAnsi="宋体" w:cs="宋体" w:hint="eastAsia"/>
                <w:kern w:val="0"/>
                <w:szCs w:val="21"/>
              </w:rPr>
              <w:t>1、具有良好的沟通协调能力、责任心，服从上级安排；</w:t>
            </w:r>
            <w:r w:rsidRPr="00BB01EF">
              <w:rPr>
                <w:rFonts w:ascii="宋体" w:eastAsia="宋体" w:hAnsi="宋体" w:cs="宋体" w:hint="eastAsia"/>
                <w:kern w:val="0"/>
                <w:szCs w:val="21"/>
              </w:rPr>
              <w:br/>
              <w:t>2、具备英文读写能力；</w:t>
            </w:r>
            <w:r w:rsidRPr="00BB01EF">
              <w:rPr>
                <w:rFonts w:ascii="宋体" w:eastAsia="宋体" w:hAnsi="宋体" w:cs="宋体" w:hint="eastAsia"/>
                <w:kern w:val="0"/>
                <w:szCs w:val="21"/>
              </w:rPr>
              <w:br/>
              <w:t>3、户籍地址：四川省户籍（成都市优先）；</w:t>
            </w:r>
          </w:p>
        </w:tc>
      </w:tr>
    </w:tbl>
    <w:p w:rsidR="00B32483" w:rsidRPr="00BB01EF" w:rsidRDefault="00B32483" w:rsidP="00BB01EF">
      <w:pPr>
        <w:widowControl/>
        <w:ind w:left="426"/>
        <w:jc w:val="left"/>
      </w:pPr>
      <w:r>
        <w:fldChar w:fldCharType="begin"/>
      </w:r>
      <w:r>
        <w:instrText xml:space="preserve"> </w:instrText>
      </w:r>
      <w:r>
        <w:rPr>
          <w:rFonts w:hint="eastAsia"/>
        </w:rPr>
        <w:instrText xml:space="preserve">LINK </w:instrText>
      </w:r>
      <w:r w:rsidR="00B00750">
        <w:instrText xml:space="preserve">Excel.Sheet.12 C:\\Users\\ZX\\AppData\\Local\\Temp\\Rar$DIa7624.49003\\15_6_世纪龙信息网络有限责任公司单位岗位需求表-电子科技大学2019年春季双选会.xlsx Sheet1!R2C1:R11C5 </w:instrText>
      </w:r>
      <w:r>
        <w:rPr>
          <w:rFonts w:hint="eastAsia"/>
        </w:rPr>
        <w:instrText>\a \f 4 \h</w:instrText>
      </w:r>
      <w:r>
        <w:instrText xml:space="preserve"> </w:instrText>
      </w:r>
      <w:r w:rsidR="004E4776">
        <w:instrText xml:space="preserve"> \* MERGEFORMAT </w:instrText>
      </w:r>
      <w:r>
        <w:fldChar w:fldCharType="end"/>
      </w:r>
    </w:p>
    <w:p w:rsidR="00DB79A9" w:rsidRDefault="00B32483">
      <w:pPr>
        <w:widowControl/>
        <w:jc w:val="left"/>
        <w:rPr>
          <w:sz w:val="28"/>
          <w:szCs w:val="28"/>
        </w:rPr>
      </w:pPr>
      <w:r>
        <w:rPr>
          <w:sz w:val="28"/>
          <w:szCs w:val="28"/>
        </w:rPr>
        <w:br w:type="page"/>
      </w:r>
    </w:p>
    <w:p w:rsidR="007D5421" w:rsidRDefault="00BC43E1" w:rsidP="00BC43E1">
      <w:pPr>
        <w:pStyle w:val="1"/>
        <w:numPr>
          <w:ilvl w:val="0"/>
          <w:numId w:val="28"/>
        </w:numPr>
        <w:spacing w:before="0" w:after="0"/>
      </w:pPr>
      <w:bookmarkStart w:id="54" w:name="_Toc4521578"/>
      <w:r w:rsidRPr="00BC43E1">
        <w:rPr>
          <w:rFonts w:hint="eastAsia"/>
        </w:rPr>
        <w:lastRenderedPageBreak/>
        <w:t>希望森兰科技股份有限公司</w:t>
      </w:r>
      <w:bookmarkEnd w:id="54"/>
    </w:p>
    <w:tbl>
      <w:tblPr>
        <w:tblW w:w="9067" w:type="dxa"/>
        <w:tblLook w:val="04A0" w:firstRow="1" w:lastRow="0" w:firstColumn="1" w:lastColumn="0" w:noHBand="0" w:noVBand="1"/>
      </w:tblPr>
      <w:tblGrid>
        <w:gridCol w:w="1555"/>
        <w:gridCol w:w="992"/>
        <w:gridCol w:w="992"/>
        <w:gridCol w:w="2835"/>
        <w:gridCol w:w="2693"/>
      </w:tblGrid>
      <w:tr w:rsidR="00BC43E1" w:rsidRPr="00BC43E1" w:rsidTr="00BC43E1">
        <w:trPr>
          <w:trHeight w:val="574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公司简介</w:t>
            </w:r>
          </w:p>
        </w:tc>
        <w:tc>
          <w:tcPr>
            <w:tcW w:w="7512" w:type="dxa"/>
            <w:gridSpan w:val="4"/>
            <w:tcBorders>
              <w:top w:val="single" w:sz="4" w:space="0" w:color="auto"/>
              <w:left w:val="nil"/>
              <w:bottom w:val="single" w:sz="4" w:space="0" w:color="auto"/>
              <w:right w:val="single" w:sz="4" w:space="0" w:color="000000"/>
            </w:tcBorders>
            <w:shd w:val="clear" w:color="auto" w:fill="auto"/>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 xml:space="preserve">    梦想成就精彩，希望缔造卓越！</w:t>
            </w:r>
            <w:r w:rsidRPr="00BC43E1">
              <w:rPr>
                <w:rFonts w:ascii="宋体" w:eastAsia="宋体" w:hAnsi="宋体" w:cs="宋体" w:hint="eastAsia"/>
                <w:color w:val="000000"/>
                <w:kern w:val="0"/>
                <w:szCs w:val="21"/>
              </w:rPr>
              <w:br/>
              <w:t xml:space="preserve">    大陆希望集团始创于1982年，经过多年稳健发展，现已发展成为集机械电气、能源化工、旅游地产和建设总包四大产业板块为主的多元化综合性集团；产业涉及传动控制、暖通空调、建筑工程、网络工程、氯酸钠、水电开发、蓝宝石、旅游、酒店、房地产、饲料、食品、金融投资等领域。</w:t>
            </w:r>
            <w:r w:rsidRPr="00BC43E1">
              <w:rPr>
                <w:rFonts w:ascii="宋体" w:eastAsia="宋体" w:hAnsi="宋体" w:cs="宋体" w:hint="eastAsia"/>
                <w:color w:val="000000"/>
                <w:kern w:val="0"/>
                <w:szCs w:val="21"/>
              </w:rPr>
              <w:br/>
              <w:t xml:space="preserve">     希望森兰科技股份有限公司是一家致力于节能环保、传动控制、新能源、智能装备系统的研发及相关产品设计、开发、生产、销售和服务的国家级重点高新技术企业，是国内最早开始从事传动控制技术研究的企业之一，是中国最大的工业自动化控制系统装置研发制造基地之一，是电气自动化行业内首批获得“中国驰名商标”的高新技术企业。成立于1998年，森兰集研发、制造、系统集成、客户服务为一体，产品涵盖高低压变频控制系统、自动化生产线及机器人传动控制，EPS电源、港口岸电、多/单晶硅电源等工业电源系统。为电力、建材、造纸、市政、有色冶金、石油石化、装备制造与智能制造、港口与机场、轨道交通、新能源、充电集群等行业提供系统解决方案。</w:t>
            </w:r>
            <w:r w:rsidRPr="00BC43E1">
              <w:rPr>
                <w:rFonts w:ascii="宋体" w:eastAsia="宋体" w:hAnsi="宋体" w:cs="宋体" w:hint="eastAsia"/>
                <w:color w:val="000000"/>
                <w:kern w:val="0"/>
                <w:szCs w:val="21"/>
              </w:rPr>
              <w:br/>
              <w:t xml:space="preserve">    二十年的专注和坚持，造就了希望森兰卓越的品质，产品遍布中国、俄罗斯、印度、南非、巴西、意大利、丹麦、新加坡、印尼、马来西亚、越南、土耳其等30余个国家和地区。秉承“卓越无境，希望无限”的经营理念，面向未来，公司的发展目标是成为全球最前沿的工业自动化控制系统研发和制造基地，将希望森兰发展成国际知名品牌，成为国际前沿的节能环保、新能源、互联网传动控制与智能装备领域的领军企业！</w:t>
            </w:r>
            <w:r w:rsidRPr="00BC43E1">
              <w:rPr>
                <w:rFonts w:ascii="宋体" w:eastAsia="宋体" w:hAnsi="宋体" w:cs="宋体" w:hint="eastAsia"/>
                <w:color w:val="000000"/>
                <w:kern w:val="0"/>
                <w:szCs w:val="21"/>
              </w:rPr>
              <w:br/>
              <w:t xml:space="preserve">    大陆希望集团2019年校园招聘工作已经拉开帷幕，我们诚挚期待您的加盟！</w:t>
            </w:r>
          </w:p>
        </w:tc>
      </w:tr>
      <w:tr w:rsidR="00BC43E1" w:rsidRPr="00BC43E1" w:rsidTr="00BC43E1">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单位性质（</w:t>
            </w:r>
            <w:r w:rsidRPr="00BC43E1">
              <w:rPr>
                <w:rFonts w:ascii="宋体" w:eastAsia="宋体" w:hAnsi="宋体" w:cs="宋体" w:hint="eastAsia"/>
                <w:color w:val="FF0000"/>
                <w:kern w:val="0"/>
                <w:szCs w:val="21"/>
              </w:rPr>
              <w:t>民营/国有/三资/事业单位等</w:t>
            </w:r>
            <w:r w:rsidRPr="00BC43E1">
              <w:rPr>
                <w:rFonts w:ascii="宋体" w:eastAsia="宋体" w:hAnsi="宋体" w:cs="宋体" w:hint="eastAsia"/>
                <w:color w:val="000000"/>
                <w:kern w:val="0"/>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民营</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单位所在地</w:t>
            </w:r>
            <w:r w:rsidRPr="00BC43E1">
              <w:rPr>
                <w:rFonts w:ascii="宋体" w:eastAsia="宋体" w:hAnsi="宋体" w:cs="宋体" w:hint="eastAsia"/>
                <w:color w:val="000000"/>
                <w:kern w:val="0"/>
                <w:szCs w:val="21"/>
              </w:rPr>
              <w:br/>
              <w:t>（</w:t>
            </w:r>
            <w:r w:rsidRPr="00BC43E1">
              <w:rPr>
                <w:rFonts w:ascii="宋体" w:eastAsia="宋体" w:hAnsi="宋体" w:cs="宋体" w:hint="eastAsia"/>
                <w:color w:val="FF0000"/>
                <w:kern w:val="0"/>
                <w:szCs w:val="21"/>
              </w:rPr>
              <w:t>XX省XX市XX县</w:t>
            </w:r>
            <w:r w:rsidRPr="00BC43E1">
              <w:rPr>
                <w:rFonts w:ascii="宋体" w:eastAsia="宋体" w:hAnsi="宋体" w:cs="宋体" w:hint="eastAsia"/>
                <w:color w:val="000000"/>
                <w:kern w:val="0"/>
                <w:szCs w:val="21"/>
              </w:rPr>
              <w:t>）</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四川省成都市双流县</w:t>
            </w:r>
          </w:p>
        </w:tc>
      </w:tr>
      <w:tr w:rsidR="00BC43E1" w:rsidRPr="00BC43E1" w:rsidTr="00BC43E1">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招聘联系人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赖艳</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联系方式</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15502811103</w:t>
            </w:r>
          </w:p>
        </w:tc>
      </w:tr>
      <w:tr w:rsidR="00BC43E1" w:rsidRPr="00BC43E1" w:rsidTr="00BC43E1">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简历接收邮箱/网申链接</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070C3E" w:rsidP="00BC43E1">
            <w:pPr>
              <w:widowControl/>
              <w:jc w:val="center"/>
              <w:rPr>
                <w:rFonts w:ascii="等线" w:eastAsia="等线" w:hAnsi="等线" w:cs="宋体"/>
                <w:color w:val="0563C1"/>
                <w:kern w:val="0"/>
                <w:szCs w:val="21"/>
                <w:u w:val="single"/>
              </w:rPr>
            </w:pPr>
            <w:hyperlink r:id="rId52" w:history="1">
              <w:r w:rsidR="00BC43E1" w:rsidRPr="00BC43E1">
                <w:rPr>
                  <w:rFonts w:ascii="等线" w:eastAsia="等线" w:hAnsi="等线" w:cs="宋体" w:hint="eastAsia"/>
                  <w:color w:val="0563C1"/>
                  <w:kern w:val="0"/>
                  <w:szCs w:val="21"/>
                  <w:u w:val="single"/>
                </w:rPr>
                <w:t>senlan-hr@dlhope.com</w:t>
              </w:r>
            </w:hyperlink>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简历接收截止日期</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2019年7月1日</w:t>
            </w:r>
          </w:p>
        </w:tc>
      </w:tr>
      <w:tr w:rsidR="00BC43E1" w:rsidRPr="00BC43E1" w:rsidTr="00BC43E1">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招聘岗位</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招聘人数</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学历要求</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招聘专业</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其它要求</w:t>
            </w:r>
          </w:p>
        </w:tc>
      </w:tr>
      <w:tr w:rsidR="00BC43E1" w:rsidRPr="00BC43E1" w:rsidTr="00BC43E1">
        <w:trPr>
          <w:trHeight w:val="17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营销系统管培生</w:t>
            </w:r>
            <w:r w:rsidRPr="00BC43E1">
              <w:rPr>
                <w:rFonts w:ascii="宋体" w:eastAsia="宋体" w:hAnsi="宋体" w:cs="宋体" w:hint="eastAsia"/>
                <w:color w:val="000000"/>
                <w:kern w:val="0"/>
                <w:szCs w:val="21"/>
              </w:rPr>
              <w:br/>
              <w:t>（应用技术方向）</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电力电子与电力传动、电气工程及其自动化、机械设计制造及其自动化、自动化等相关专业背景</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专业相关、头脑灵活、逻辑清晰、适应出差</w:t>
            </w:r>
          </w:p>
        </w:tc>
      </w:tr>
      <w:tr w:rsidR="00BC43E1" w:rsidRPr="00BC43E1" w:rsidTr="00BC43E1">
        <w:trPr>
          <w:trHeight w:val="17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lastRenderedPageBreak/>
              <w:t>营销系统管培生</w:t>
            </w:r>
            <w:r w:rsidRPr="00BC43E1">
              <w:rPr>
                <w:rFonts w:ascii="宋体" w:eastAsia="宋体" w:hAnsi="宋体" w:cs="宋体" w:hint="eastAsia"/>
                <w:color w:val="000000"/>
                <w:kern w:val="0"/>
                <w:szCs w:val="21"/>
              </w:rPr>
              <w:br/>
              <w:t>（技术型销售方向）</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40</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电力电子与电力传动、电气工程及其自动化、机械设计制造及其自动化、自动化等相关专业背景</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学习能力强且有意向往本行业发展</w:t>
            </w:r>
          </w:p>
        </w:tc>
      </w:tr>
      <w:tr w:rsidR="00BC43E1" w:rsidRPr="00BC43E1" w:rsidTr="00BC43E1">
        <w:trPr>
          <w:trHeight w:val="17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研发系统管培生</w:t>
            </w:r>
            <w:r w:rsidRPr="00BC43E1">
              <w:rPr>
                <w:rFonts w:ascii="宋体" w:eastAsia="宋体" w:hAnsi="宋体" w:cs="宋体" w:hint="eastAsia"/>
                <w:color w:val="000000"/>
                <w:kern w:val="0"/>
                <w:szCs w:val="21"/>
              </w:rPr>
              <w:br/>
              <w:t>（测试方向）</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10</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本科/硕士</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电力电子与电力传动、电气工程及其自动化、机械设计制造及其自动化、自动化等相关专业背景</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专业成绩前5%、竞赛/实验经验丰富可适当放宽学历要求</w:t>
            </w:r>
          </w:p>
        </w:tc>
      </w:tr>
      <w:tr w:rsidR="00BC43E1" w:rsidRPr="00BC43E1" w:rsidTr="00BC43E1">
        <w:trPr>
          <w:trHeight w:val="17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研发系统管培生</w:t>
            </w:r>
            <w:r w:rsidRPr="00BC43E1">
              <w:rPr>
                <w:rFonts w:ascii="宋体" w:eastAsia="宋体" w:hAnsi="宋体" w:cs="宋体" w:hint="eastAsia"/>
                <w:color w:val="000000"/>
                <w:kern w:val="0"/>
                <w:szCs w:val="21"/>
              </w:rPr>
              <w:br/>
              <w:t>（硬件方向）</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硕士</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电力电子与电力传动、电气工程及其自动化、机械设计制造及其自动化、自动化等相关专业背景</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专业成绩前5%、竞赛/实验经验丰富可适当放宽学历要求</w:t>
            </w:r>
          </w:p>
        </w:tc>
      </w:tr>
      <w:tr w:rsidR="00BC43E1" w:rsidRPr="00BC43E1" w:rsidTr="00BC43E1">
        <w:trPr>
          <w:trHeight w:val="17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研发系统管培生</w:t>
            </w:r>
            <w:r w:rsidRPr="00BC43E1">
              <w:rPr>
                <w:rFonts w:ascii="宋体" w:eastAsia="宋体" w:hAnsi="宋体" w:cs="宋体" w:hint="eastAsia"/>
                <w:color w:val="000000"/>
                <w:kern w:val="0"/>
                <w:szCs w:val="21"/>
              </w:rPr>
              <w:br/>
              <w:t>（软件方向）</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992"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硕士</w:t>
            </w:r>
          </w:p>
        </w:tc>
        <w:tc>
          <w:tcPr>
            <w:tcW w:w="2835"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电力电子与电力传动、电气工程及其自动化、机械设计制造及其自动化、自动化等相关专业背景</w:t>
            </w:r>
          </w:p>
        </w:tc>
        <w:tc>
          <w:tcPr>
            <w:tcW w:w="2693"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专业成绩前5%、竞赛/实验经验丰富可适当放宽学历要求</w:t>
            </w:r>
          </w:p>
        </w:tc>
      </w:tr>
    </w:tbl>
    <w:p w:rsidR="00B50B88" w:rsidRPr="00BC43E1" w:rsidRDefault="00B50B88" w:rsidP="00B50B88"/>
    <w:p w:rsidR="00912258" w:rsidRDefault="007D5421">
      <w:pPr>
        <w:widowControl/>
        <w:jc w:val="left"/>
        <w:rPr>
          <w:sz w:val="28"/>
          <w:szCs w:val="28"/>
        </w:rPr>
      </w:pPr>
      <w:r>
        <w:rPr>
          <w:sz w:val="28"/>
          <w:szCs w:val="28"/>
        </w:rPr>
        <w:br w:type="page"/>
      </w:r>
    </w:p>
    <w:p w:rsidR="00912258" w:rsidRDefault="00BC43E1" w:rsidP="00BC43E1">
      <w:pPr>
        <w:pStyle w:val="1"/>
        <w:widowControl/>
        <w:numPr>
          <w:ilvl w:val="0"/>
          <w:numId w:val="28"/>
        </w:numPr>
        <w:spacing w:before="0" w:after="0"/>
        <w:jc w:val="left"/>
      </w:pPr>
      <w:bookmarkStart w:id="55" w:name="_Toc4521579"/>
      <w:r w:rsidRPr="00BC43E1">
        <w:rPr>
          <w:rFonts w:hint="eastAsia"/>
        </w:rPr>
        <w:lastRenderedPageBreak/>
        <w:t>重庆雅讯电源技术有限公司</w:t>
      </w:r>
      <w:bookmarkEnd w:id="55"/>
    </w:p>
    <w:tbl>
      <w:tblPr>
        <w:tblW w:w="9351" w:type="dxa"/>
        <w:tblLook w:val="04A0" w:firstRow="1" w:lastRow="0" w:firstColumn="1" w:lastColumn="0" w:noHBand="0" w:noVBand="1"/>
      </w:tblPr>
      <w:tblGrid>
        <w:gridCol w:w="1961"/>
        <w:gridCol w:w="1011"/>
        <w:gridCol w:w="1169"/>
        <w:gridCol w:w="1524"/>
        <w:gridCol w:w="3686"/>
      </w:tblGrid>
      <w:tr w:rsidR="00BC43E1" w:rsidRPr="00BC43E1" w:rsidTr="00BC43E1">
        <w:trPr>
          <w:trHeight w:val="2205"/>
        </w:trPr>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公司简介</w:t>
            </w:r>
          </w:p>
        </w:tc>
        <w:tc>
          <w:tcPr>
            <w:tcW w:w="7390" w:type="dxa"/>
            <w:gridSpan w:val="4"/>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 xml:space="preserve">    重庆雅讯电源技术有限公司是以技术研发为驱动的创新型高新技术企业，专业从事电源领域的关键技术研究及其配套装备的研发与制造，开发军、民两用高可靠性、高安全性的电源类系列产品。</w:t>
            </w:r>
            <w:r w:rsidRPr="00BC43E1">
              <w:rPr>
                <w:rFonts w:ascii="宋体" w:eastAsia="宋体" w:hAnsi="宋体" w:cs="宋体" w:hint="eastAsia"/>
                <w:color w:val="000000"/>
                <w:kern w:val="0"/>
                <w:szCs w:val="21"/>
              </w:rPr>
              <w:br/>
              <w:t xml:space="preserve">    公司围绕军事和民用需求，联合业界知名院校与科研机构，创建了“重庆市电力能量工程技术研究中心”和“特种电源应用技术联合实验室”，构建了条件齐备的研发平台，汇聚行业内多位专家、教授、博士，以特种电源装备、区域输配电、电能变换与存储、电源系统集成与管理为核心，研发具有自主知识产权的相关产品，获得多项国家专利，形成优势互补与资源共享，实现了军事与民用领域的技术创新、成果转化、人才培养的多维融合。产品已投放市场，成功应用于武器装备系统、变电站、通信基台站电源系统等军事和民用领域。</w:t>
            </w:r>
            <w:r w:rsidRPr="00BC43E1">
              <w:rPr>
                <w:rFonts w:ascii="宋体" w:eastAsia="宋体" w:hAnsi="宋体" w:cs="宋体" w:hint="eastAsia"/>
                <w:color w:val="000000"/>
                <w:kern w:val="0"/>
                <w:szCs w:val="21"/>
              </w:rPr>
              <w:br/>
              <w:t xml:space="preserve">    公司秉承“卓越铸就电源品质、安全赢得客户信赖、持续创新满足市场需求”的发展理念，强化质量意识、规范过程管理、增强创新能力、提高产品质量、提升服务品质。现已获得“军工四证”、产品CCC认证、具备电力工程施工总承包资质。同时被重庆市科委认定为“国家高新技术企业”，“重庆市电力能量工程技术研究中心”依托建设单位，公司研发的“蓄电池均衡管理系统”、“交直流组合电源系统”、“机动携行直流电源”被认定为“高新技术产品”。</w:t>
            </w:r>
            <w:r w:rsidRPr="00BC43E1">
              <w:rPr>
                <w:rFonts w:ascii="宋体" w:eastAsia="宋体" w:hAnsi="宋体" w:cs="宋体" w:hint="eastAsia"/>
                <w:color w:val="000000"/>
                <w:kern w:val="0"/>
                <w:szCs w:val="21"/>
              </w:rPr>
              <w:br/>
              <w:t xml:space="preserve">    雅讯以研发高科技电源产品为己任，坚持军民深度融合的发展方向，努力打造产学研创新平台，愿与业内同仁一道为推动电源技术创新、国民经济发展和我军装备建设做出贡献。</w:t>
            </w:r>
          </w:p>
        </w:tc>
      </w:tr>
      <w:tr w:rsidR="00BC43E1" w:rsidRPr="00BC43E1" w:rsidTr="00BC43E1">
        <w:trPr>
          <w:trHeight w:val="795"/>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单位性质（</w:t>
            </w:r>
            <w:r w:rsidRPr="00BC43E1">
              <w:rPr>
                <w:rFonts w:ascii="宋体" w:eastAsia="宋体" w:hAnsi="宋体" w:cs="宋体" w:hint="eastAsia"/>
                <w:color w:val="FF0000"/>
                <w:kern w:val="0"/>
                <w:szCs w:val="21"/>
              </w:rPr>
              <w:t>民营/国有/三资/事业单位等</w:t>
            </w:r>
            <w:r w:rsidRPr="00BC43E1">
              <w:rPr>
                <w:rFonts w:ascii="宋体" w:eastAsia="宋体" w:hAnsi="宋体" w:cs="宋体" w:hint="eastAsia"/>
                <w:color w:val="000000"/>
                <w:kern w:val="0"/>
                <w:szCs w:val="21"/>
              </w:rPr>
              <w:t>）</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民营</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单位所在地</w:t>
            </w:r>
            <w:r w:rsidRPr="00BC43E1">
              <w:rPr>
                <w:rFonts w:ascii="宋体" w:eastAsia="宋体" w:hAnsi="宋体" w:cs="宋体" w:hint="eastAsia"/>
                <w:color w:val="000000"/>
                <w:kern w:val="0"/>
                <w:szCs w:val="21"/>
              </w:rPr>
              <w:br/>
              <w:t>（</w:t>
            </w:r>
            <w:r w:rsidRPr="00BC43E1">
              <w:rPr>
                <w:rFonts w:ascii="宋体" w:eastAsia="宋体" w:hAnsi="宋体" w:cs="宋体" w:hint="eastAsia"/>
                <w:color w:val="FF0000"/>
                <w:kern w:val="0"/>
                <w:szCs w:val="21"/>
              </w:rPr>
              <w:t>XX省XX市XX县</w:t>
            </w:r>
            <w:r w:rsidRPr="00BC43E1">
              <w:rPr>
                <w:rFonts w:ascii="宋体" w:eastAsia="宋体" w:hAnsi="宋体" w:cs="宋体" w:hint="eastAsia"/>
                <w:color w:val="000000"/>
                <w:kern w:val="0"/>
                <w:szCs w:val="21"/>
              </w:rPr>
              <w:t>）</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重庆市九龙坡区</w:t>
            </w:r>
          </w:p>
        </w:tc>
      </w:tr>
      <w:tr w:rsidR="00BC43E1" w:rsidRPr="00BC43E1" w:rsidTr="00BC43E1">
        <w:trPr>
          <w:trHeight w:val="499"/>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招聘联系人</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苏女士</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联系方式</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023-68186577-832</w:t>
            </w:r>
          </w:p>
        </w:tc>
      </w:tr>
      <w:tr w:rsidR="00BC43E1" w:rsidRPr="00BC43E1" w:rsidTr="00BC43E1">
        <w:trPr>
          <w:trHeight w:val="285"/>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简历接收邮箱/网申链接</w:t>
            </w:r>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rsidR="00BC43E1" w:rsidRPr="00BC43E1" w:rsidRDefault="00070C3E" w:rsidP="00BC43E1">
            <w:pPr>
              <w:widowControl/>
              <w:jc w:val="center"/>
              <w:rPr>
                <w:rFonts w:ascii="等线" w:eastAsia="等线" w:hAnsi="等线" w:cs="宋体"/>
                <w:color w:val="0000FF"/>
                <w:kern w:val="0"/>
                <w:szCs w:val="21"/>
                <w:u w:val="single"/>
              </w:rPr>
            </w:pPr>
            <w:hyperlink r:id="rId53" w:history="1">
              <w:r w:rsidR="00BC43E1" w:rsidRPr="00BC43E1">
                <w:rPr>
                  <w:rFonts w:ascii="等线" w:eastAsia="等线" w:hAnsi="等线" w:cs="宋体" w:hint="eastAsia"/>
                  <w:color w:val="0000FF"/>
                  <w:kern w:val="0"/>
                  <w:szCs w:val="21"/>
                  <w:u w:val="single"/>
                </w:rPr>
                <w:t>460467111@qq.com</w:t>
              </w:r>
            </w:hyperlink>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简历接收截止日期</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2019.5.31</w:t>
            </w:r>
          </w:p>
        </w:tc>
      </w:tr>
      <w:tr w:rsidR="00BC43E1" w:rsidRPr="00BC43E1" w:rsidTr="00BC43E1">
        <w:trPr>
          <w:trHeight w:val="499"/>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招聘岗位</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招聘人数</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学历要求</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招聘专业</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其它要求</w:t>
            </w:r>
          </w:p>
        </w:tc>
      </w:tr>
      <w:tr w:rsidR="00BC43E1" w:rsidRPr="00BC43E1" w:rsidTr="00BC43E1">
        <w:trPr>
          <w:trHeight w:val="558"/>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电源硬件工程师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20</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电子信息、自动化</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1、本科以上学历，电子相关专业；</w:t>
            </w:r>
            <w:r w:rsidRPr="00BC43E1">
              <w:rPr>
                <w:rFonts w:ascii="宋体" w:eastAsia="宋体" w:hAnsi="宋体" w:cs="宋体" w:hint="eastAsia"/>
                <w:color w:val="000000"/>
                <w:kern w:val="0"/>
                <w:szCs w:val="21"/>
              </w:rPr>
              <w:br/>
              <w:t>2、有大功率开关电源或UPS、逆变器开发项目经验；</w:t>
            </w:r>
            <w:r w:rsidRPr="00BC43E1">
              <w:rPr>
                <w:rFonts w:ascii="宋体" w:eastAsia="宋体" w:hAnsi="宋体" w:cs="宋体" w:hint="eastAsia"/>
                <w:color w:val="000000"/>
                <w:kern w:val="0"/>
                <w:szCs w:val="21"/>
              </w:rPr>
              <w:br/>
              <w:t>3、熟悉开关电源的建模、控制及设计的基本理论，具有开关电源开发的实践经验，包括电路仿真、器件参数整定、反馈回路设计、电路PCB设计及功能调试等；</w:t>
            </w:r>
            <w:r w:rsidRPr="00BC43E1">
              <w:rPr>
                <w:rFonts w:ascii="宋体" w:eastAsia="宋体" w:hAnsi="宋体" w:cs="宋体" w:hint="eastAsia"/>
                <w:color w:val="000000"/>
                <w:kern w:val="0"/>
                <w:szCs w:val="21"/>
              </w:rPr>
              <w:br/>
              <w:t>4、至少熟练掌握一种电路及PCB设计工具软件；</w:t>
            </w:r>
            <w:r w:rsidRPr="00BC43E1">
              <w:rPr>
                <w:rFonts w:ascii="宋体" w:eastAsia="宋体" w:hAnsi="宋体" w:cs="宋体" w:hint="eastAsia"/>
                <w:color w:val="000000"/>
                <w:kern w:val="0"/>
                <w:szCs w:val="21"/>
              </w:rPr>
              <w:br/>
              <w:t>5、熟悉有关半导体器件的特性及应用，变压器计算设计优化；</w:t>
            </w:r>
            <w:r w:rsidRPr="00BC43E1">
              <w:rPr>
                <w:rFonts w:ascii="宋体" w:eastAsia="宋体" w:hAnsi="宋体" w:cs="宋体" w:hint="eastAsia"/>
                <w:color w:val="000000"/>
                <w:kern w:val="0"/>
                <w:szCs w:val="21"/>
              </w:rPr>
              <w:br/>
            </w:r>
            <w:r w:rsidRPr="00BC43E1">
              <w:rPr>
                <w:rFonts w:ascii="宋体" w:eastAsia="宋体" w:hAnsi="宋体" w:cs="宋体" w:hint="eastAsia"/>
                <w:color w:val="000000"/>
                <w:kern w:val="0"/>
                <w:szCs w:val="21"/>
              </w:rPr>
              <w:lastRenderedPageBreak/>
              <w:t>6、熟悉有关电磁理论及设计，具有一定的EMC实际整改经验；</w:t>
            </w:r>
          </w:p>
        </w:tc>
      </w:tr>
      <w:tr w:rsidR="00BC43E1" w:rsidRPr="00BC43E1" w:rsidTr="00BC43E1">
        <w:trPr>
          <w:trHeight w:val="192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lastRenderedPageBreak/>
              <w:t>嵌入式硬件工程师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电子技术、自动化、电力电子、通信</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1、本科以上学历，电子技术、自动化、电力电子、通信等相关专业；</w:t>
            </w:r>
            <w:r w:rsidRPr="00BC43E1">
              <w:rPr>
                <w:rFonts w:ascii="宋体" w:eastAsia="宋体" w:hAnsi="宋体" w:cs="宋体" w:hint="eastAsia"/>
                <w:color w:val="000000"/>
                <w:kern w:val="0"/>
                <w:szCs w:val="21"/>
              </w:rPr>
              <w:br/>
              <w:t>2、有嵌入式硬件及软件开发项目经验；</w:t>
            </w:r>
            <w:r w:rsidRPr="00BC43E1">
              <w:rPr>
                <w:rFonts w:ascii="宋体" w:eastAsia="宋体" w:hAnsi="宋体" w:cs="宋体" w:hint="eastAsia"/>
                <w:color w:val="000000"/>
                <w:kern w:val="0"/>
                <w:szCs w:val="21"/>
              </w:rPr>
              <w:br/>
              <w:t>3、具有模拟数字电路设计能力，熟悉PCB设计；</w:t>
            </w:r>
            <w:r w:rsidRPr="00BC43E1">
              <w:rPr>
                <w:rFonts w:ascii="宋体" w:eastAsia="宋体" w:hAnsi="宋体" w:cs="宋体" w:hint="eastAsia"/>
                <w:color w:val="000000"/>
                <w:kern w:val="0"/>
                <w:szCs w:val="21"/>
              </w:rPr>
              <w:br/>
              <w:t>4、熟练掌握至少一种单片机,DSP的使用及编程；</w:t>
            </w:r>
            <w:r w:rsidRPr="00BC43E1">
              <w:rPr>
                <w:rFonts w:ascii="宋体" w:eastAsia="宋体" w:hAnsi="宋体" w:cs="宋体" w:hint="eastAsia"/>
                <w:color w:val="000000"/>
                <w:kern w:val="0"/>
                <w:szCs w:val="21"/>
              </w:rPr>
              <w:br/>
              <w:t>5、熟悉UART、SPI、CAN、RS485等通信接口；</w:t>
            </w:r>
            <w:r w:rsidRPr="00BC43E1">
              <w:rPr>
                <w:rFonts w:ascii="宋体" w:eastAsia="宋体" w:hAnsi="宋体" w:cs="宋体" w:hint="eastAsia"/>
                <w:color w:val="000000"/>
                <w:kern w:val="0"/>
                <w:szCs w:val="21"/>
              </w:rPr>
              <w:br/>
              <w:t>6、至少熟练掌握一种EDA设计软件。</w:t>
            </w:r>
          </w:p>
        </w:tc>
      </w:tr>
      <w:tr w:rsidR="00BC43E1" w:rsidRPr="00BC43E1" w:rsidTr="00BC43E1">
        <w:trPr>
          <w:trHeight w:val="216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嵌入式软件工程师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电子信息、自动化</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1、本科及以上学历，电子相关专业，有嵌入式软件开发项目经验；</w:t>
            </w:r>
            <w:r w:rsidRPr="00BC43E1">
              <w:rPr>
                <w:rFonts w:ascii="宋体" w:eastAsia="宋体" w:hAnsi="宋体" w:cs="宋体" w:hint="eastAsia"/>
                <w:color w:val="000000"/>
                <w:kern w:val="0"/>
                <w:szCs w:val="21"/>
              </w:rPr>
              <w:br/>
              <w:t>2、熟悉单片机、FPGA、DSP编程及其硬件电路以及一些常规外围器件的硬件设计；</w:t>
            </w:r>
            <w:r w:rsidRPr="00BC43E1">
              <w:rPr>
                <w:rFonts w:ascii="宋体" w:eastAsia="宋体" w:hAnsi="宋体" w:cs="宋体" w:hint="eastAsia"/>
                <w:color w:val="000000"/>
                <w:kern w:val="0"/>
                <w:szCs w:val="21"/>
              </w:rPr>
              <w:br/>
              <w:t>3、熟悉各种通信接口的特性及其实现方法（如TCP/IP、IIC、SPI、UART等）；</w:t>
            </w:r>
            <w:r w:rsidRPr="00BC43E1">
              <w:rPr>
                <w:rFonts w:ascii="宋体" w:eastAsia="宋体" w:hAnsi="宋体" w:cs="宋体" w:hint="eastAsia"/>
                <w:color w:val="000000"/>
                <w:kern w:val="0"/>
                <w:szCs w:val="21"/>
              </w:rPr>
              <w:br/>
              <w:t>4、熟悉数字PID算法及参数整定；</w:t>
            </w:r>
            <w:r w:rsidRPr="00BC43E1">
              <w:rPr>
                <w:rFonts w:ascii="宋体" w:eastAsia="宋体" w:hAnsi="宋体" w:cs="宋体" w:hint="eastAsia"/>
                <w:color w:val="000000"/>
                <w:kern w:val="0"/>
                <w:szCs w:val="21"/>
              </w:rPr>
              <w:br/>
              <w:t>5、具有模拟数字电路设计能力，具有PCB设计经验，熟悉PCB工艺。</w:t>
            </w:r>
          </w:p>
        </w:tc>
      </w:tr>
      <w:tr w:rsidR="00BC43E1" w:rsidRPr="00BC43E1" w:rsidTr="00BC43E1">
        <w:trPr>
          <w:trHeight w:val="192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pcb工程师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电子通信、自动化、电气工程</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1、本科以上学历，电子通信、自动化、电气工程等相关专业；</w:t>
            </w:r>
            <w:r w:rsidRPr="00BC43E1">
              <w:rPr>
                <w:rFonts w:ascii="宋体" w:eastAsia="宋体" w:hAnsi="宋体" w:cs="宋体" w:hint="eastAsia"/>
                <w:color w:val="000000"/>
                <w:kern w:val="0"/>
                <w:szCs w:val="21"/>
              </w:rPr>
              <w:br/>
              <w:t>2、熟练运用Altium designe等PCB设计工具；</w:t>
            </w:r>
            <w:r w:rsidRPr="00BC43E1">
              <w:rPr>
                <w:rFonts w:ascii="宋体" w:eastAsia="宋体" w:hAnsi="宋体" w:cs="宋体" w:hint="eastAsia"/>
                <w:color w:val="000000"/>
                <w:kern w:val="0"/>
                <w:szCs w:val="21"/>
              </w:rPr>
              <w:br/>
              <w:t>3、独立完成PCB布局设计，掌握PCB布局基本规则和要求；</w:t>
            </w:r>
            <w:r w:rsidRPr="00BC43E1">
              <w:rPr>
                <w:rFonts w:ascii="宋体" w:eastAsia="宋体" w:hAnsi="宋体" w:cs="宋体" w:hint="eastAsia"/>
                <w:color w:val="000000"/>
                <w:kern w:val="0"/>
                <w:szCs w:val="21"/>
              </w:rPr>
              <w:br/>
              <w:t>4、熟悉开关电源PCB设计，并具有EMI/EMC相关经验优先；</w:t>
            </w:r>
            <w:r w:rsidRPr="00BC43E1">
              <w:rPr>
                <w:rFonts w:ascii="宋体" w:eastAsia="宋体" w:hAnsi="宋体" w:cs="宋体" w:hint="eastAsia"/>
                <w:color w:val="000000"/>
                <w:kern w:val="0"/>
                <w:szCs w:val="21"/>
              </w:rPr>
              <w:br/>
              <w:t>5、责任心强，沟通协调能力和表达能力较好。</w:t>
            </w:r>
          </w:p>
        </w:tc>
      </w:tr>
      <w:tr w:rsidR="00BC43E1" w:rsidRPr="00BC43E1" w:rsidTr="00BC43E1">
        <w:trPr>
          <w:trHeight w:val="144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结构工程师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5</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机械设计</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1、本科以上学历，机械设计或相关专业，有电源结构或电子设备结构设计项目经验；</w:t>
            </w:r>
            <w:r w:rsidRPr="00BC43E1">
              <w:rPr>
                <w:rFonts w:ascii="宋体" w:eastAsia="宋体" w:hAnsi="宋体" w:cs="宋体" w:hint="eastAsia"/>
                <w:color w:val="000000"/>
                <w:kern w:val="0"/>
                <w:szCs w:val="21"/>
              </w:rPr>
              <w:br/>
              <w:t>2、能熟练应用Auto CAD、Solidworks、ProE或UG进行设计；</w:t>
            </w:r>
            <w:r w:rsidRPr="00BC43E1">
              <w:rPr>
                <w:rFonts w:ascii="宋体" w:eastAsia="宋体" w:hAnsi="宋体" w:cs="宋体" w:hint="eastAsia"/>
                <w:color w:val="000000"/>
                <w:kern w:val="0"/>
                <w:szCs w:val="21"/>
              </w:rPr>
              <w:br/>
              <w:t>3、具有良好的沟通能力和团队合作意识，有一定的报告撰写能力。</w:t>
            </w:r>
          </w:p>
        </w:tc>
      </w:tr>
      <w:tr w:rsidR="00BC43E1" w:rsidRPr="00BC43E1" w:rsidTr="00BC43E1">
        <w:trPr>
          <w:trHeight w:val="264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lastRenderedPageBreak/>
              <w:t>蓄电池管理系统工程师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2</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电子、自动控制、电气工程</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1、本科以上学历，电子、自动控制、电气工程等相关专业；</w:t>
            </w:r>
            <w:r w:rsidRPr="00BC43E1">
              <w:rPr>
                <w:rFonts w:ascii="宋体" w:eastAsia="宋体" w:hAnsi="宋体" w:cs="宋体" w:hint="eastAsia"/>
                <w:color w:val="000000"/>
                <w:kern w:val="0"/>
                <w:szCs w:val="21"/>
              </w:rPr>
              <w:br/>
              <w:t>2、有BMS项目经历，熟悉铅酸电池模型、特性、SOC、SOH算法者优先；</w:t>
            </w:r>
            <w:r w:rsidRPr="00BC43E1">
              <w:rPr>
                <w:rFonts w:ascii="宋体" w:eastAsia="宋体" w:hAnsi="宋体" w:cs="宋体" w:hint="eastAsia"/>
                <w:color w:val="000000"/>
                <w:kern w:val="0"/>
                <w:szCs w:val="21"/>
              </w:rPr>
              <w:br/>
              <w:t>3、熟练掌握Altium Designer/PADS等EDA工具软件，进行原理图绘制、元器件封装制作和和PCB布局布线；</w:t>
            </w:r>
            <w:r w:rsidRPr="00BC43E1">
              <w:rPr>
                <w:rFonts w:ascii="宋体" w:eastAsia="宋体" w:hAnsi="宋体" w:cs="宋体" w:hint="eastAsia"/>
                <w:color w:val="000000"/>
                <w:kern w:val="0"/>
                <w:szCs w:val="21"/>
              </w:rPr>
              <w:br/>
              <w:t>4、熟悉STM32系列单片机，有 BMS嵌入式软件研发经验者优先；</w:t>
            </w:r>
            <w:r w:rsidRPr="00BC43E1">
              <w:rPr>
                <w:rFonts w:ascii="宋体" w:eastAsia="宋体" w:hAnsi="宋体" w:cs="宋体" w:hint="eastAsia"/>
                <w:color w:val="000000"/>
                <w:kern w:val="0"/>
                <w:szCs w:val="21"/>
              </w:rPr>
              <w:br/>
              <w:t>5、工作责任心强，善于团队协作，具有良好的沟通能力。</w:t>
            </w:r>
          </w:p>
        </w:tc>
      </w:tr>
      <w:tr w:rsidR="00BC43E1" w:rsidRPr="00BC43E1" w:rsidTr="00BC43E1">
        <w:trPr>
          <w:trHeight w:val="4080"/>
        </w:trPr>
        <w:tc>
          <w:tcPr>
            <w:tcW w:w="1961" w:type="dxa"/>
            <w:tcBorders>
              <w:top w:val="nil"/>
              <w:left w:val="single" w:sz="4" w:space="0" w:color="auto"/>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逆变器/UPS研发工程师</w:t>
            </w:r>
          </w:p>
        </w:tc>
        <w:tc>
          <w:tcPr>
            <w:tcW w:w="1011"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2</w:t>
            </w:r>
          </w:p>
        </w:tc>
        <w:tc>
          <w:tcPr>
            <w:tcW w:w="1169"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本科及以上</w:t>
            </w:r>
          </w:p>
        </w:tc>
        <w:tc>
          <w:tcPr>
            <w:tcW w:w="1524"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center"/>
              <w:rPr>
                <w:rFonts w:ascii="宋体" w:eastAsia="宋体" w:hAnsi="宋体" w:cs="宋体"/>
                <w:color w:val="000000"/>
                <w:kern w:val="0"/>
                <w:szCs w:val="21"/>
              </w:rPr>
            </w:pPr>
            <w:r w:rsidRPr="00BC43E1">
              <w:rPr>
                <w:rFonts w:ascii="宋体" w:eastAsia="宋体" w:hAnsi="宋体" w:cs="宋体" w:hint="eastAsia"/>
                <w:color w:val="000000"/>
                <w:kern w:val="0"/>
                <w:szCs w:val="21"/>
              </w:rPr>
              <w:t>电子、自动控制、电气工程</w:t>
            </w:r>
          </w:p>
        </w:tc>
        <w:tc>
          <w:tcPr>
            <w:tcW w:w="3686" w:type="dxa"/>
            <w:tcBorders>
              <w:top w:val="nil"/>
              <w:left w:val="nil"/>
              <w:bottom w:val="single" w:sz="4" w:space="0" w:color="auto"/>
              <w:right w:val="single" w:sz="4" w:space="0" w:color="auto"/>
            </w:tcBorders>
            <w:shd w:val="clear" w:color="auto" w:fill="auto"/>
            <w:vAlign w:val="center"/>
            <w:hideMark/>
          </w:tcPr>
          <w:p w:rsidR="00BC43E1" w:rsidRPr="00BC43E1" w:rsidRDefault="00BC43E1" w:rsidP="00BC43E1">
            <w:pPr>
              <w:widowControl/>
              <w:jc w:val="left"/>
              <w:rPr>
                <w:rFonts w:ascii="宋体" w:eastAsia="宋体" w:hAnsi="宋体" w:cs="宋体"/>
                <w:color w:val="000000"/>
                <w:kern w:val="0"/>
                <w:szCs w:val="21"/>
              </w:rPr>
            </w:pPr>
            <w:r w:rsidRPr="00BC43E1">
              <w:rPr>
                <w:rFonts w:ascii="宋体" w:eastAsia="宋体" w:hAnsi="宋体" w:cs="宋体" w:hint="eastAsia"/>
                <w:color w:val="000000"/>
                <w:kern w:val="0"/>
                <w:szCs w:val="21"/>
              </w:rPr>
              <w:t>1、本科以上学历，电力电子、自动控制、电气工程等相关专业；</w:t>
            </w:r>
            <w:r w:rsidRPr="00BC43E1">
              <w:rPr>
                <w:rFonts w:ascii="宋体" w:eastAsia="宋体" w:hAnsi="宋体" w:cs="宋体" w:hint="eastAsia"/>
                <w:color w:val="000000"/>
                <w:kern w:val="0"/>
                <w:szCs w:val="21"/>
              </w:rPr>
              <w:br/>
              <w:t>2、有逆变器、UPS或变频器研发经验，熟悉电源系统中磁性元器件的设计，功率器件的选型，损耗计算及电源系统EMC/EMI设计；</w:t>
            </w:r>
            <w:r w:rsidRPr="00BC43E1">
              <w:rPr>
                <w:rFonts w:ascii="宋体" w:eastAsia="宋体" w:hAnsi="宋体" w:cs="宋体" w:hint="eastAsia"/>
                <w:color w:val="000000"/>
                <w:kern w:val="0"/>
                <w:szCs w:val="21"/>
              </w:rPr>
              <w:br/>
              <w:t>3、具有扎实的电路分析理论知识能力，熟悉AC/DC、DC/DC变换的常见拓扑结构，熟练应用仿真软件进行电路仿真；</w:t>
            </w:r>
            <w:r w:rsidRPr="00BC43E1">
              <w:rPr>
                <w:rFonts w:ascii="宋体" w:eastAsia="宋体" w:hAnsi="宋体" w:cs="宋体" w:hint="eastAsia"/>
                <w:color w:val="000000"/>
                <w:kern w:val="0"/>
                <w:szCs w:val="21"/>
              </w:rPr>
              <w:br/>
              <w:t>3、熟练掌握Altium Designer/PADS等EDA工具软件，进行原理图绘制、元器件封装制作和和PCB布局布线；</w:t>
            </w:r>
            <w:r w:rsidRPr="00BC43E1">
              <w:rPr>
                <w:rFonts w:ascii="宋体" w:eastAsia="宋体" w:hAnsi="宋体" w:cs="宋体" w:hint="eastAsia"/>
                <w:color w:val="000000"/>
                <w:kern w:val="0"/>
                <w:szCs w:val="21"/>
              </w:rPr>
              <w:br/>
              <w:t>4、负责研发过10kW以内中小功率逆变器、UPS或变频器者优先；</w:t>
            </w:r>
            <w:r w:rsidRPr="00BC43E1">
              <w:rPr>
                <w:rFonts w:ascii="宋体" w:eastAsia="宋体" w:hAnsi="宋体" w:cs="宋体" w:hint="eastAsia"/>
                <w:color w:val="000000"/>
                <w:kern w:val="0"/>
                <w:szCs w:val="21"/>
              </w:rPr>
              <w:br/>
              <w:t>5、熟悉逆变器控制算法并能独立完成相关软件设计及调试者优先；</w:t>
            </w:r>
            <w:r w:rsidRPr="00BC43E1">
              <w:rPr>
                <w:rFonts w:ascii="宋体" w:eastAsia="宋体" w:hAnsi="宋体" w:cs="宋体" w:hint="eastAsia"/>
                <w:color w:val="000000"/>
                <w:kern w:val="0"/>
                <w:szCs w:val="21"/>
              </w:rPr>
              <w:br/>
              <w:t>6、工作责任心强，善于团队协作，具有良好的沟通能力。</w:t>
            </w:r>
          </w:p>
        </w:tc>
      </w:tr>
    </w:tbl>
    <w:p w:rsidR="00BC43E1" w:rsidRPr="00BC43E1" w:rsidRDefault="00BC43E1" w:rsidP="00BC43E1"/>
    <w:p w:rsidR="00724C54" w:rsidRPr="00724C54" w:rsidRDefault="00912258" w:rsidP="00724C54">
      <w:pPr>
        <w:widowControl/>
        <w:jc w:val="left"/>
        <w:rPr>
          <w:sz w:val="28"/>
          <w:szCs w:val="28"/>
        </w:rPr>
      </w:pPr>
      <w:r>
        <w:rPr>
          <w:sz w:val="28"/>
          <w:szCs w:val="28"/>
        </w:rPr>
        <w:br w:type="page"/>
      </w:r>
    </w:p>
    <w:p w:rsidR="00D85D53" w:rsidRDefault="0077625B" w:rsidP="0077625B">
      <w:pPr>
        <w:pStyle w:val="1"/>
        <w:numPr>
          <w:ilvl w:val="0"/>
          <w:numId w:val="28"/>
        </w:numPr>
        <w:spacing w:before="0" w:after="0"/>
      </w:pPr>
      <w:bookmarkStart w:id="56" w:name="_Toc4521580"/>
      <w:r w:rsidRPr="0077625B">
        <w:rPr>
          <w:rFonts w:hint="eastAsia"/>
        </w:rPr>
        <w:lastRenderedPageBreak/>
        <w:t>无锡市德科立光电子技术有限公司</w:t>
      </w:r>
      <w:bookmarkEnd w:id="56"/>
    </w:p>
    <w:tbl>
      <w:tblPr>
        <w:tblW w:w="10065" w:type="dxa"/>
        <w:tblInd w:w="-714" w:type="dxa"/>
        <w:tblLook w:val="04A0" w:firstRow="1" w:lastRow="0" w:firstColumn="1" w:lastColumn="0" w:noHBand="0" w:noVBand="1"/>
      </w:tblPr>
      <w:tblGrid>
        <w:gridCol w:w="2640"/>
        <w:gridCol w:w="1080"/>
        <w:gridCol w:w="1080"/>
        <w:gridCol w:w="2040"/>
        <w:gridCol w:w="3225"/>
      </w:tblGrid>
      <w:tr w:rsidR="004176C7" w:rsidRPr="004176C7" w:rsidTr="004176C7">
        <w:trPr>
          <w:trHeight w:val="4043"/>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公司简介</w:t>
            </w:r>
          </w:p>
        </w:tc>
        <w:tc>
          <w:tcPr>
            <w:tcW w:w="7425" w:type="dxa"/>
            <w:gridSpan w:val="4"/>
            <w:tcBorders>
              <w:top w:val="single" w:sz="4" w:space="0" w:color="auto"/>
              <w:left w:val="nil"/>
              <w:bottom w:val="single" w:sz="4" w:space="0" w:color="auto"/>
              <w:right w:val="single" w:sz="4" w:space="0" w:color="000000"/>
            </w:tcBorders>
            <w:shd w:val="clear" w:color="auto" w:fill="auto"/>
            <w:vAlign w:val="center"/>
            <w:hideMark/>
          </w:tcPr>
          <w:p w:rsidR="004176C7" w:rsidRPr="004176C7" w:rsidRDefault="004176C7" w:rsidP="004176C7">
            <w:pPr>
              <w:widowControl/>
              <w:jc w:val="left"/>
              <w:rPr>
                <w:rFonts w:ascii="宋体" w:eastAsia="宋体" w:hAnsi="宋体" w:cs="宋体"/>
                <w:color w:val="000000"/>
                <w:kern w:val="0"/>
                <w:szCs w:val="21"/>
              </w:rPr>
            </w:pPr>
            <w:r w:rsidRPr="004176C7">
              <w:rPr>
                <w:rFonts w:ascii="宋体" w:eastAsia="宋体" w:hAnsi="宋体" w:cs="宋体" w:hint="eastAsia"/>
                <w:b/>
                <w:bCs/>
                <w:color w:val="000000"/>
                <w:kern w:val="0"/>
                <w:szCs w:val="21"/>
              </w:rPr>
              <w:t>无锡市德科立光电子技术有限公司</w:t>
            </w:r>
            <w:r w:rsidRPr="004176C7">
              <w:rPr>
                <w:rFonts w:ascii="宋体" w:eastAsia="宋体" w:hAnsi="宋体" w:cs="宋体" w:hint="eastAsia"/>
                <w:color w:val="000000"/>
                <w:kern w:val="0"/>
                <w:szCs w:val="21"/>
              </w:rPr>
              <w:br/>
              <w:t xml:space="preserve">    前身是无锡市中兴光电子技术有限公司，是一家专业从事光电子产品的研究、开发及生产和销售的高新技术企业，拥有一系列自主知识产权的先进技术和产品。公司于2000年落户无锡国家高新开发区内，占地面积60000平方米。公司自成立以来承担过国家火炬创新项目、国家光电子示范工程项目、国家863项目、国家重大科技成果转化项目，公司“WDM超长距离光传输设备项目”曾荣获国家科技进步二等奖。公司建设有博士后工作站、江苏省集成光电子工程技术中心，国家级光电子技术公共服务平台等科研技术机构。</w:t>
            </w:r>
            <w:r w:rsidRPr="004176C7">
              <w:rPr>
                <w:rFonts w:ascii="宋体" w:eastAsia="宋体" w:hAnsi="宋体" w:cs="宋体" w:hint="eastAsia"/>
                <w:color w:val="000000"/>
                <w:kern w:val="0"/>
                <w:szCs w:val="21"/>
              </w:rPr>
              <w:br/>
              <w:t xml:space="preserve">     公司拥有良好的研发条件、先进的生产和检测设备，具有严格的质量保证体系和灵活高效的管理机制。公司一贯奉行技术领先、以人为本的原则，为科技人才提供良好的发展环境。以博士、硕士为主体的研发队伍，是公司为客户奉献新产品、高技术的中坚力量和可靠保证。公司本着客户至上的服务理念，竭诚为您提供优秀的技术、优良的产品和优质的服务。</w:t>
            </w:r>
            <w:r w:rsidRPr="004176C7">
              <w:rPr>
                <w:rFonts w:ascii="宋体" w:eastAsia="宋体" w:hAnsi="宋体" w:cs="宋体" w:hint="eastAsia"/>
                <w:color w:val="000000"/>
                <w:kern w:val="0"/>
                <w:szCs w:val="21"/>
              </w:rPr>
              <w:br/>
              <w:t xml:space="preserve">    公司通过不断的技术积累，在通讯传输业务、数据与接入业务以及子系统业务三大板块全面布局，产品包括放大器、传输模块、数据接入模块和子系统等，产品已通过德国TUV认证机构的ISO9001：2O15质量体系认证，成为多家全球知名厂商的优秀供应商。</w:t>
            </w:r>
            <w:r w:rsidRPr="004176C7">
              <w:rPr>
                <w:rFonts w:ascii="宋体" w:eastAsia="宋体" w:hAnsi="宋体" w:cs="宋体" w:hint="eastAsia"/>
                <w:color w:val="000000"/>
                <w:kern w:val="0"/>
                <w:szCs w:val="21"/>
              </w:rPr>
              <w:br/>
            </w:r>
            <w:r w:rsidRPr="004176C7">
              <w:rPr>
                <w:rFonts w:ascii="宋体" w:eastAsia="宋体" w:hAnsi="宋体" w:cs="宋体" w:hint="eastAsia"/>
                <w:b/>
                <w:bCs/>
                <w:color w:val="000000"/>
                <w:kern w:val="0"/>
                <w:szCs w:val="21"/>
              </w:rPr>
              <w:t>成都市德科立菁锐光电子技术有限公司（成都研发中心）</w:t>
            </w:r>
            <w:r w:rsidRPr="004176C7">
              <w:rPr>
                <w:rFonts w:ascii="宋体" w:eastAsia="宋体" w:hAnsi="宋体" w:cs="宋体" w:hint="eastAsia"/>
                <w:color w:val="000000"/>
                <w:kern w:val="0"/>
                <w:szCs w:val="21"/>
              </w:rPr>
              <w:br/>
              <w:t xml:space="preserve">    坐落于成都市高新西区，是无锡市德科立光电子技术有限公司在西南地区投资设立的重点战略子公司。</w:t>
            </w:r>
            <w:r w:rsidRPr="004176C7">
              <w:rPr>
                <w:rFonts w:ascii="宋体" w:eastAsia="宋体" w:hAnsi="宋体" w:cs="宋体" w:hint="eastAsia"/>
                <w:color w:val="000000"/>
                <w:kern w:val="0"/>
                <w:szCs w:val="21"/>
              </w:rPr>
              <w:br/>
              <w:t xml:space="preserve">    拥有行业领先的高速光模块研发技术和生产运作经验，致力于打造一个全球领先、行业一流、客户满意的光模块供应商。公司重点专注于 100G/400G及以上速率的高端光通讯收发模块的研发、制造和客户技术支持，将优秀的人才和广阔的市场相结合，为数据中心，电信网，数据通讯网，移动通讯网，企业网，存储网和接入网等各种应用场景提供高性价比的光通信解决方案。</w:t>
            </w:r>
            <w:r w:rsidRPr="004176C7">
              <w:rPr>
                <w:rFonts w:ascii="宋体" w:eastAsia="宋体" w:hAnsi="宋体" w:cs="宋体" w:hint="eastAsia"/>
                <w:color w:val="000000"/>
                <w:kern w:val="0"/>
                <w:szCs w:val="21"/>
              </w:rPr>
              <w:br/>
              <w:t xml:space="preserve">    未来，德科立菁锐将以市场和技术发展为导向，开发尖端产品，主动应对全球通信领域更趋日新月异的挑战。  </w:t>
            </w:r>
          </w:p>
        </w:tc>
      </w:tr>
      <w:tr w:rsidR="004176C7" w:rsidRPr="004176C7" w:rsidTr="004176C7">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单位性质（</w:t>
            </w:r>
            <w:r w:rsidRPr="004176C7">
              <w:rPr>
                <w:rFonts w:ascii="宋体" w:eastAsia="宋体" w:hAnsi="宋体" w:cs="宋体" w:hint="eastAsia"/>
                <w:color w:val="FF0000"/>
                <w:kern w:val="0"/>
                <w:szCs w:val="21"/>
              </w:rPr>
              <w:t>民营/国有/三资/事业单位等</w:t>
            </w:r>
            <w:r w:rsidRPr="004176C7">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单位所在地</w:t>
            </w:r>
            <w:r w:rsidRPr="004176C7">
              <w:rPr>
                <w:rFonts w:ascii="宋体" w:eastAsia="宋体" w:hAnsi="宋体" w:cs="宋体" w:hint="eastAsia"/>
                <w:color w:val="000000"/>
                <w:kern w:val="0"/>
                <w:szCs w:val="21"/>
              </w:rPr>
              <w:br/>
              <w:t>（</w:t>
            </w:r>
            <w:r w:rsidRPr="004176C7">
              <w:rPr>
                <w:rFonts w:ascii="宋体" w:eastAsia="宋体" w:hAnsi="宋体" w:cs="宋体" w:hint="eastAsia"/>
                <w:color w:val="FF0000"/>
                <w:kern w:val="0"/>
                <w:szCs w:val="21"/>
              </w:rPr>
              <w:t>XX省XX市XX县</w:t>
            </w:r>
            <w:r w:rsidRPr="004176C7">
              <w:rPr>
                <w:rFonts w:ascii="宋体" w:eastAsia="宋体" w:hAnsi="宋体" w:cs="宋体" w:hint="eastAsia"/>
                <w:color w:val="000000"/>
                <w:kern w:val="0"/>
                <w:szCs w:val="21"/>
              </w:rPr>
              <w:t>）</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left"/>
              <w:rPr>
                <w:rFonts w:ascii="宋体" w:eastAsia="宋体" w:hAnsi="宋体" w:cs="宋体"/>
                <w:color w:val="000000"/>
                <w:kern w:val="0"/>
                <w:szCs w:val="21"/>
              </w:rPr>
            </w:pPr>
            <w:r w:rsidRPr="004176C7">
              <w:rPr>
                <w:rFonts w:ascii="宋体" w:eastAsia="宋体" w:hAnsi="宋体" w:cs="宋体" w:hint="eastAsia"/>
                <w:color w:val="000000"/>
                <w:kern w:val="0"/>
                <w:szCs w:val="21"/>
              </w:rPr>
              <w:t>江苏省无锡市新吴区科技产业园93-C地块/</w:t>
            </w:r>
            <w:r w:rsidRPr="004176C7">
              <w:rPr>
                <w:rFonts w:ascii="宋体" w:eastAsia="宋体" w:hAnsi="宋体" w:cs="宋体" w:hint="eastAsia"/>
                <w:color w:val="000000"/>
                <w:kern w:val="0"/>
                <w:szCs w:val="21"/>
              </w:rPr>
              <w:br/>
              <w:t>成都市高新西区百草路977号亚光产业园3栋</w:t>
            </w:r>
          </w:p>
        </w:tc>
      </w:tr>
      <w:tr w:rsidR="004176C7" w:rsidRPr="004176C7" w:rsidTr="004176C7">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赵励锟</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联系方式</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18850573290</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176C7" w:rsidRPr="004176C7" w:rsidRDefault="00070C3E" w:rsidP="004176C7">
            <w:pPr>
              <w:widowControl/>
              <w:jc w:val="center"/>
              <w:rPr>
                <w:rFonts w:ascii="等线" w:eastAsia="等线" w:hAnsi="等线" w:cs="宋体"/>
                <w:color w:val="0563C1"/>
                <w:kern w:val="0"/>
                <w:szCs w:val="21"/>
                <w:u w:val="single"/>
              </w:rPr>
            </w:pPr>
            <w:hyperlink r:id="rId54" w:history="1">
              <w:r w:rsidR="004176C7" w:rsidRPr="004176C7">
                <w:rPr>
                  <w:rFonts w:ascii="等线" w:eastAsia="等线" w:hAnsi="等线" w:cs="宋体" w:hint="eastAsia"/>
                  <w:color w:val="0563C1"/>
                  <w:kern w:val="0"/>
                  <w:szCs w:val="21"/>
                  <w:u w:val="single"/>
                </w:rPr>
                <w:t>hr@taclink.com</w:t>
              </w:r>
            </w:hyperlink>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简历接收截止日期</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2018.05.10</w:t>
            </w:r>
          </w:p>
        </w:tc>
      </w:tr>
      <w:tr w:rsidR="004176C7" w:rsidRPr="004176C7" w:rsidTr="004176C7">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招聘专业</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其它要求</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光学博士（无锡）</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博士</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光学</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光通信、光传输相关方向</w:t>
            </w:r>
          </w:p>
        </w:tc>
      </w:tr>
      <w:tr w:rsidR="004176C7" w:rsidRPr="004176C7" w:rsidTr="004176C7">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硬件（无锡、成都）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工作地点无锡成都可选</w:t>
            </w:r>
          </w:p>
        </w:tc>
      </w:tr>
      <w:tr w:rsidR="004176C7" w:rsidRPr="004176C7" w:rsidTr="004176C7">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嵌入式软件（无锡、成都）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电子、计算机相关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工作地点无锡成都可选</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射频仿真（成都）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电子、微波等</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工作地点成都</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lastRenderedPageBreak/>
              <w:t>产品工艺（无锡）</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w:t>
            </w:r>
          </w:p>
        </w:tc>
      </w:tr>
      <w:tr w:rsidR="004176C7" w:rsidRPr="004176C7" w:rsidTr="004176C7">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光学工艺（无锡、成都）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硕士、本科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光学、光电、应物等</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工作地点无锡成都可选</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子系统研发（无锡）</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光学</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ATE软件（成都）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软件、计算机等</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工作地点成都</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ATE硬件（成都）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工作地点成都</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治具（成都）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机械相关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工作地点成都</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PLM（成都）</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通信相关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工作地点成都</w:t>
            </w:r>
          </w:p>
        </w:tc>
      </w:tr>
      <w:tr w:rsidR="004176C7" w:rsidRPr="004176C7" w:rsidTr="004176C7">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国际市场技术支持（无锡）</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通过CET-6，工作地点无锡</w:t>
            </w:r>
          </w:p>
        </w:tc>
      </w:tr>
      <w:tr w:rsidR="004176C7" w:rsidRPr="004176C7" w:rsidTr="004176C7">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销售工程师（无锡）</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4</w:t>
            </w:r>
          </w:p>
        </w:tc>
        <w:tc>
          <w:tcPr>
            <w:tcW w:w="108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电子相关</w:t>
            </w:r>
          </w:p>
        </w:tc>
        <w:tc>
          <w:tcPr>
            <w:tcW w:w="3225" w:type="dxa"/>
            <w:tcBorders>
              <w:top w:val="nil"/>
              <w:left w:val="nil"/>
              <w:bottom w:val="single" w:sz="4" w:space="0" w:color="auto"/>
              <w:right w:val="single" w:sz="4" w:space="0" w:color="auto"/>
            </w:tcBorders>
            <w:shd w:val="clear" w:color="auto" w:fill="auto"/>
            <w:vAlign w:val="center"/>
            <w:hideMark/>
          </w:tcPr>
          <w:p w:rsidR="004176C7" w:rsidRPr="004176C7" w:rsidRDefault="004176C7" w:rsidP="004176C7">
            <w:pPr>
              <w:widowControl/>
              <w:jc w:val="center"/>
              <w:rPr>
                <w:rFonts w:ascii="宋体" w:eastAsia="宋体" w:hAnsi="宋体" w:cs="宋体"/>
                <w:color w:val="000000"/>
                <w:kern w:val="0"/>
                <w:szCs w:val="21"/>
              </w:rPr>
            </w:pPr>
            <w:r w:rsidRPr="004176C7">
              <w:rPr>
                <w:rFonts w:ascii="宋体" w:eastAsia="宋体" w:hAnsi="宋体" w:cs="宋体" w:hint="eastAsia"/>
                <w:color w:val="000000"/>
                <w:kern w:val="0"/>
                <w:szCs w:val="21"/>
              </w:rPr>
              <w:t>工作地点无锡</w:t>
            </w:r>
          </w:p>
        </w:tc>
      </w:tr>
    </w:tbl>
    <w:p w:rsidR="00B718EF" w:rsidRDefault="00B718EF" w:rsidP="00D85D53"/>
    <w:p w:rsidR="00D85D53" w:rsidRPr="0077625B" w:rsidRDefault="00B718EF" w:rsidP="00B718EF">
      <w:pPr>
        <w:widowControl/>
        <w:jc w:val="left"/>
      </w:pPr>
      <w:r>
        <w:br w:type="page"/>
      </w:r>
    </w:p>
    <w:p w:rsidR="00D85D53" w:rsidRDefault="0050775E" w:rsidP="0050775E">
      <w:pPr>
        <w:pStyle w:val="1"/>
        <w:numPr>
          <w:ilvl w:val="0"/>
          <w:numId w:val="28"/>
        </w:numPr>
        <w:spacing w:before="0" w:after="0"/>
      </w:pPr>
      <w:bookmarkStart w:id="57" w:name="_Toc4521581"/>
      <w:r w:rsidRPr="0050775E">
        <w:rPr>
          <w:rFonts w:hint="eastAsia"/>
        </w:rPr>
        <w:lastRenderedPageBreak/>
        <w:t>成都旭光科技股份有限公司</w:t>
      </w:r>
      <w:bookmarkEnd w:id="57"/>
    </w:p>
    <w:tbl>
      <w:tblPr>
        <w:tblW w:w="9067" w:type="dxa"/>
        <w:tblLayout w:type="fixed"/>
        <w:tblLook w:val="04A0" w:firstRow="1" w:lastRow="0" w:firstColumn="1" w:lastColumn="0" w:noHBand="0" w:noVBand="1"/>
      </w:tblPr>
      <w:tblGrid>
        <w:gridCol w:w="1980"/>
        <w:gridCol w:w="1090"/>
        <w:gridCol w:w="894"/>
        <w:gridCol w:w="1560"/>
        <w:gridCol w:w="3543"/>
      </w:tblGrid>
      <w:tr w:rsidR="0050775E" w:rsidRPr="0050775E" w:rsidTr="0050775E">
        <w:trPr>
          <w:trHeight w:val="475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公司简介</w:t>
            </w:r>
          </w:p>
        </w:tc>
        <w:tc>
          <w:tcPr>
            <w:tcW w:w="7087" w:type="dxa"/>
            <w:gridSpan w:val="4"/>
            <w:tcBorders>
              <w:top w:val="single" w:sz="4" w:space="0" w:color="auto"/>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 xml:space="preserve">    成都旭光科技股份有限公司（原国营8800厂、国营成都旭光仪器厂），是建于1971年的小三线军工企业，于2000年改制为股份制企业，注册资金6600万元，位于龙泉驿区公园路二段86号，占地面积为150000平方米。</w:t>
            </w:r>
            <w:r w:rsidRPr="0050775E">
              <w:rPr>
                <w:rFonts w:ascii="宋体" w:eastAsia="宋体" w:hAnsi="宋体" w:cs="宋体" w:hint="eastAsia"/>
                <w:color w:val="000000"/>
                <w:kern w:val="0"/>
                <w:szCs w:val="21"/>
              </w:rPr>
              <w:br/>
              <w:t xml:space="preserve">    旭光科技是集研发、制造、销售各种新型电子元器件为一体的高新技术企业，公司专注电子调谐器、无线通讯模块、MCU控制模块、军工产品，产品广泛应用于视像行业、数据通信领域、移动通信领域，与三星、海尔、庆科、海信、中国移动等国内外知名企业建立了长期的合作关系。</w:t>
            </w:r>
            <w:r w:rsidRPr="0050775E">
              <w:rPr>
                <w:rFonts w:ascii="宋体" w:eastAsia="宋体" w:hAnsi="宋体" w:cs="宋体" w:hint="eastAsia"/>
                <w:color w:val="000000"/>
                <w:kern w:val="0"/>
                <w:szCs w:val="21"/>
              </w:rPr>
              <w:br/>
              <w:t xml:space="preserve">    旭光科技建有省级技术中心，拥有国家专利42项，国际商标14项，拥有一支30年以上的射频（高频50MHz~900MHz\2.4G\5G）研发力量，在研发和制造方面有经验丰富的团队。</w:t>
            </w:r>
            <w:r w:rsidRPr="0050775E">
              <w:rPr>
                <w:rFonts w:ascii="宋体" w:eastAsia="宋体" w:hAnsi="宋体" w:cs="宋体" w:hint="eastAsia"/>
                <w:color w:val="000000"/>
                <w:kern w:val="0"/>
                <w:szCs w:val="21"/>
              </w:rPr>
              <w:br/>
              <w:t xml:space="preserve">    公司拥有世界先进的SMT设备和各种精密检测设备800多台/套；有自主开发建设的全自动的生产测试线，40多年SMT及部件产品产业化经验，完整的制程管理及质量控制体系，为产品质量提供有力保证。</w:t>
            </w:r>
            <w:r w:rsidRPr="0050775E">
              <w:rPr>
                <w:rFonts w:ascii="宋体" w:eastAsia="宋体" w:hAnsi="宋体" w:cs="宋体" w:hint="eastAsia"/>
                <w:color w:val="000000"/>
                <w:kern w:val="0"/>
                <w:szCs w:val="21"/>
              </w:rPr>
              <w:br/>
              <w:t xml:space="preserve">    未来，公司以物联网和军品业务为主导方向，逐步实现由传统制造业向先进制造业转型。</w:t>
            </w:r>
            <w:r w:rsidRPr="0050775E">
              <w:rPr>
                <w:rFonts w:ascii="宋体" w:eastAsia="宋体" w:hAnsi="宋体" w:cs="宋体" w:hint="eastAsia"/>
                <w:color w:val="000000"/>
                <w:kern w:val="0"/>
                <w:szCs w:val="21"/>
              </w:rPr>
              <w:br/>
              <w:t xml:space="preserve"> </w:t>
            </w:r>
          </w:p>
        </w:tc>
      </w:tr>
      <w:tr w:rsidR="0050775E" w:rsidRPr="0050775E" w:rsidTr="0050775E">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单位性质（</w:t>
            </w:r>
            <w:r w:rsidRPr="0050775E">
              <w:rPr>
                <w:rFonts w:ascii="宋体" w:eastAsia="宋体" w:hAnsi="宋体" w:cs="宋体" w:hint="eastAsia"/>
                <w:color w:val="FF0000"/>
                <w:kern w:val="0"/>
                <w:szCs w:val="21"/>
              </w:rPr>
              <w:t>民营/国有/三资/事业单位等</w:t>
            </w:r>
            <w:r w:rsidRPr="0050775E">
              <w:rPr>
                <w:rFonts w:ascii="宋体" w:eastAsia="宋体" w:hAnsi="宋体" w:cs="宋体" w:hint="eastAsia"/>
                <w:color w:val="000000"/>
                <w:kern w:val="0"/>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民营</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单位所在地</w:t>
            </w:r>
            <w:r w:rsidRPr="0050775E">
              <w:rPr>
                <w:rFonts w:ascii="宋体" w:eastAsia="宋体" w:hAnsi="宋体" w:cs="宋体" w:hint="eastAsia"/>
                <w:color w:val="000000"/>
                <w:kern w:val="0"/>
                <w:szCs w:val="21"/>
              </w:rPr>
              <w:br/>
              <w:t>（</w:t>
            </w:r>
            <w:r w:rsidRPr="0050775E">
              <w:rPr>
                <w:rFonts w:ascii="宋体" w:eastAsia="宋体" w:hAnsi="宋体" w:cs="宋体" w:hint="eastAsia"/>
                <w:color w:val="FF0000"/>
                <w:kern w:val="0"/>
                <w:szCs w:val="21"/>
              </w:rPr>
              <w:t>XX省XX市XX县</w:t>
            </w:r>
            <w:r w:rsidRPr="0050775E">
              <w:rPr>
                <w:rFonts w:ascii="宋体" w:eastAsia="宋体" w:hAnsi="宋体" w:cs="宋体" w:hint="eastAsia"/>
                <w:color w:val="000000"/>
                <w:kern w:val="0"/>
                <w:szCs w:val="21"/>
              </w:rPr>
              <w:t>）</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成都市龙泉驿区龙泉公园路二段86号</w:t>
            </w:r>
          </w:p>
        </w:tc>
      </w:tr>
      <w:tr w:rsidR="0050775E" w:rsidRPr="0050775E" w:rsidTr="0050775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招聘联系人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罗丹</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联系方式</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13540315577</w:t>
            </w:r>
          </w:p>
        </w:tc>
      </w:tr>
      <w:tr w:rsidR="0050775E" w:rsidRPr="0050775E" w:rsidTr="0050775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简历接收邮箱/网申链接</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50775E" w:rsidRPr="0050775E" w:rsidRDefault="00070C3E" w:rsidP="0050775E">
            <w:pPr>
              <w:widowControl/>
              <w:jc w:val="center"/>
              <w:rPr>
                <w:rFonts w:ascii="等线" w:eastAsia="等线" w:hAnsi="等线" w:cs="宋体"/>
                <w:color w:val="0000FF"/>
                <w:kern w:val="0"/>
                <w:szCs w:val="21"/>
                <w:u w:val="single"/>
              </w:rPr>
            </w:pPr>
            <w:hyperlink r:id="rId55" w:history="1">
              <w:r w:rsidR="0050775E" w:rsidRPr="0050775E">
                <w:rPr>
                  <w:rFonts w:ascii="等线" w:eastAsia="等线" w:hAnsi="等线" w:cs="宋体" w:hint="eastAsia"/>
                  <w:color w:val="0000FF"/>
                  <w:kern w:val="0"/>
                  <w:szCs w:val="21"/>
                  <w:u w:val="single"/>
                </w:rPr>
                <w:t>342713093@qq.com</w:t>
              </w:r>
            </w:hyperlink>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简历接收截止日期</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2019年6月</w:t>
            </w:r>
          </w:p>
        </w:tc>
      </w:tr>
      <w:tr w:rsidR="0050775E" w:rsidRPr="0050775E" w:rsidTr="0050775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招聘岗位</w:t>
            </w:r>
          </w:p>
        </w:tc>
        <w:tc>
          <w:tcPr>
            <w:tcW w:w="109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招聘人数</w:t>
            </w:r>
          </w:p>
        </w:tc>
        <w:tc>
          <w:tcPr>
            <w:tcW w:w="894"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学历要求</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招聘专业</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其它要求</w:t>
            </w:r>
          </w:p>
        </w:tc>
      </w:tr>
      <w:tr w:rsidR="0050775E" w:rsidRPr="0050775E" w:rsidTr="0050775E">
        <w:trPr>
          <w:trHeight w:val="7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软件设计师</w:t>
            </w:r>
          </w:p>
        </w:tc>
        <w:tc>
          <w:tcPr>
            <w:tcW w:w="109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4人</w:t>
            </w:r>
          </w:p>
        </w:tc>
        <w:tc>
          <w:tcPr>
            <w:tcW w:w="894"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本科</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计算机、电子、自动化</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1.熟悉C/C++编程、数据结构、模拟电路。2.熟悉应用软件编写及驱动移植。</w:t>
            </w:r>
          </w:p>
        </w:tc>
      </w:tr>
      <w:tr w:rsidR="0050775E" w:rsidRPr="0050775E" w:rsidTr="0050775E">
        <w:trPr>
          <w:trHeight w:val="121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硬件设计师</w:t>
            </w:r>
          </w:p>
        </w:tc>
        <w:tc>
          <w:tcPr>
            <w:tcW w:w="109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2人</w:t>
            </w:r>
          </w:p>
        </w:tc>
        <w:tc>
          <w:tcPr>
            <w:tcW w:w="894"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本科</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电子、通信、仪器仪表、计算机</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1.熟练模拟和数字电路设计，有ATE行业工作经验者优先； 2.会使用ORCAD、CADENCE、Allegro 等硬件开发工具。</w:t>
            </w:r>
          </w:p>
        </w:tc>
      </w:tr>
      <w:tr w:rsidR="0050775E" w:rsidRPr="0050775E" w:rsidTr="0050775E">
        <w:trPr>
          <w:trHeight w:val="130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结构工艺师</w:t>
            </w:r>
          </w:p>
        </w:tc>
        <w:tc>
          <w:tcPr>
            <w:tcW w:w="109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2人</w:t>
            </w:r>
          </w:p>
        </w:tc>
        <w:tc>
          <w:tcPr>
            <w:tcW w:w="894"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本科</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机械类、机电类及自动化</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1.能够熟练运用AUTOCAD制作加工图纸、工艺图纸，能熟练运用SW或Pro/E等3D软件。2. 了解产品材料及加工工艺，对塑料加工成型及模具熟悉者优先。</w:t>
            </w:r>
          </w:p>
        </w:tc>
      </w:tr>
      <w:tr w:rsidR="0050775E" w:rsidRPr="0050775E" w:rsidTr="0050775E">
        <w:trPr>
          <w:trHeight w:val="9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lastRenderedPageBreak/>
              <w:t>储备技术干部</w:t>
            </w:r>
          </w:p>
        </w:tc>
        <w:tc>
          <w:tcPr>
            <w:tcW w:w="109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10</w:t>
            </w:r>
          </w:p>
        </w:tc>
        <w:tc>
          <w:tcPr>
            <w:tcW w:w="894"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本科</w:t>
            </w:r>
          </w:p>
        </w:tc>
        <w:tc>
          <w:tcPr>
            <w:tcW w:w="1560"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left"/>
              <w:rPr>
                <w:rFonts w:ascii="宋体" w:eastAsia="宋体" w:hAnsi="宋体" w:cs="宋体"/>
                <w:color w:val="000000"/>
                <w:kern w:val="0"/>
                <w:szCs w:val="21"/>
              </w:rPr>
            </w:pPr>
            <w:r w:rsidRPr="0050775E">
              <w:rPr>
                <w:rFonts w:ascii="宋体" w:eastAsia="宋体" w:hAnsi="宋体" w:cs="宋体" w:hint="eastAsia"/>
                <w:color w:val="000000"/>
                <w:kern w:val="0"/>
                <w:szCs w:val="21"/>
              </w:rPr>
              <w:t>计算机、电子、自动化、机械类</w:t>
            </w:r>
          </w:p>
        </w:tc>
        <w:tc>
          <w:tcPr>
            <w:tcW w:w="3543" w:type="dxa"/>
            <w:tcBorders>
              <w:top w:val="nil"/>
              <w:left w:val="nil"/>
              <w:bottom w:val="single" w:sz="4" w:space="0" w:color="auto"/>
              <w:right w:val="single" w:sz="4" w:space="0" w:color="auto"/>
            </w:tcBorders>
            <w:shd w:val="clear" w:color="auto" w:fill="auto"/>
            <w:vAlign w:val="center"/>
            <w:hideMark/>
          </w:tcPr>
          <w:p w:rsidR="0050775E" w:rsidRPr="0050775E" w:rsidRDefault="0050775E" w:rsidP="0050775E">
            <w:pPr>
              <w:widowControl/>
              <w:jc w:val="center"/>
              <w:rPr>
                <w:rFonts w:ascii="宋体" w:eastAsia="宋体" w:hAnsi="宋体" w:cs="宋体"/>
                <w:color w:val="000000"/>
                <w:kern w:val="0"/>
                <w:szCs w:val="21"/>
              </w:rPr>
            </w:pPr>
            <w:r w:rsidRPr="0050775E">
              <w:rPr>
                <w:rFonts w:ascii="宋体" w:eastAsia="宋体" w:hAnsi="宋体" w:cs="宋体" w:hint="eastAsia"/>
                <w:color w:val="000000"/>
                <w:kern w:val="0"/>
                <w:szCs w:val="21"/>
              </w:rPr>
              <w:t xml:space="preserve">　</w:t>
            </w:r>
          </w:p>
        </w:tc>
      </w:tr>
    </w:tbl>
    <w:p w:rsidR="0050775E" w:rsidRDefault="0050775E" w:rsidP="0077625B"/>
    <w:p w:rsidR="0077625B" w:rsidRPr="0077625B" w:rsidRDefault="0050775E" w:rsidP="0050775E">
      <w:pPr>
        <w:widowControl/>
        <w:jc w:val="left"/>
      </w:pPr>
      <w:r>
        <w:br w:type="page"/>
      </w:r>
    </w:p>
    <w:p w:rsidR="00D85D53" w:rsidRDefault="008A5AD5" w:rsidP="008A5AD5">
      <w:pPr>
        <w:pStyle w:val="1"/>
        <w:numPr>
          <w:ilvl w:val="0"/>
          <w:numId w:val="28"/>
        </w:numPr>
      </w:pPr>
      <w:bookmarkStart w:id="58" w:name="_Toc4521582"/>
      <w:r w:rsidRPr="008A5AD5">
        <w:rPr>
          <w:rFonts w:hint="eastAsia"/>
        </w:rPr>
        <w:lastRenderedPageBreak/>
        <w:t>北京优诺信创科技有限公司</w:t>
      </w:r>
      <w:bookmarkEnd w:id="58"/>
    </w:p>
    <w:tbl>
      <w:tblPr>
        <w:tblW w:w="9634" w:type="dxa"/>
        <w:tblLook w:val="04A0" w:firstRow="1" w:lastRow="0" w:firstColumn="1" w:lastColumn="0" w:noHBand="0" w:noVBand="1"/>
      </w:tblPr>
      <w:tblGrid>
        <w:gridCol w:w="2572"/>
        <w:gridCol w:w="1189"/>
        <w:gridCol w:w="1189"/>
        <w:gridCol w:w="1990"/>
        <w:gridCol w:w="2694"/>
      </w:tblGrid>
      <w:tr w:rsidR="008A5AD5" w:rsidRPr="008A5AD5" w:rsidTr="008A5AD5">
        <w:trPr>
          <w:trHeight w:val="2850"/>
        </w:trPr>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公司简介</w:t>
            </w:r>
          </w:p>
        </w:tc>
        <w:tc>
          <w:tcPr>
            <w:tcW w:w="7062" w:type="dxa"/>
            <w:gridSpan w:val="4"/>
            <w:tcBorders>
              <w:top w:val="single" w:sz="4" w:space="0" w:color="auto"/>
              <w:left w:val="nil"/>
              <w:bottom w:val="single" w:sz="4" w:space="0" w:color="auto"/>
              <w:right w:val="single" w:sz="4" w:space="0" w:color="000000"/>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北京优诺信创科技有限公司成立于2007年，总部位于北京，在西安、成都等地设有办公场所，拥有1000多平方米场地与实验室,公司集硬件系统开发、软件系统服务于一身,以“自主研发、不断创新”为理念，在复杂电磁环境信号仿真测试、雷达/通信电子信息系统仿真测试、射频微波仿真测试领域形成了一系列具有自主知识产权和核心竞争力的产品。公司拥有软件著作权十余项，已通过ISO9001质量体系认证，是经审核认定的国家高新技术企业。 </w:t>
            </w:r>
            <w:r w:rsidRPr="008A5AD5">
              <w:rPr>
                <w:rFonts w:ascii="宋体" w:eastAsia="宋体" w:hAnsi="宋体" w:cs="宋体" w:hint="eastAsia"/>
                <w:color w:val="000000"/>
                <w:kern w:val="0"/>
                <w:szCs w:val="21"/>
              </w:rPr>
              <w:br/>
              <w:t>公司业务覆盖航天、航空、电子、兵器、船舶、通信等多个行业，为客户提供先进的研发设计、测试验证产品及定制开发咨询服务，帮助客户提升研发实力，缩短周期，降低成本，与客户一道构筑高端装备的先进研制保障。</w:t>
            </w:r>
          </w:p>
        </w:tc>
      </w:tr>
      <w:tr w:rsidR="008A5AD5" w:rsidRPr="008A5AD5" w:rsidTr="008A5AD5">
        <w:trPr>
          <w:trHeight w:val="54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单位性质（</w:t>
            </w:r>
            <w:r w:rsidRPr="008A5AD5">
              <w:rPr>
                <w:rFonts w:ascii="宋体" w:eastAsia="宋体" w:hAnsi="宋体" w:cs="宋体" w:hint="eastAsia"/>
                <w:color w:val="FF0000"/>
                <w:kern w:val="0"/>
                <w:szCs w:val="21"/>
              </w:rPr>
              <w:t>民营/国有/三资/事业单位等</w:t>
            </w:r>
            <w:r w:rsidRPr="008A5AD5">
              <w:rPr>
                <w:rFonts w:ascii="宋体" w:eastAsia="宋体" w:hAnsi="宋体" w:cs="宋体" w:hint="eastAsia"/>
                <w:color w:val="000000"/>
                <w:kern w:val="0"/>
                <w:szCs w:val="21"/>
              </w:rPr>
              <w:t>）</w:t>
            </w:r>
          </w:p>
        </w:tc>
        <w:tc>
          <w:tcPr>
            <w:tcW w:w="2378"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民营</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单位所在地</w:t>
            </w:r>
            <w:r w:rsidRPr="008A5AD5">
              <w:rPr>
                <w:rFonts w:ascii="宋体" w:eastAsia="宋体" w:hAnsi="宋体" w:cs="宋体" w:hint="eastAsia"/>
                <w:color w:val="000000"/>
                <w:kern w:val="0"/>
                <w:szCs w:val="21"/>
              </w:rPr>
              <w:br/>
              <w:t>（</w:t>
            </w:r>
            <w:r w:rsidRPr="008A5AD5">
              <w:rPr>
                <w:rFonts w:ascii="宋体" w:eastAsia="宋体" w:hAnsi="宋体" w:cs="宋体" w:hint="eastAsia"/>
                <w:color w:val="FF0000"/>
                <w:kern w:val="0"/>
                <w:szCs w:val="21"/>
              </w:rPr>
              <w:t>XX省XX市XX县</w:t>
            </w:r>
            <w:r w:rsidRPr="008A5AD5">
              <w:rPr>
                <w:rFonts w:ascii="宋体" w:eastAsia="宋体" w:hAnsi="宋体" w:cs="宋体" w:hint="eastAsia"/>
                <w:color w:val="000000"/>
                <w:kern w:val="0"/>
                <w:szCs w:val="21"/>
              </w:rPr>
              <w:t>）</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北京市海淀区/成都市金牛区/西安市高新区</w:t>
            </w:r>
          </w:p>
        </w:tc>
      </w:tr>
      <w:tr w:rsidR="008A5AD5" w:rsidRPr="008A5AD5" w:rsidTr="008A5AD5">
        <w:trPr>
          <w:trHeight w:val="27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招聘联系人</w:t>
            </w:r>
          </w:p>
        </w:tc>
        <w:tc>
          <w:tcPr>
            <w:tcW w:w="2378"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亓飞燕</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联系方式</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13911056719</w:t>
            </w:r>
          </w:p>
        </w:tc>
      </w:tr>
      <w:tr w:rsidR="008A5AD5" w:rsidRPr="008A5AD5" w:rsidTr="008A5AD5">
        <w:trPr>
          <w:trHeight w:val="27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简历接收邮箱/网申链接</w:t>
            </w:r>
          </w:p>
        </w:tc>
        <w:tc>
          <w:tcPr>
            <w:tcW w:w="2378"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070C3E" w:rsidP="008A5AD5">
            <w:pPr>
              <w:widowControl/>
              <w:jc w:val="center"/>
              <w:rPr>
                <w:rFonts w:ascii="等线" w:eastAsia="等线" w:hAnsi="等线" w:cs="宋体"/>
                <w:color w:val="0563C1"/>
                <w:kern w:val="0"/>
                <w:szCs w:val="21"/>
                <w:u w:val="single"/>
              </w:rPr>
            </w:pPr>
            <w:hyperlink r:id="rId56" w:history="1">
              <w:r w:rsidR="008A5AD5" w:rsidRPr="008A5AD5">
                <w:rPr>
                  <w:rFonts w:ascii="等线" w:eastAsia="等线" w:hAnsi="等线" w:cs="宋体" w:hint="eastAsia"/>
                  <w:color w:val="0563C1"/>
                  <w:kern w:val="0"/>
                  <w:szCs w:val="21"/>
                  <w:u w:val="single"/>
                </w:rPr>
                <w:t>qifeiyan@unikinfo.com</w:t>
              </w:r>
            </w:hyperlink>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简历接收截止日期</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27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招聘岗位</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招聘人数</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学历要求</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招聘专业</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其它要求</w:t>
            </w:r>
          </w:p>
        </w:tc>
      </w:tr>
      <w:tr w:rsidR="008A5AD5" w:rsidRPr="008A5AD5" w:rsidTr="008A5AD5">
        <w:trPr>
          <w:trHeight w:val="81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FPGA开发工程师</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雷达、通信、电子信息、测控、自动化等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81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数字硬件工程师</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雷达、通信、电子信息、测控、自动化等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81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集成测试硬件工程师</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雷达、通信、电子信息、测控、自动化等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54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软件开发工程师</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计算机、通信、测控、自动化等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81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技术支持工程师（雷达、通信、仿真）</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硕士</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雷达、通信、电子信息、无线电物理、自动化等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810"/>
        </w:trPr>
        <w:tc>
          <w:tcPr>
            <w:tcW w:w="2572"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C/C++软件开发工程师</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3-5人</w:t>
            </w:r>
          </w:p>
        </w:tc>
        <w:tc>
          <w:tcPr>
            <w:tcW w:w="1189"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990"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计算机、通信、电子、测控、自动化等</w:t>
            </w:r>
          </w:p>
        </w:tc>
        <w:tc>
          <w:tcPr>
            <w:tcW w:w="269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bl>
    <w:p w:rsidR="008A5AD5" w:rsidRPr="008A5AD5" w:rsidRDefault="008A5AD5" w:rsidP="008A5AD5"/>
    <w:p w:rsidR="00D85D53" w:rsidRPr="00D85D53" w:rsidRDefault="00D85D53" w:rsidP="00D85D53">
      <w:pPr>
        <w:widowControl/>
        <w:jc w:val="left"/>
      </w:pPr>
      <w:r>
        <w:br w:type="page"/>
      </w:r>
    </w:p>
    <w:p w:rsidR="00912258" w:rsidRDefault="008A5AD5" w:rsidP="008A5AD5">
      <w:pPr>
        <w:pStyle w:val="1"/>
        <w:numPr>
          <w:ilvl w:val="0"/>
          <w:numId w:val="28"/>
        </w:numPr>
      </w:pPr>
      <w:bookmarkStart w:id="59" w:name="_Toc4521583"/>
      <w:r w:rsidRPr="008A5AD5">
        <w:rPr>
          <w:rFonts w:hint="eastAsia"/>
        </w:rPr>
        <w:lastRenderedPageBreak/>
        <w:t>江苏卓胜微电子股份有限公司</w:t>
      </w:r>
      <w:bookmarkEnd w:id="59"/>
    </w:p>
    <w:tbl>
      <w:tblPr>
        <w:tblW w:w="9493" w:type="dxa"/>
        <w:tblLook w:val="04A0" w:firstRow="1" w:lastRow="0" w:firstColumn="1" w:lastColumn="0" w:noHBand="0" w:noVBand="1"/>
      </w:tblPr>
      <w:tblGrid>
        <w:gridCol w:w="2095"/>
        <w:gridCol w:w="1137"/>
        <w:gridCol w:w="1075"/>
        <w:gridCol w:w="1642"/>
        <w:gridCol w:w="3544"/>
      </w:tblGrid>
      <w:tr w:rsidR="008A5AD5" w:rsidRPr="008A5AD5" w:rsidTr="008A5AD5">
        <w:trPr>
          <w:trHeight w:val="2205"/>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公司简介</w:t>
            </w:r>
          </w:p>
        </w:tc>
        <w:tc>
          <w:tcPr>
            <w:tcW w:w="7398" w:type="dxa"/>
            <w:gridSpan w:val="4"/>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江苏卓胜微电子股份有限公司（以下简称“公司”）2012 年创建成立，总部设立在滨湖之乡江苏无锡，并在上海、深圳、成都等地建立了分公司。注册资本 7500 万元。公司主营业务为射频前端芯片的研究、开发与销售，主要向市场提供射频开关、射频低噪声放大器等射频前端芯片产品，并提供 IP 授权，应用于智能手机等移动智能终端。公司 2017 年 9 月末的总资产 3.48 亿元，净资产为 2.8 亿元，2017年 1-9 月营业收入 4.8 亿元，净利润 1.4 亿元。公司拥有一支优秀、高效的研发团队。截至 2017 年 9 月 30 日，公司总人员为 93 人，本科及以上学历 80 人，占员工总人数的 86.02%；研发人员达到 50 人，占员工总人数的 53.76%，其中包括多名自国外引进的高层次技术人才。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br/>
              <w:t xml:space="preserve">公司专注于射频领域集成电路的研发和销售，并借助卓越的科研技术、优质的产品和高效完善的服务，逐渐发展成为中国射频前端芯片市场的主要竞争者，在业内树立起较强的品牌影响力。目前公司已成为国内智能手机射频开关、射频低噪声放大器的领先品牌，公司的射频前端芯片应用于三星、小米、华为、联想、魅族、TCL 等终端厂商的产品。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br/>
              <w:t xml:space="preserve">公司的射频前端芯片产品具有较强的技术领先优势。公司为高新技术企业，依靠持续研发积累，截至 2017 年 9 月 30 日，已取得 46项专（其中发明专利 44 项）、9 项集成电路布图设计。公司是业界率先基于 RF CMOS 工艺实现了射频低噪声放大器产品化的企业之一；发明了拼版式集成射频开关的方法，极大地缩短了射频开关的供货周期、提高了备货能力，并申请了发明专利；是国际上先行推出集成射频低噪声放大器和开关的单芯片产品的企业之一。凭借卓越的科研能力，与对市场需求的把握能力，公司的产品得到客户的广泛认可，基于 CMOS 技术的超低噪声 4G LTE 射频低噪声放大器获得由中国半导体行业协会颁发的“2016 年第十一届中国半导体创新产品和技术”奖项。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br/>
              <w:t xml:space="preserve">公司于2018年3月15日向中国证监会提交创业板首发上市申请文件，公司本次拟公开发行不超过 2,500 万股人民币普通股（A 股）股票，,发行股份数占总股数的比例不低于 25%。募集资金总额将根据发行时市场状况和询价的情况予以确定。本次发行不涉及老股东公开发售其所持有的公司股份，实际募集资金扣除发行费用后，全部用于公司主营业务相关的项目。本次募集资金拟投资于“射频滤波器芯片及模组研发及产业化项目”、“射频功率放大器芯片及模组研发及产业化项目”、“射频开关和 LNA 技术升级及产业化项目”、“面向 IoT 方向的Connectivity MCU 研发及产业化项目”和“研发中心建设项目”。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br/>
              <w:t xml:space="preserve">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br/>
              <w:t xml:space="preserve"> </w:t>
            </w:r>
            <w:r w:rsidRPr="008A5AD5">
              <w:rPr>
                <w:rFonts w:ascii="宋体" w:eastAsia="宋体" w:hAnsi="宋体" w:cs="宋体" w:hint="eastAsia"/>
                <w:color w:val="000000"/>
                <w:kern w:val="0"/>
                <w:szCs w:val="21"/>
              </w:rPr>
              <w:br/>
            </w:r>
            <w:r w:rsidRPr="008A5AD5">
              <w:rPr>
                <w:rFonts w:ascii="宋体" w:eastAsia="宋体" w:hAnsi="宋体" w:cs="宋体" w:hint="eastAsia"/>
                <w:color w:val="000000"/>
                <w:kern w:val="0"/>
                <w:szCs w:val="21"/>
              </w:rPr>
              <w:lastRenderedPageBreak/>
              <w:br/>
              <w:t xml:space="preserve">注：公司还没有预披露更新，目前根据证监会要求，公开数据为预披露阶段数据，截止到 2017 年 9 月 30 日。 </w:t>
            </w:r>
          </w:p>
        </w:tc>
      </w:tr>
      <w:tr w:rsidR="008A5AD5" w:rsidRPr="008A5AD5" w:rsidTr="008A5AD5">
        <w:trPr>
          <w:trHeight w:val="795"/>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lastRenderedPageBreak/>
              <w:t>单位性质（</w:t>
            </w:r>
            <w:r w:rsidRPr="008A5AD5">
              <w:rPr>
                <w:rFonts w:ascii="宋体" w:eastAsia="宋体" w:hAnsi="宋体" w:cs="宋体" w:hint="eastAsia"/>
                <w:color w:val="FF0000"/>
                <w:kern w:val="0"/>
                <w:szCs w:val="21"/>
              </w:rPr>
              <w:t>民营/国有/三资/事业单位等</w:t>
            </w:r>
            <w:r w:rsidRPr="008A5AD5">
              <w:rPr>
                <w:rFonts w:ascii="宋体" w:eastAsia="宋体" w:hAnsi="宋体" w:cs="宋体" w:hint="eastAsia"/>
                <w:color w:val="000000"/>
                <w:kern w:val="0"/>
                <w:szCs w:val="21"/>
              </w:rPr>
              <w:t>）</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民营</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单位所在地</w:t>
            </w:r>
            <w:r w:rsidRPr="008A5AD5">
              <w:rPr>
                <w:rFonts w:ascii="宋体" w:eastAsia="宋体" w:hAnsi="宋体" w:cs="宋体" w:hint="eastAsia"/>
                <w:color w:val="000000"/>
                <w:kern w:val="0"/>
                <w:szCs w:val="21"/>
              </w:rPr>
              <w:br/>
              <w:t>（</w:t>
            </w:r>
            <w:r w:rsidRPr="008A5AD5">
              <w:rPr>
                <w:rFonts w:ascii="宋体" w:eastAsia="宋体" w:hAnsi="宋体" w:cs="宋体" w:hint="eastAsia"/>
                <w:color w:val="FF0000"/>
                <w:kern w:val="0"/>
                <w:szCs w:val="21"/>
              </w:rPr>
              <w:t>XX省XX市XX县</w:t>
            </w:r>
            <w:r w:rsidRPr="008A5AD5">
              <w:rPr>
                <w:rFonts w:ascii="宋体" w:eastAsia="宋体" w:hAnsi="宋体" w:cs="宋体" w:hint="eastAsia"/>
                <w:color w:val="000000"/>
                <w:kern w:val="0"/>
                <w:szCs w:val="21"/>
              </w:rPr>
              <w:t>）</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无锡市滨湖区建筑西路777号A3幢11层</w:t>
            </w:r>
          </w:p>
        </w:tc>
      </w:tr>
      <w:tr w:rsidR="008A5AD5" w:rsidRPr="008A5AD5" w:rsidTr="008A5AD5">
        <w:trPr>
          <w:trHeight w:val="499"/>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招聘联系人</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林曦</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联系方式</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17360193911</w:t>
            </w:r>
          </w:p>
        </w:tc>
      </w:tr>
      <w:tr w:rsidR="008A5AD5" w:rsidRPr="008A5AD5" w:rsidTr="008A5AD5">
        <w:trPr>
          <w:trHeight w:val="285"/>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简历接收邮箱/网申链接</w:t>
            </w:r>
          </w:p>
        </w:tc>
        <w:tc>
          <w:tcPr>
            <w:tcW w:w="2212" w:type="dxa"/>
            <w:gridSpan w:val="2"/>
            <w:tcBorders>
              <w:top w:val="single" w:sz="4" w:space="0" w:color="auto"/>
              <w:left w:val="nil"/>
              <w:bottom w:val="single" w:sz="4" w:space="0" w:color="auto"/>
              <w:right w:val="single" w:sz="4" w:space="0" w:color="auto"/>
            </w:tcBorders>
            <w:shd w:val="clear" w:color="auto" w:fill="auto"/>
            <w:vAlign w:val="center"/>
            <w:hideMark/>
          </w:tcPr>
          <w:p w:rsidR="008A5AD5" w:rsidRPr="008A5AD5" w:rsidRDefault="00070C3E" w:rsidP="008A5AD5">
            <w:pPr>
              <w:widowControl/>
              <w:jc w:val="center"/>
              <w:rPr>
                <w:rFonts w:ascii="等线" w:eastAsia="等线" w:hAnsi="等线" w:cs="宋体"/>
                <w:color w:val="0563C1"/>
                <w:kern w:val="0"/>
                <w:szCs w:val="21"/>
                <w:u w:val="single"/>
              </w:rPr>
            </w:pPr>
            <w:hyperlink r:id="rId57" w:history="1">
              <w:r w:rsidR="008A5AD5" w:rsidRPr="008A5AD5">
                <w:rPr>
                  <w:rFonts w:ascii="等线" w:eastAsia="等线" w:hAnsi="等线" w:cs="宋体" w:hint="eastAsia"/>
                  <w:color w:val="0563C1"/>
                  <w:kern w:val="0"/>
                  <w:szCs w:val="21"/>
                  <w:u w:val="single"/>
                </w:rPr>
                <w:t>zshr@maxscend.com</w:t>
              </w:r>
            </w:hyperlink>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简历接收截止日期</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499"/>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招聘岗位</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招聘人数</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学历要求</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招聘专业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其它要求</w:t>
            </w:r>
          </w:p>
        </w:tc>
      </w:tr>
      <w:tr w:rsidR="008A5AD5" w:rsidRPr="008A5AD5" w:rsidTr="008A5AD5">
        <w:trPr>
          <w:trHeight w:val="1999"/>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RF集成电路研发工程师（成都）</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硕士及以上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固体微电子/电磁场与微波技术/电路与系统等相关专业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 有过成功流片经验，熟悉ADS或Virtuoso电路设计工具</w:t>
            </w:r>
            <w:r w:rsidRPr="008A5AD5">
              <w:rPr>
                <w:rFonts w:ascii="宋体" w:eastAsia="宋体" w:hAnsi="宋体" w:cs="宋体" w:hint="eastAsia"/>
                <w:color w:val="000000"/>
                <w:kern w:val="0"/>
                <w:szCs w:val="21"/>
              </w:rPr>
              <w:br/>
              <w:t>2.对LNA/PA/Miter/PLL等多种RF电路有较深理解                         3. 熟悉CMOS/SiGe/GaAs/GaN等至少一种工艺</w:t>
            </w:r>
          </w:p>
        </w:tc>
      </w:tr>
      <w:tr w:rsidR="008A5AD5" w:rsidRPr="008A5AD5" w:rsidTr="008A5AD5">
        <w:trPr>
          <w:trHeight w:val="570"/>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产品工程师（无锡）</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通信工程/电子信息工程</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1.有原理图，PCB设计基础              2.熟悉常用测试仪器的使用</w:t>
            </w:r>
          </w:p>
        </w:tc>
      </w:tr>
      <w:tr w:rsidR="008A5AD5" w:rsidRPr="008A5AD5" w:rsidTr="008A5AD5">
        <w:trPr>
          <w:trHeight w:val="855"/>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滤波器设计工程师（重庆）</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硕士及以上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物理/电子通讯相关专业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1.熟悉HFSS，ADS等电磁分析软件及matlab                                   2.有压电滤波器经验者优先</w:t>
            </w:r>
          </w:p>
        </w:tc>
      </w:tr>
      <w:tr w:rsidR="008A5AD5" w:rsidRPr="008A5AD5" w:rsidTr="008A5AD5">
        <w:trPr>
          <w:trHeight w:val="570"/>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封装工程师（苏州）</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材料/机械/机电/自动化设计类专业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 xml:space="preserve">　</w:t>
            </w:r>
          </w:p>
        </w:tc>
      </w:tr>
      <w:tr w:rsidR="008A5AD5" w:rsidRPr="008A5AD5" w:rsidTr="008A5AD5">
        <w:trPr>
          <w:trHeight w:val="2280"/>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射频设计工程师（无锡）</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硕士及以上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电磁场与无线技术/电子科学与技术/微电子科学与工程/集成电路设计与集成系统</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 有过完整的PA Module 或LNA产品开发经验</w:t>
            </w:r>
            <w:r w:rsidRPr="008A5AD5">
              <w:rPr>
                <w:rFonts w:ascii="宋体" w:eastAsia="宋体" w:hAnsi="宋体" w:cs="宋体" w:hint="eastAsia"/>
                <w:color w:val="000000"/>
                <w:kern w:val="0"/>
                <w:szCs w:val="21"/>
              </w:rPr>
              <w:br/>
              <w:t>2、 熟练掌握RFCMOS、RFSOI及GaAs HBT的设计及调试方法</w:t>
            </w:r>
            <w:r w:rsidRPr="008A5AD5">
              <w:rPr>
                <w:rFonts w:ascii="宋体" w:eastAsia="宋体" w:hAnsi="宋体" w:cs="宋体" w:hint="eastAsia"/>
                <w:color w:val="000000"/>
                <w:kern w:val="0"/>
                <w:szCs w:val="21"/>
              </w:rPr>
              <w:br/>
              <w:t>3、 熟悉半导体器件、材料及工艺</w:t>
            </w:r>
            <w:r w:rsidRPr="008A5AD5">
              <w:rPr>
                <w:rFonts w:ascii="宋体" w:eastAsia="宋体" w:hAnsi="宋体" w:cs="宋体" w:hint="eastAsia"/>
                <w:color w:val="000000"/>
                <w:kern w:val="0"/>
                <w:szCs w:val="21"/>
              </w:rPr>
              <w:br/>
              <w:t>4、 了解大功率封装设计及可靠性分析方法</w:t>
            </w:r>
          </w:p>
        </w:tc>
      </w:tr>
      <w:tr w:rsidR="008A5AD5" w:rsidRPr="008A5AD5" w:rsidTr="008A5AD5">
        <w:trPr>
          <w:trHeight w:val="855"/>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芯片测试与焊接工程师（无锡）</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5</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通信/电子/电路/自动化/测控及相关专业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spacing w:after="240"/>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1、有丰富PCB焊接经验优先；</w:t>
            </w:r>
          </w:p>
        </w:tc>
      </w:tr>
      <w:tr w:rsidR="008A5AD5" w:rsidRPr="008A5AD5" w:rsidTr="008A5AD5">
        <w:trPr>
          <w:trHeight w:val="1140"/>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模拟设计工程师（无锡）</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3</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硕士及以上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物理/微电子相关专业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  熟练使用Cadence设计工具</w:t>
            </w:r>
            <w:r w:rsidRPr="008A5AD5">
              <w:rPr>
                <w:rFonts w:ascii="宋体" w:eastAsia="宋体" w:hAnsi="宋体" w:cs="宋体" w:hint="eastAsia"/>
                <w:color w:val="000000"/>
                <w:kern w:val="0"/>
                <w:szCs w:val="21"/>
              </w:rPr>
              <w:br/>
              <w:t>2、  良好的版图设计经验和电路测试分析能力</w:t>
            </w:r>
          </w:p>
        </w:tc>
      </w:tr>
      <w:tr w:rsidR="008A5AD5" w:rsidRPr="008A5AD5" w:rsidTr="008A5AD5">
        <w:trPr>
          <w:trHeight w:val="855"/>
        </w:trPr>
        <w:tc>
          <w:tcPr>
            <w:tcW w:w="2095" w:type="dxa"/>
            <w:tcBorders>
              <w:top w:val="nil"/>
              <w:left w:val="single" w:sz="4" w:space="0" w:color="auto"/>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lastRenderedPageBreak/>
              <w:t>IC数字设计工程师（上海）</w:t>
            </w:r>
          </w:p>
        </w:tc>
        <w:tc>
          <w:tcPr>
            <w:tcW w:w="1137"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2</w:t>
            </w:r>
          </w:p>
        </w:tc>
        <w:tc>
          <w:tcPr>
            <w:tcW w:w="1075"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本科及以上</w:t>
            </w:r>
          </w:p>
        </w:tc>
        <w:tc>
          <w:tcPr>
            <w:tcW w:w="1642"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center"/>
              <w:rPr>
                <w:rFonts w:ascii="宋体" w:eastAsia="宋体" w:hAnsi="宋体" w:cs="宋体"/>
                <w:color w:val="000000"/>
                <w:kern w:val="0"/>
                <w:szCs w:val="21"/>
              </w:rPr>
            </w:pPr>
            <w:r w:rsidRPr="008A5AD5">
              <w:rPr>
                <w:rFonts w:ascii="宋体" w:eastAsia="宋体" w:hAnsi="宋体" w:cs="宋体" w:hint="eastAsia"/>
                <w:color w:val="000000"/>
                <w:kern w:val="0"/>
                <w:szCs w:val="21"/>
              </w:rPr>
              <w:t>电子/通信等相关专业</w:t>
            </w:r>
          </w:p>
        </w:tc>
        <w:tc>
          <w:tcPr>
            <w:tcW w:w="3544" w:type="dxa"/>
            <w:tcBorders>
              <w:top w:val="nil"/>
              <w:left w:val="nil"/>
              <w:bottom w:val="single" w:sz="4" w:space="0" w:color="auto"/>
              <w:right w:val="single" w:sz="4" w:space="0" w:color="auto"/>
            </w:tcBorders>
            <w:shd w:val="clear" w:color="auto" w:fill="auto"/>
            <w:vAlign w:val="center"/>
            <w:hideMark/>
          </w:tcPr>
          <w:p w:rsidR="008A5AD5" w:rsidRPr="008A5AD5" w:rsidRDefault="008A5AD5" w:rsidP="008A5AD5">
            <w:pPr>
              <w:widowControl/>
              <w:jc w:val="left"/>
              <w:rPr>
                <w:rFonts w:ascii="宋体" w:eastAsia="宋体" w:hAnsi="宋体" w:cs="宋体"/>
                <w:color w:val="000000"/>
                <w:kern w:val="0"/>
                <w:szCs w:val="21"/>
              </w:rPr>
            </w:pPr>
            <w:r w:rsidRPr="008A5AD5">
              <w:rPr>
                <w:rFonts w:ascii="宋体" w:eastAsia="宋体" w:hAnsi="宋体" w:cs="宋体" w:hint="eastAsia"/>
                <w:color w:val="000000"/>
                <w:kern w:val="0"/>
                <w:szCs w:val="21"/>
              </w:rPr>
              <w:t>1、至少一年以上数字电路设计经验，有SoC开发经验者优先;</w:t>
            </w:r>
            <w:r w:rsidRPr="008A5AD5">
              <w:rPr>
                <w:rFonts w:ascii="宋体" w:eastAsia="宋体" w:hAnsi="宋体" w:cs="宋体" w:hint="eastAsia"/>
                <w:color w:val="000000"/>
                <w:kern w:val="0"/>
                <w:szCs w:val="21"/>
              </w:rPr>
              <w:br/>
              <w:t>2、熟悉CSH或者Perl脚本语言;</w:t>
            </w:r>
          </w:p>
        </w:tc>
      </w:tr>
    </w:tbl>
    <w:p w:rsidR="00912258" w:rsidRDefault="00912258" w:rsidP="008A5AD5">
      <w:pPr>
        <w:widowControl/>
        <w:jc w:val="left"/>
        <w:rPr>
          <w:sz w:val="28"/>
          <w:szCs w:val="28"/>
        </w:rPr>
      </w:pPr>
    </w:p>
    <w:p w:rsidR="00912258" w:rsidRDefault="00912258">
      <w:pPr>
        <w:widowControl/>
        <w:jc w:val="left"/>
        <w:rPr>
          <w:sz w:val="28"/>
          <w:szCs w:val="28"/>
        </w:rPr>
      </w:pPr>
      <w:r>
        <w:rPr>
          <w:sz w:val="28"/>
          <w:szCs w:val="28"/>
        </w:rPr>
        <w:br w:type="page"/>
      </w:r>
    </w:p>
    <w:p w:rsidR="00363444" w:rsidRPr="00363444" w:rsidRDefault="00363444" w:rsidP="00363444">
      <w:pPr>
        <w:pStyle w:val="1"/>
        <w:numPr>
          <w:ilvl w:val="0"/>
          <w:numId w:val="28"/>
        </w:numPr>
      </w:pPr>
      <w:r>
        <w:rPr>
          <w:rFonts w:hint="eastAsia"/>
        </w:rPr>
        <w:lastRenderedPageBreak/>
        <w:t xml:space="preserve"> </w:t>
      </w:r>
      <w:bookmarkStart w:id="60" w:name="_Toc4521584"/>
      <w:r w:rsidRPr="00363444">
        <w:rPr>
          <w:rFonts w:hint="eastAsia"/>
        </w:rPr>
        <w:t>卡莱特（深圳）云科技有限公司</w:t>
      </w:r>
      <w:bookmarkEnd w:id="60"/>
    </w:p>
    <w:tbl>
      <w:tblPr>
        <w:tblW w:w="9634" w:type="dxa"/>
        <w:tblLook w:val="04A0" w:firstRow="1" w:lastRow="0" w:firstColumn="1" w:lastColumn="0" w:noHBand="0" w:noVBand="1"/>
      </w:tblPr>
      <w:tblGrid>
        <w:gridCol w:w="1838"/>
        <w:gridCol w:w="992"/>
        <w:gridCol w:w="1340"/>
        <w:gridCol w:w="6"/>
        <w:gridCol w:w="2034"/>
        <w:gridCol w:w="6"/>
        <w:gridCol w:w="3418"/>
      </w:tblGrid>
      <w:tr w:rsidR="00363444" w:rsidRPr="00363444" w:rsidTr="00363444">
        <w:trPr>
          <w:trHeight w:val="556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公司简介</w:t>
            </w:r>
          </w:p>
        </w:tc>
        <w:tc>
          <w:tcPr>
            <w:tcW w:w="7796" w:type="dxa"/>
            <w:gridSpan w:val="6"/>
            <w:tcBorders>
              <w:top w:val="single" w:sz="4" w:space="0" w:color="auto"/>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left"/>
              <w:rPr>
                <w:rFonts w:ascii="宋体" w:eastAsia="宋体" w:hAnsi="宋体" w:cs="宋体"/>
                <w:color w:val="000000"/>
                <w:kern w:val="0"/>
                <w:szCs w:val="21"/>
              </w:rPr>
            </w:pPr>
            <w:r w:rsidRPr="00363444">
              <w:rPr>
                <w:rFonts w:ascii="宋体" w:eastAsia="宋体" w:hAnsi="宋体" w:cs="宋体" w:hint="eastAsia"/>
                <w:color w:val="000000"/>
                <w:kern w:val="0"/>
                <w:szCs w:val="21"/>
              </w:rPr>
              <w:t xml:space="preserve">   卡莱特成立于2007年，是一家致力于LED显示和控制技术研发的国家高新科技企业，是全球领先的视频及LED控制系统解决方案提供商。我们专注于控制系统、图像处理、云联网播放等技术领域，为超过 1,000,000 用户提供多样化综合解决方案。产品被广泛应用于世界各地的重大赛事活动、商业广告、演艺舞台、电视演播厅、商业中心等场合。</w:t>
            </w:r>
            <w:r w:rsidRPr="00363444">
              <w:rPr>
                <w:rFonts w:ascii="宋体" w:eastAsia="宋体" w:hAnsi="宋体" w:cs="宋体" w:hint="eastAsia"/>
                <w:color w:val="000000"/>
                <w:kern w:val="0"/>
                <w:szCs w:val="21"/>
              </w:rPr>
              <w:br/>
              <w:t xml:space="preserve">    目前，卡莱特拥有员工500余人，其中研发200余人，核心团队来自清华北大等顶尖大学，在软件、硬件、嵌入式方面有一批资深专家和一流团队，拥有控制系统、图像处理、云联网播放等领域的核心技术。</w:t>
            </w:r>
            <w:r w:rsidRPr="00363444">
              <w:rPr>
                <w:rFonts w:ascii="宋体" w:eastAsia="宋体" w:hAnsi="宋体" w:cs="宋体" w:hint="eastAsia"/>
                <w:color w:val="000000"/>
                <w:kern w:val="0"/>
                <w:szCs w:val="21"/>
              </w:rPr>
              <w:br/>
              <w:t xml:space="preserve">    卡莱特服务网络遍及全球，拥有北京、深圳、上海、美国、荷兰等5家公司和分布于全球的50个服务网点，数百名技术服务工程师为世界各地的客户提供专业高效的技术服务。</w:t>
            </w:r>
            <w:r w:rsidRPr="00363444">
              <w:rPr>
                <w:rFonts w:ascii="宋体" w:eastAsia="宋体" w:hAnsi="宋体" w:cs="宋体" w:hint="eastAsia"/>
                <w:color w:val="000000"/>
                <w:kern w:val="0"/>
                <w:szCs w:val="21"/>
              </w:rPr>
              <w:br/>
              <w:t xml:space="preserve">    作为一家致力于成为有世界影响力的行业领跑者，卡莱特在追求产品不断创新，提高服务客户能力的同时，也努力为员工提供良好的福利待遇和成长空间。除了有竞争力的薪酬体系，公司还为员工提供五险一金、休闲活动、营养早餐等一系列福利；对于优秀人才，提供公司股权奖励；对于应届毕业生，有资深工程师进行指导，帮助应届毕业生快速成长。</w:t>
            </w:r>
            <w:r w:rsidRPr="00363444">
              <w:rPr>
                <w:rFonts w:ascii="宋体" w:eastAsia="宋体" w:hAnsi="宋体" w:cs="宋体" w:hint="eastAsia"/>
                <w:color w:val="000000"/>
                <w:kern w:val="0"/>
                <w:szCs w:val="21"/>
              </w:rPr>
              <w:br/>
              <w:t xml:space="preserve">    我们致力于成为世界第一的视觉和图像处理公司。我们要开发的是一流的产品，需要的是一流的人才。</w:t>
            </w:r>
            <w:r w:rsidRPr="00363444">
              <w:rPr>
                <w:rFonts w:ascii="宋体" w:eastAsia="宋体" w:hAnsi="宋体" w:cs="宋体" w:hint="eastAsia"/>
                <w:color w:val="000000"/>
                <w:kern w:val="0"/>
                <w:szCs w:val="21"/>
              </w:rPr>
              <w:br/>
              <w:t xml:space="preserve">    欢迎有挑战精神的同学加入我们的队伍。</w:t>
            </w:r>
          </w:p>
        </w:tc>
      </w:tr>
      <w:tr w:rsidR="00363444" w:rsidRPr="00363444" w:rsidTr="00363444">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单位性质（</w:t>
            </w:r>
            <w:r w:rsidRPr="00363444">
              <w:rPr>
                <w:rFonts w:ascii="宋体" w:eastAsia="宋体" w:hAnsi="宋体" w:cs="宋体" w:hint="eastAsia"/>
                <w:color w:val="FF0000"/>
                <w:kern w:val="0"/>
                <w:szCs w:val="21"/>
              </w:rPr>
              <w:t>民营/国有/三资/事业单位等</w:t>
            </w:r>
            <w:r w:rsidRPr="00363444">
              <w:rPr>
                <w:rFonts w:ascii="宋体" w:eastAsia="宋体" w:hAnsi="宋体" w:cs="宋体" w:hint="eastAsia"/>
                <w:color w:val="000000"/>
                <w:kern w:val="0"/>
                <w:szCs w:val="21"/>
              </w:rPr>
              <w:t>）</w:t>
            </w:r>
          </w:p>
        </w:tc>
        <w:tc>
          <w:tcPr>
            <w:tcW w:w="2338" w:type="dxa"/>
            <w:gridSpan w:val="3"/>
            <w:tcBorders>
              <w:top w:val="single" w:sz="4" w:space="0" w:color="auto"/>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民营</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单位所在地</w:t>
            </w:r>
            <w:r w:rsidRPr="00363444">
              <w:rPr>
                <w:rFonts w:ascii="宋体" w:eastAsia="宋体" w:hAnsi="宋体" w:cs="宋体" w:hint="eastAsia"/>
                <w:color w:val="000000"/>
                <w:kern w:val="0"/>
                <w:szCs w:val="21"/>
              </w:rPr>
              <w:br/>
              <w:t>（</w:t>
            </w:r>
            <w:r w:rsidRPr="00363444">
              <w:rPr>
                <w:rFonts w:ascii="宋体" w:eastAsia="宋体" w:hAnsi="宋体" w:cs="宋体" w:hint="eastAsia"/>
                <w:color w:val="FF0000"/>
                <w:kern w:val="0"/>
                <w:szCs w:val="21"/>
              </w:rPr>
              <w:t>XX省XX市XX县</w:t>
            </w:r>
            <w:r w:rsidRPr="00363444">
              <w:rPr>
                <w:rFonts w:ascii="宋体" w:eastAsia="宋体" w:hAnsi="宋体" w:cs="宋体" w:hint="eastAsia"/>
                <w:color w:val="000000"/>
                <w:kern w:val="0"/>
                <w:szCs w:val="21"/>
              </w:rPr>
              <w:t>）</w:t>
            </w:r>
          </w:p>
        </w:tc>
        <w:tc>
          <w:tcPr>
            <w:tcW w:w="3418"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广东省深圳市南山区</w:t>
            </w:r>
          </w:p>
        </w:tc>
      </w:tr>
      <w:tr w:rsidR="00363444" w:rsidRPr="00363444" w:rsidTr="00363444">
        <w:trPr>
          <w:trHeight w:val="52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招聘联系人</w:t>
            </w:r>
          </w:p>
        </w:tc>
        <w:tc>
          <w:tcPr>
            <w:tcW w:w="2338" w:type="dxa"/>
            <w:gridSpan w:val="3"/>
            <w:tcBorders>
              <w:top w:val="single" w:sz="4" w:space="0" w:color="auto"/>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杜文玉</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联系方式</w:t>
            </w:r>
          </w:p>
        </w:tc>
        <w:tc>
          <w:tcPr>
            <w:tcW w:w="3418"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13661605134</w:t>
            </w:r>
          </w:p>
        </w:tc>
      </w:tr>
      <w:tr w:rsidR="00363444" w:rsidRPr="00363444" w:rsidTr="00363444">
        <w:trPr>
          <w:trHeight w:val="52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简历接收邮箱/网申链接</w:t>
            </w:r>
          </w:p>
        </w:tc>
        <w:tc>
          <w:tcPr>
            <w:tcW w:w="2338" w:type="dxa"/>
            <w:gridSpan w:val="3"/>
            <w:tcBorders>
              <w:top w:val="single" w:sz="4" w:space="0" w:color="auto"/>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HR@lednets.com</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简历接收截止日期</w:t>
            </w:r>
          </w:p>
        </w:tc>
        <w:tc>
          <w:tcPr>
            <w:tcW w:w="3418"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3月28日</w:t>
            </w:r>
          </w:p>
        </w:tc>
      </w:tr>
      <w:tr w:rsidR="00363444" w:rsidRPr="00363444" w:rsidTr="00363444">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招聘岗位</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招聘人数</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学历要求</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招聘专业</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其它要求</w:t>
            </w:r>
          </w:p>
        </w:tc>
      </w:tr>
      <w:tr w:rsidR="00363444" w:rsidRPr="00363444" w:rsidTr="00363444">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FPGA工程师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10</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电子信息工程、微电子科学与工程、集成电路设计与集成系统</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有较强的代码阅读、分析能力及英语阅读能力</w:t>
            </w:r>
          </w:p>
        </w:tc>
      </w:tr>
      <w:tr w:rsidR="00363444" w:rsidRPr="00363444" w:rsidTr="00363444">
        <w:trPr>
          <w:trHeight w:val="17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PCB工程师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5</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光电信息科学与工程、电子科学与技术</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left"/>
              <w:rPr>
                <w:rFonts w:ascii="宋体" w:eastAsia="宋体" w:hAnsi="宋体" w:cs="宋体"/>
                <w:color w:val="000000"/>
                <w:kern w:val="0"/>
                <w:szCs w:val="21"/>
              </w:rPr>
            </w:pPr>
            <w:r w:rsidRPr="00363444">
              <w:rPr>
                <w:rFonts w:ascii="宋体" w:eastAsia="宋体" w:hAnsi="宋体" w:cs="宋体" w:hint="eastAsia"/>
                <w:color w:val="000000"/>
                <w:kern w:val="0"/>
                <w:szCs w:val="21"/>
              </w:rPr>
              <w:t xml:space="preserve">1、使用cadence设计PCB以及orcad设计原理图； </w:t>
            </w:r>
            <w:r w:rsidRPr="00363444">
              <w:rPr>
                <w:rFonts w:ascii="宋体" w:eastAsia="宋体" w:hAnsi="宋体" w:cs="宋体" w:hint="eastAsia"/>
                <w:color w:val="000000"/>
                <w:kern w:val="0"/>
                <w:szCs w:val="21"/>
              </w:rPr>
              <w:br/>
              <w:t>2、熟悉ARM、FPGA，SDRAM，网络等芯片的原理；</w:t>
            </w:r>
            <w:r w:rsidRPr="00363444">
              <w:rPr>
                <w:rFonts w:ascii="宋体" w:eastAsia="宋体" w:hAnsi="宋体" w:cs="宋体" w:hint="eastAsia"/>
                <w:color w:val="000000"/>
                <w:kern w:val="0"/>
                <w:szCs w:val="21"/>
              </w:rPr>
              <w:br/>
              <w:t>3、英语通过CET 4或者以上，熟练阅读英文资料。</w:t>
            </w:r>
          </w:p>
        </w:tc>
      </w:tr>
      <w:tr w:rsidR="00363444" w:rsidRPr="00363444" w:rsidTr="00363444">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lastRenderedPageBreak/>
              <w:t>Android应用软件开发工程师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5</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电子信息科学与技术、计算机科学与技术、通信工程等相关专业</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 xml:space="preserve">　</w:t>
            </w:r>
          </w:p>
        </w:tc>
      </w:tr>
      <w:tr w:rsidR="00363444" w:rsidRPr="00363444" w:rsidTr="00363444">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C++软件开发工程师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10</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电子信息科学与技术、计算机科学与技术、数学与应用数学</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精通C语言或者C++语言</w:t>
            </w:r>
          </w:p>
        </w:tc>
      </w:tr>
      <w:tr w:rsidR="00363444" w:rsidRPr="00363444" w:rsidTr="00363444">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测试工程师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10</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计算机科学与技术、信息与计算科学</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left"/>
              <w:rPr>
                <w:rFonts w:ascii="宋体" w:eastAsia="宋体" w:hAnsi="宋体" w:cs="宋体"/>
                <w:color w:val="000000"/>
                <w:kern w:val="0"/>
                <w:szCs w:val="21"/>
              </w:rPr>
            </w:pPr>
            <w:r w:rsidRPr="00363444">
              <w:rPr>
                <w:rFonts w:ascii="宋体" w:eastAsia="宋体" w:hAnsi="宋体" w:cs="宋体" w:hint="eastAsia"/>
                <w:color w:val="000000"/>
                <w:kern w:val="0"/>
                <w:szCs w:val="21"/>
              </w:rPr>
              <w:t>1、具有基本的测试理论基础，能够设计测试用例，熟悉常用的测试工具；</w:t>
            </w:r>
            <w:r w:rsidRPr="00363444">
              <w:rPr>
                <w:rFonts w:ascii="宋体" w:eastAsia="宋体" w:hAnsi="宋体" w:cs="宋体" w:hint="eastAsia"/>
                <w:color w:val="000000"/>
                <w:kern w:val="0"/>
                <w:szCs w:val="21"/>
              </w:rPr>
              <w:br/>
              <w:t>2、有了解白盒测试和自动测试优先</w:t>
            </w:r>
          </w:p>
        </w:tc>
      </w:tr>
      <w:tr w:rsidR="00363444" w:rsidRPr="00363444" w:rsidTr="00363444">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技术支持工程师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20</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电子科学与技术、计算机科学与技术</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掌握丰富的数字电路知识</w:t>
            </w:r>
          </w:p>
        </w:tc>
      </w:tr>
      <w:tr w:rsidR="00363444" w:rsidRPr="00363444" w:rsidTr="00363444">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海外技术支持工程师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15</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电子科学与技术、计算机科学与技术</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left"/>
              <w:rPr>
                <w:rFonts w:ascii="宋体" w:eastAsia="宋体" w:hAnsi="宋体" w:cs="宋体"/>
                <w:color w:val="000000"/>
                <w:kern w:val="0"/>
                <w:szCs w:val="21"/>
              </w:rPr>
            </w:pPr>
            <w:r w:rsidRPr="00363444">
              <w:rPr>
                <w:rFonts w:ascii="宋体" w:eastAsia="宋体" w:hAnsi="宋体" w:cs="宋体" w:hint="eastAsia"/>
                <w:color w:val="000000"/>
                <w:kern w:val="0"/>
                <w:szCs w:val="21"/>
              </w:rPr>
              <w:t>1、掌握丰富的数字电路知识</w:t>
            </w:r>
            <w:r w:rsidRPr="00363444">
              <w:rPr>
                <w:rFonts w:ascii="宋体" w:eastAsia="宋体" w:hAnsi="宋体" w:cs="宋体" w:hint="eastAsia"/>
                <w:color w:val="000000"/>
                <w:kern w:val="0"/>
                <w:szCs w:val="21"/>
              </w:rPr>
              <w:br/>
              <w:t>2、有良好的口头表达能力及沟通交流能力，英语六级以上</w:t>
            </w:r>
          </w:p>
        </w:tc>
      </w:tr>
      <w:tr w:rsidR="00363444" w:rsidRPr="00363444" w:rsidTr="00363444">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销售工程师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20</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专业不限</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 xml:space="preserve">　</w:t>
            </w:r>
          </w:p>
        </w:tc>
      </w:tr>
      <w:tr w:rsidR="00363444" w:rsidRPr="00363444" w:rsidTr="00363444">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海外销售工程师</w:t>
            </w:r>
          </w:p>
        </w:tc>
        <w:tc>
          <w:tcPr>
            <w:tcW w:w="992"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15</w:t>
            </w:r>
          </w:p>
        </w:tc>
        <w:tc>
          <w:tcPr>
            <w:tcW w:w="1340" w:type="dxa"/>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本科及以上</w:t>
            </w:r>
          </w:p>
        </w:tc>
        <w:tc>
          <w:tcPr>
            <w:tcW w:w="2040"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专业不限</w:t>
            </w:r>
          </w:p>
        </w:tc>
        <w:tc>
          <w:tcPr>
            <w:tcW w:w="3424" w:type="dxa"/>
            <w:gridSpan w:val="2"/>
            <w:tcBorders>
              <w:top w:val="nil"/>
              <w:left w:val="nil"/>
              <w:bottom w:val="single" w:sz="4" w:space="0" w:color="auto"/>
              <w:right w:val="single" w:sz="4" w:space="0" w:color="auto"/>
            </w:tcBorders>
            <w:shd w:val="clear" w:color="auto" w:fill="auto"/>
            <w:vAlign w:val="center"/>
            <w:hideMark/>
          </w:tcPr>
          <w:p w:rsidR="00363444" w:rsidRPr="00363444" w:rsidRDefault="00363444" w:rsidP="00363444">
            <w:pPr>
              <w:widowControl/>
              <w:jc w:val="center"/>
              <w:rPr>
                <w:rFonts w:ascii="宋体" w:eastAsia="宋体" w:hAnsi="宋体" w:cs="宋体"/>
                <w:color w:val="000000"/>
                <w:kern w:val="0"/>
                <w:szCs w:val="21"/>
              </w:rPr>
            </w:pPr>
            <w:r w:rsidRPr="00363444">
              <w:rPr>
                <w:rFonts w:ascii="宋体" w:eastAsia="宋体" w:hAnsi="宋体" w:cs="宋体" w:hint="eastAsia"/>
                <w:color w:val="000000"/>
                <w:kern w:val="0"/>
                <w:szCs w:val="21"/>
              </w:rPr>
              <w:t>英语专业要求专业八级以上，非英语专业要求六级以上，口语流利</w:t>
            </w:r>
          </w:p>
        </w:tc>
      </w:tr>
    </w:tbl>
    <w:p w:rsidR="00363444" w:rsidRPr="00363444" w:rsidRDefault="00363444" w:rsidP="00363444"/>
    <w:p w:rsidR="001968A0" w:rsidRDefault="001968A0">
      <w:pPr>
        <w:widowControl/>
        <w:jc w:val="left"/>
        <w:rPr>
          <w:sz w:val="28"/>
          <w:szCs w:val="28"/>
        </w:rPr>
      </w:pPr>
      <w:r>
        <w:rPr>
          <w:sz w:val="28"/>
          <w:szCs w:val="28"/>
        </w:rPr>
        <w:br w:type="page"/>
      </w:r>
    </w:p>
    <w:p w:rsidR="00BA5A40" w:rsidRPr="00BA5A40" w:rsidRDefault="00BA5A40" w:rsidP="00BA5A40">
      <w:pPr>
        <w:pStyle w:val="1"/>
        <w:numPr>
          <w:ilvl w:val="0"/>
          <w:numId w:val="28"/>
        </w:numPr>
      </w:pPr>
      <w:bookmarkStart w:id="61" w:name="_Toc4521585"/>
      <w:r w:rsidRPr="00BA5A40">
        <w:rPr>
          <w:rFonts w:hint="eastAsia"/>
        </w:rPr>
        <w:lastRenderedPageBreak/>
        <w:t>深圳市风云实业有限公司成都分公司</w:t>
      </w:r>
      <w:bookmarkEnd w:id="61"/>
    </w:p>
    <w:tbl>
      <w:tblPr>
        <w:tblW w:w="94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04"/>
        <w:gridCol w:w="864"/>
        <w:gridCol w:w="1843"/>
        <w:gridCol w:w="3544"/>
      </w:tblGrid>
      <w:tr w:rsidR="00BA5A40" w:rsidRPr="00BA5A40" w:rsidTr="00BA5A40">
        <w:trPr>
          <w:trHeight w:val="2205"/>
        </w:trPr>
        <w:tc>
          <w:tcPr>
            <w:tcW w:w="1838"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公司简介</w:t>
            </w:r>
          </w:p>
        </w:tc>
        <w:tc>
          <w:tcPr>
            <w:tcW w:w="7655" w:type="dxa"/>
            <w:gridSpan w:val="4"/>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风云实业有限公司，25年专注于通信技术领域产品与解决方案的研发，产品线覆盖从Wi-Fi模组到以太网芯片、从智慧家庭整体解决方案到一站式智能升级服务，拥有全系列交换机、路由器和防火墙等软硬件产品，是中国少数几家同时掌握芯片开发、通信与安全、云计算、软件应用等核心技术的企业之一，是国家“863”可重构路由器项目组成员和NGB技术联盟成员。</w:t>
            </w:r>
            <w:r w:rsidRPr="00BA5A40">
              <w:rPr>
                <w:rFonts w:ascii="宋体" w:eastAsia="宋体" w:hAnsi="宋体" w:cs="宋体" w:hint="eastAsia"/>
                <w:color w:val="000000"/>
                <w:kern w:val="0"/>
                <w:szCs w:val="21"/>
              </w:rPr>
              <w:br/>
              <w:t>二十多年来，公司本着“以不息为体，以日新为道”的企业精神，为成为卓越的通信服务商及全球家庭物联网标准的践行者和把握者而不懈努力。我们坚信：网络改变生活。</w:t>
            </w:r>
          </w:p>
        </w:tc>
      </w:tr>
      <w:tr w:rsidR="00BA5A40" w:rsidRPr="00BA5A40" w:rsidTr="00BA5A40">
        <w:trPr>
          <w:trHeight w:val="795"/>
        </w:trPr>
        <w:tc>
          <w:tcPr>
            <w:tcW w:w="1838"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单位性质（</w:t>
            </w:r>
            <w:r w:rsidRPr="00BA5A40">
              <w:rPr>
                <w:rFonts w:ascii="宋体" w:eastAsia="宋体" w:hAnsi="宋体" w:cs="宋体" w:hint="eastAsia"/>
                <w:color w:val="FF0000"/>
                <w:kern w:val="0"/>
                <w:szCs w:val="21"/>
              </w:rPr>
              <w:t>民营</w:t>
            </w:r>
            <w:r w:rsidRPr="00BA5A40">
              <w:rPr>
                <w:rFonts w:ascii="宋体" w:eastAsia="宋体" w:hAnsi="宋体" w:cs="宋体" w:hint="eastAsia"/>
                <w:color w:val="000000"/>
                <w:kern w:val="0"/>
                <w:szCs w:val="21"/>
              </w:rPr>
              <w:t>）</w:t>
            </w:r>
          </w:p>
        </w:tc>
        <w:tc>
          <w:tcPr>
            <w:tcW w:w="2268" w:type="dxa"/>
            <w:gridSpan w:val="2"/>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民营</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单位所在地</w:t>
            </w:r>
            <w:r w:rsidRPr="00BA5A40">
              <w:rPr>
                <w:rFonts w:ascii="宋体" w:eastAsia="宋体" w:hAnsi="宋体" w:cs="宋体" w:hint="eastAsia"/>
                <w:color w:val="000000"/>
                <w:kern w:val="0"/>
                <w:szCs w:val="21"/>
              </w:rPr>
              <w:br/>
              <w:t>（</w:t>
            </w:r>
            <w:r w:rsidRPr="00BA5A40">
              <w:rPr>
                <w:rFonts w:ascii="宋体" w:eastAsia="宋体" w:hAnsi="宋体" w:cs="宋体" w:hint="eastAsia"/>
                <w:color w:val="FF0000"/>
                <w:kern w:val="0"/>
                <w:szCs w:val="21"/>
              </w:rPr>
              <w:t>XX省XX市XX县</w:t>
            </w:r>
            <w:r w:rsidRPr="00BA5A40">
              <w:rPr>
                <w:rFonts w:ascii="宋体" w:eastAsia="宋体" w:hAnsi="宋体" w:cs="宋体" w:hint="eastAsia"/>
                <w:color w:val="000000"/>
                <w:kern w:val="0"/>
                <w:szCs w:val="21"/>
              </w:rPr>
              <w:t>）</w:t>
            </w:r>
          </w:p>
        </w:tc>
        <w:tc>
          <w:tcPr>
            <w:tcW w:w="354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四川省成都市青羊区</w:t>
            </w:r>
          </w:p>
        </w:tc>
      </w:tr>
      <w:tr w:rsidR="00BA5A40" w:rsidRPr="00BA5A40" w:rsidTr="00BA5A40">
        <w:trPr>
          <w:trHeight w:val="499"/>
        </w:trPr>
        <w:tc>
          <w:tcPr>
            <w:tcW w:w="1838"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招聘联系人</w:t>
            </w:r>
          </w:p>
        </w:tc>
        <w:tc>
          <w:tcPr>
            <w:tcW w:w="2268" w:type="dxa"/>
            <w:gridSpan w:val="2"/>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唐芬芬</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联系方式</w:t>
            </w:r>
          </w:p>
        </w:tc>
        <w:tc>
          <w:tcPr>
            <w:tcW w:w="354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18380244662</w:t>
            </w:r>
          </w:p>
        </w:tc>
      </w:tr>
      <w:tr w:rsidR="00BA5A40" w:rsidRPr="00BA5A40" w:rsidTr="00BA5A40">
        <w:trPr>
          <w:trHeight w:val="285"/>
        </w:trPr>
        <w:tc>
          <w:tcPr>
            <w:tcW w:w="1838"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简历接收邮箱/网申链接</w:t>
            </w:r>
          </w:p>
        </w:tc>
        <w:tc>
          <w:tcPr>
            <w:tcW w:w="2268" w:type="dxa"/>
            <w:gridSpan w:val="2"/>
            <w:shd w:val="clear" w:color="auto" w:fill="auto"/>
            <w:vAlign w:val="center"/>
            <w:hideMark/>
          </w:tcPr>
          <w:p w:rsidR="00BA5A40" w:rsidRPr="00BA5A40" w:rsidRDefault="00070C3E" w:rsidP="00BA5A40">
            <w:pPr>
              <w:widowControl/>
              <w:jc w:val="center"/>
              <w:rPr>
                <w:rFonts w:ascii="等线" w:eastAsia="等线" w:hAnsi="等线" w:cs="宋体"/>
                <w:color w:val="0563C1"/>
                <w:kern w:val="0"/>
                <w:szCs w:val="21"/>
                <w:u w:val="single"/>
              </w:rPr>
            </w:pPr>
            <w:hyperlink r:id="rId58" w:history="1">
              <w:r w:rsidR="00BA5A40" w:rsidRPr="00BA5A40">
                <w:rPr>
                  <w:rFonts w:ascii="等线" w:eastAsia="等线" w:hAnsi="等线" w:cs="宋体" w:hint="eastAsia"/>
                  <w:color w:val="0563C1"/>
                  <w:kern w:val="0"/>
                  <w:szCs w:val="21"/>
                  <w:u w:val="single"/>
                </w:rPr>
                <w:t>cdhr@galaxywind.com</w:t>
              </w:r>
            </w:hyperlink>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简历接收截止日期</w:t>
            </w:r>
          </w:p>
        </w:tc>
        <w:tc>
          <w:tcPr>
            <w:tcW w:w="354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2019/5/31</w:t>
            </w:r>
          </w:p>
        </w:tc>
      </w:tr>
      <w:tr w:rsidR="00BA5A40" w:rsidRPr="00BA5A40" w:rsidTr="00BA5A40">
        <w:trPr>
          <w:trHeight w:val="499"/>
        </w:trPr>
        <w:tc>
          <w:tcPr>
            <w:tcW w:w="1838"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招聘岗位</w:t>
            </w:r>
          </w:p>
        </w:tc>
        <w:tc>
          <w:tcPr>
            <w:tcW w:w="140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招聘人数</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学历要求</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招聘专业</w:t>
            </w:r>
          </w:p>
        </w:tc>
        <w:tc>
          <w:tcPr>
            <w:tcW w:w="354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其它要求</w:t>
            </w:r>
          </w:p>
        </w:tc>
      </w:tr>
      <w:tr w:rsidR="00BA5A40" w:rsidRPr="00BA5A40" w:rsidTr="00BA5A40">
        <w:trPr>
          <w:trHeight w:val="2805"/>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软件开发工程师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10</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 计算机、通信、电子等相关专业本科及以上学历；</w:t>
            </w:r>
            <w:r w:rsidRPr="00BA5A40">
              <w:rPr>
                <w:rFonts w:ascii="等线" w:eastAsia="等线" w:hAnsi="等线" w:cs="宋体" w:hint="eastAsia"/>
                <w:color w:val="000000"/>
                <w:kern w:val="0"/>
                <w:szCs w:val="21"/>
              </w:rPr>
              <w:br/>
              <w:t>2. 扎实的编程基础，熟悉C语言程序开发；</w:t>
            </w:r>
            <w:r w:rsidRPr="00BA5A40">
              <w:rPr>
                <w:rFonts w:ascii="等线" w:eastAsia="等线" w:hAnsi="等线" w:cs="宋体" w:hint="eastAsia"/>
                <w:color w:val="000000"/>
                <w:kern w:val="0"/>
                <w:szCs w:val="21"/>
              </w:rPr>
              <w:br/>
              <w:t>3. 熟悉计算机网络和通信基础知识；</w:t>
            </w:r>
            <w:r w:rsidRPr="00BA5A40">
              <w:rPr>
                <w:rFonts w:ascii="等线" w:eastAsia="等线" w:hAnsi="等线" w:cs="宋体" w:hint="eastAsia"/>
                <w:color w:val="000000"/>
                <w:kern w:val="0"/>
                <w:szCs w:val="21"/>
              </w:rPr>
              <w:br/>
              <w:t>4. 积极进取，具有较强责任感及良好的学习能力；</w:t>
            </w:r>
            <w:r w:rsidRPr="00BA5A40">
              <w:rPr>
                <w:rFonts w:ascii="等线" w:eastAsia="等线" w:hAnsi="等线" w:cs="宋体" w:hint="eastAsia"/>
                <w:color w:val="000000"/>
                <w:kern w:val="0"/>
                <w:szCs w:val="21"/>
              </w:rPr>
              <w:br/>
              <w:t>5. 能够熟练阅读和理解英文资料；</w:t>
            </w:r>
            <w:r w:rsidRPr="00BA5A40">
              <w:rPr>
                <w:rFonts w:ascii="等线" w:eastAsia="等线" w:hAnsi="等线" w:cs="宋体" w:hint="eastAsia"/>
                <w:color w:val="000000"/>
                <w:kern w:val="0"/>
                <w:szCs w:val="21"/>
              </w:rPr>
              <w:br/>
              <w:t>6. 良好的团队合作意识，能承受较大压力；</w:t>
            </w:r>
            <w:r w:rsidRPr="00BA5A40">
              <w:rPr>
                <w:rFonts w:ascii="等线" w:eastAsia="等线" w:hAnsi="等线" w:cs="宋体" w:hint="eastAsia"/>
                <w:color w:val="000000"/>
                <w:kern w:val="0"/>
                <w:szCs w:val="21"/>
              </w:rPr>
              <w:br/>
              <w:t>7. 有以下技能者优先：熟悉TCP/IP协议；具备Linux环境下应用或驱动开发经验；具备嵌入式软件开发经验。</w:t>
            </w:r>
          </w:p>
        </w:tc>
      </w:tr>
      <w:tr w:rsidR="00BA5A40" w:rsidRPr="00BA5A40" w:rsidTr="00BA5A40">
        <w:trPr>
          <w:trHeight w:val="1785"/>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数字逻辑工程师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kern w:val="0"/>
                <w:szCs w:val="21"/>
              </w:rPr>
            </w:pPr>
            <w:r w:rsidRPr="00BA5A40">
              <w:rPr>
                <w:rFonts w:ascii="等线" w:eastAsia="等线" w:hAnsi="等线" w:cs="宋体" w:hint="eastAsia"/>
                <w:kern w:val="0"/>
                <w:szCs w:val="21"/>
              </w:rPr>
              <w:t>5</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kern w:val="0"/>
                <w:szCs w:val="21"/>
              </w:rPr>
            </w:pPr>
            <w:r w:rsidRPr="00BA5A40">
              <w:rPr>
                <w:rFonts w:ascii="等线" w:eastAsia="等线" w:hAnsi="等线" w:cs="宋体" w:hint="eastAsia"/>
                <w:kern w:val="0"/>
                <w:szCs w:val="21"/>
              </w:rPr>
              <w:t>1.通信、电子、计算机等相关专业本科及以上学历；</w:t>
            </w:r>
            <w:r w:rsidRPr="00BA5A40">
              <w:rPr>
                <w:rFonts w:ascii="等线" w:eastAsia="等线" w:hAnsi="等线" w:cs="宋体" w:hint="eastAsia"/>
                <w:kern w:val="0"/>
                <w:szCs w:val="21"/>
              </w:rPr>
              <w:br/>
              <w:t>2.具有扎实的数字电路、模拟电路知识基础；</w:t>
            </w:r>
            <w:r w:rsidRPr="00BA5A40">
              <w:rPr>
                <w:rFonts w:ascii="等线" w:eastAsia="等线" w:hAnsi="等线" w:cs="宋体" w:hint="eastAsia"/>
                <w:kern w:val="0"/>
                <w:szCs w:val="21"/>
              </w:rPr>
              <w:br/>
              <w:t>3.掌握通信原理、与信号处理相关专业知识；</w:t>
            </w:r>
            <w:r w:rsidRPr="00BA5A40">
              <w:rPr>
                <w:rFonts w:ascii="等线" w:eastAsia="等线" w:hAnsi="等线" w:cs="宋体" w:hint="eastAsia"/>
                <w:kern w:val="0"/>
                <w:szCs w:val="21"/>
              </w:rPr>
              <w:br/>
              <w:t>4.扎实的编程基础，熟悉C语言程序开发；</w:t>
            </w:r>
            <w:r w:rsidRPr="00BA5A40">
              <w:rPr>
                <w:rFonts w:ascii="等线" w:eastAsia="等线" w:hAnsi="等线" w:cs="宋体" w:hint="eastAsia"/>
                <w:kern w:val="0"/>
                <w:szCs w:val="21"/>
              </w:rPr>
              <w:br/>
            </w:r>
            <w:r w:rsidRPr="00BA5A40">
              <w:rPr>
                <w:rFonts w:ascii="等线" w:eastAsia="等线" w:hAnsi="等线" w:cs="宋体" w:hint="eastAsia"/>
                <w:kern w:val="0"/>
                <w:szCs w:val="21"/>
              </w:rPr>
              <w:lastRenderedPageBreak/>
              <w:t>5.能够熟练阅读和理解英文资料；</w:t>
            </w:r>
            <w:r w:rsidRPr="00BA5A40">
              <w:rPr>
                <w:rFonts w:ascii="等线" w:eastAsia="等线" w:hAnsi="等线" w:cs="宋体" w:hint="eastAsia"/>
                <w:kern w:val="0"/>
                <w:szCs w:val="21"/>
              </w:rPr>
              <w:br/>
              <w:t>6.具有良好的交流能力和学习能力。</w:t>
            </w:r>
          </w:p>
        </w:tc>
      </w:tr>
      <w:tr w:rsidR="00BA5A40" w:rsidRPr="00BA5A40" w:rsidTr="00BA5A40">
        <w:trPr>
          <w:trHeight w:val="1530"/>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lastRenderedPageBreak/>
              <w:t>硬件开发工程师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kern w:val="0"/>
                <w:szCs w:val="21"/>
              </w:rPr>
            </w:pPr>
            <w:r w:rsidRPr="00BA5A40">
              <w:rPr>
                <w:rFonts w:ascii="等线" w:eastAsia="等线" w:hAnsi="等线" w:cs="宋体" w:hint="eastAsia"/>
                <w:kern w:val="0"/>
                <w:szCs w:val="21"/>
              </w:rPr>
              <w:t>4</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1.通信、电子、计算机等相关专业本科及以上学历；</w:t>
            </w:r>
            <w:r w:rsidRPr="00BA5A40">
              <w:rPr>
                <w:rFonts w:ascii="等线" w:eastAsia="等线" w:hAnsi="等线" w:cs="宋体" w:hint="eastAsia"/>
                <w:color w:val="000000"/>
                <w:kern w:val="0"/>
                <w:szCs w:val="21"/>
              </w:rPr>
              <w:br/>
              <w:t>2.具有扎实的数字电路、模拟电路知识基础；</w:t>
            </w:r>
            <w:r w:rsidRPr="00BA5A40">
              <w:rPr>
                <w:rFonts w:ascii="等线" w:eastAsia="等线" w:hAnsi="等线" w:cs="宋体" w:hint="eastAsia"/>
                <w:color w:val="000000"/>
                <w:kern w:val="0"/>
                <w:szCs w:val="21"/>
              </w:rPr>
              <w:br/>
              <w:t>3.掌握通信原理、与信号处理相关专业知识；</w:t>
            </w:r>
            <w:r w:rsidRPr="00BA5A40">
              <w:rPr>
                <w:rFonts w:ascii="等线" w:eastAsia="等线" w:hAnsi="等线" w:cs="宋体" w:hint="eastAsia"/>
                <w:color w:val="000000"/>
                <w:kern w:val="0"/>
                <w:szCs w:val="21"/>
              </w:rPr>
              <w:br/>
              <w:t>4.能够熟练阅读和理解英文资料；</w:t>
            </w:r>
            <w:r w:rsidRPr="00BA5A40">
              <w:rPr>
                <w:rFonts w:ascii="等线" w:eastAsia="等线" w:hAnsi="等线" w:cs="宋体" w:hint="eastAsia"/>
                <w:color w:val="000000"/>
                <w:kern w:val="0"/>
                <w:szCs w:val="21"/>
              </w:rPr>
              <w:br/>
              <w:t>5.具有良好的交流能力和学习能力。</w:t>
            </w:r>
          </w:p>
        </w:tc>
      </w:tr>
      <w:tr w:rsidR="00BA5A40" w:rsidRPr="00BA5A40" w:rsidTr="00BA5A40">
        <w:trPr>
          <w:trHeight w:val="1530"/>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前端开发工程师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2</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  熟练掌握JavaScript，熟悉HTML5/XML/JSON前端开发技术，熟悉DIV CSS布局；</w:t>
            </w:r>
            <w:r w:rsidRPr="00BA5A40">
              <w:rPr>
                <w:rFonts w:ascii="等线" w:eastAsia="等线" w:hAnsi="等线" w:cs="宋体" w:hint="eastAsia"/>
                <w:color w:val="000000"/>
                <w:kern w:val="0"/>
                <w:szCs w:val="21"/>
              </w:rPr>
              <w:br/>
              <w:t>2. 熟悉前端框架Vue、AngularJS或React中的一种，有Node.js开发经验优先；</w:t>
            </w:r>
            <w:r w:rsidRPr="00BA5A40">
              <w:rPr>
                <w:rFonts w:ascii="等线" w:eastAsia="等线" w:hAnsi="等线" w:cs="宋体" w:hint="eastAsia"/>
                <w:color w:val="000000"/>
                <w:kern w:val="0"/>
                <w:szCs w:val="21"/>
              </w:rPr>
              <w:br/>
              <w:t>3. 能够熟练阅读和理解英文资料；</w:t>
            </w:r>
            <w:r w:rsidRPr="00BA5A40">
              <w:rPr>
                <w:rFonts w:ascii="等线" w:eastAsia="等线" w:hAnsi="等线" w:cs="宋体" w:hint="eastAsia"/>
                <w:color w:val="000000"/>
                <w:kern w:val="0"/>
                <w:szCs w:val="21"/>
              </w:rPr>
              <w:br/>
              <w:t>4. 具有良好的交流能力和学习能力。</w:t>
            </w:r>
          </w:p>
        </w:tc>
      </w:tr>
      <w:tr w:rsidR="00BA5A40" w:rsidRPr="00BA5A40" w:rsidTr="00BA5A40">
        <w:trPr>
          <w:trHeight w:val="2040"/>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Python开发工程师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2</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 熟练掌握python语言，熟悉常用库的使用，熟悉Django、tornado、web.py等web框架中的一种；</w:t>
            </w:r>
            <w:r w:rsidRPr="00BA5A40">
              <w:rPr>
                <w:rFonts w:ascii="等线" w:eastAsia="等线" w:hAnsi="等线" w:cs="宋体" w:hint="eastAsia"/>
                <w:color w:val="000000"/>
                <w:kern w:val="0"/>
                <w:szCs w:val="21"/>
              </w:rPr>
              <w:br/>
              <w:t>2. 熟练使用Linux系统，熟悉常用的WEB服务器apache或nginx中的一种，有Docker使用经验优先；</w:t>
            </w:r>
            <w:r w:rsidRPr="00BA5A40">
              <w:rPr>
                <w:rFonts w:ascii="等线" w:eastAsia="等线" w:hAnsi="等线" w:cs="宋体" w:hint="eastAsia"/>
                <w:color w:val="000000"/>
                <w:kern w:val="0"/>
                <w:szCs w:val="21"/>
              </w:rPr>
              <w:br/>
              <w:t>3. 能够熟练阅读和理解英文资料；</w:t>
            </w:r>
            <w:r w:rsidRPr="00BA5A40">
              <w:rPr>
                <w:rFonts w:ascii="等线" w:eastAsia="等线" w:hAnsi="等线" w:cs="宋体" w:hint="eastAsia"/>
                <w:color w:val="000000"/>
                <w:kern w:val="0"/>
                <w:szCs w:val="21"/>
              </w:rPr>
              <w:br/>
              <w:t>4. 具有良好的交流能力和学习能力。</w:t>
            </w:r>
          </w:p>
        </w:tc>
      </w:tr>
      <w:tr w:rsidR="00BA5A40" w:rsidRPr="00BA5A40" w:rsidTr="00BA5A40">
        <w:trPr>
          <w:trHeight w:val="1275"/>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测试执行工程师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3</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1.计算机或相关专业本科以上学历；</w:t>
            </w:r>
            <w:r w:rsidRPr="00BA5A40">
              <w:rPr>
                <w:rFonts w:ascii="等线" w:eastAsia="等线" w:hAnsi="等线" w:cs="宋体" w:hint="eastAsia"/>
                <w:color w:val="000000"/>
                <w:kern w:val="0"/>
                <w:szCs w:val="21"/>
              </w:rPr>
              <w:br/>
              <w:t>2.了解TCP/IP；</w:t>
            </w:r>
            <w:r w:rsidRPr="00BA5A40">
              <w:rPr>
                <w:rFonts w:ascii="等线" w:eastAsia="等线" w:hAnsi="等线" w:cs="宋体" w:hint="eastAsia"/>
                <w:color w:val="000000"/>
                <w:kern w:val="0"/>
                <w:szCs w:val="21"/>
              </w:rPr>
              <w:br/>
              <w:t>3.了解边界值、等价类等黑盒测试用例设计方法；</w:t>
            </w:r>
            <w:r w:rsidRPr="00BA5A40">
              <w:rPr>
                <w:rFonts w:ascii="等线" w:eastAsia="等线" w:hAnsi="等线" w:cs="宋体" w:hint="eastAsia"/>
                <w:color w:val="000000"/>
                <w:kern w:val="0"/>
                <w:szCs w:val="21"/>
              </w:rPr>
              <w:br/>
              <w:t>4.能阅读英文技术资料。</w:t>
            </w:r>
          </w:p>
        </w:tc>
      </w:tr>
      <w:tr w:rsidR="00BA5A40" w:rsidRPr="00BA5A40" w:rsidTr="00BA5A40">
        <w:trPr>
          <w:trHeight w:val="2040"/>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销售代表</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2</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1.本科及以上学历，计算机相关专业优先，有销售经历者优先；</w:t>
            </w:r>
            <w:r w:rsidRPr="00BA5A40">
              <w:rPr>
                <w:rFonts w:ascii="等线" w:eastAsia="等线" w:hAnsi="等线" w:cs="宋体" w:hint="eastAsia"/>
                <w:color w:val="000000"/>
                <w:kern w:val="0"/>
                <w:szCs w:val="21"/>
              </w:rPr>
              <w:br/>
              <w:t>2.思路清晰、表达能力强，具有一定的市场分析及判断能力；</w:t>
            </w:r>
            <w:r w:rsidRPr="00BA5A40">
              <w:rPr>
                <w:rFonts w:ascii="等线" w:eastAsia="等线" w:hAnsi="等线" w:cs="宋体" w:hint="eastAsia"/>
                <w:color w:val="000000"/>
                <w:kern w:val="0"/>
                <w:szCs w:val="21"/>
              </w:rPr>
              <w:br/>
              <w:t>3.具备良好的团队协作精神，有奋斗精神；</w:t>
            </w:r>
            <w:r w:rsidRPr="00BA5A40">
              <w:rPr>
                <w:rFonts w:ascii="等线" w:eastAsia="等线" w:hAnsi="等线" w:cs="宋体" w:hint="eastAsia"/>
                <w:color w:val="000000"/>
                <w:kern w:val="0"/>
                <w:szCs w:val="21"/>
              </w:rPr>
              <w:br/>
            </w:r>
            <w:r w:rsidRPr="00BA5A40">
              <w:rPr>
                <w:rFonts w:ascii="等线" w:eastAsia="等线" w:hAnsi="等线" w:cs="宋体" w:hint="eastAsia"/>
                <w:color w:val="000000"/>
                <w:kern w:val="0"/>
                <w:szCs w:val="21"/>
              </w:rPr>
              <w:lastRenderedPageBreak/>
              <w:t>4.有激情、抗压能力强、身体健康、能够适应出差。</w:t>
            </w:r>
          </w:p>
        </w:tc>
      </w:tr>
      <w:tr w:rsidR="00BA5A40" w:rsidRPr="00BA5A40" w:rsidTr="00BA5A40">
        <w:trPr>
          <w:trHeight w:val="1785"/>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lastRenderedPageBreak/>
              <w:t>IC验证工程师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3</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1.计算机、微电子或通讯专业本科以上学历；               2.熟悉verilog /system verilog和脚本语言（Python，Perl，Shell，TCL 等）；</w:t>
            </w:r>
            <w:r w:rsidRPr="00BA5A40">
              <w:rPr>
                <w:rFonts w:ascii="等线" w:eastAsia="等线" w:hAnsi="等线" w:cs="宋体" w:hint="eastAsia"/>
                <w:color w:val="000000"/>
                <w:kern w:val="0"/>
                <w:szCs w:val="21"/>
              </w:rPr>
              <w:br/>
              <w:t>2.对VMM/OVM/UVM 等验证方法学有一定的理解，搭建芯片模块和系统级验证平台；</w:t>
            </w:r>
            <w:r w:rsidRPr="00BA5A40">
              <w:rPr>
                <w:rFonts w:ascii="等线" w:eastAsia="等线" w:hAnsi="等线" w:cs="宋体" w:hint="eastAsia"/>
                <w:color w:val="000000"/>
                <w:kern w:val="0"/>
                <w:szCs w:val="21"/>
              </w:rPr>
              <w:br/>
              <w:t>3.熟悉主流EDA验证仿真工具。</w:t>
            </w:r>
          </w:p>
        </w:tc>
      </w:tr>
      <w:tr w:rsidR="00BA5A40" w:rsidRPr="00BA5A40" w:rsidTr="00BA5A40">
        <w:trPr>
          <w:trHeight w:val="1530"/>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IC设计工程师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3</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1.计算机或微电子专业本科以上学历；                  2.熟悉计算机体系结构、芯片设计方法学；</w:t>
            </w:r>
            <w:r w:rsidRPr="00BA5A40">
              <w:rPr>
                <w:rFonts w:ascii="等线" w:eastAsia="等线" w:hAnsi="等线" w:cs="宋体" w:hint="eastAsia"/>
                <w:color w:val="000000"/>
                <w:kern w:val="0"/>
                <w:szCs w:val="21"/>
              </w:rPr>
              <w:br/>
              <w:t>3.熟悉verilog语言和ASIC设计流程；</w:t>
            </w:r>
            <w:r w:rsidRPr="00BA5A40">
              <w:rPr>
                <w:rFonts w:ascii="等线" w:eastAsia="等线" w:hAnsi="等线" w:cs="宋体" w:hint="eastAsia"/>
                <w:color w:val="000000"/>
                <w:kern w:val="0"/>
                <w:szCs w:val="21"/>
              </w:rPr>
              <w:br/>
              <w:t xml:space="preserve">4.熟悉综合、PTA设计流程； </w:t>
            </w:r>
            <w:r w:rsidRPr="00BA5A40">
              <w:rPr>
                <w:rFonts w:ascii="等线" w:eastAsia="等线" w:hAnsi="等线" w:cs="宋体" w:hint="eastAsia"/>
                <w:color w:val="000000"/>
                <w:kern w:val="0"/>
                <w:szCs w:val="21"/>
              </w:rPr>
              <w:br/>
              <w:t>5.熟悉以太网、PCIE等协议者优先。</w:t>
            </w:r>
          </w:p>
        </w:tc>
      </w:tr>
      <w:tr w:rsidR="00BA5A40" w:rsidRPr="00BA5A40" w:rsidTr="00BA5A40">
        <w:trPr>
          <w:trHeight w:val="2805"/>
        </w:trPr>
        <w:tc>
          <w:tcPr>
            <w:tcW w:w="1838"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FPGA工程师</w:t>
            </w:r>
          </w:p>
        </w:tc>
        <w:tc>
          <w:tcPr>
            <w:tcW w:w="1404" w:type="dxa"/>
            <w:shd w:val="clear" w:color="auto" w:fill="auto"/>
            <w:noWrap/>
            <w:vAlign w:val="center"/>
            <w:hideMark/>
          </w:tcPr>
          <w:p w:rsidR="00BA5A40" w:rsidRPr="00BA5A40" w:rsidRDefault="00BA5A40" w:rsidP="00BA5A40">
            <w:pPr>
              <w:widowControl/>
              <w:jc w:val="center"/>
              <w:rPr>
                <w:rFonts w:ascii="等线" w:eastAsia="等线" w:hAnsi="等线" w:cs="宋体"/>
                <w:color w:val="000000"/>
                <w:kern w:val="0"/>
                <w:szCs w:val="21"/>
              </w:rPr>
            </w:pPr>
            <w:r w:rsidRPr="00BA5A40">
              <w:rPr>
                <w:rFonts w:ascii="等线" w:eastAsia="等线" w:hAnsi="等线" w:cs="宋体" w:hint="eastAsia"/>
                <w:color w:val="000000"/>
                <w:kern w:val="0"/>
                <w:szCs w:val="21"/>
              </w:rPr>
              <w:t>2</w:t>
            </w:r>
          </w:p>
        </w:tc>
        <w:tc>
          <w:tcPr>
            <w:tcW w:w="864"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843" w:type="dxa"/>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3544" w:type="dxa"/>
            <w:shd w:val="clear" w:color="auto" w:fill="auto"/>
            <w:vAlign w:val="center"/>
            <w:hideMark/>
          </w:tcPr>
          <w:p w:rsidR="00BA5A40" w:rsidRPr="00BA5A40" w:rsidRDefault="00BA5A40" w:rsidP="00BA5A40">
            <w:pPr>
              <w:widowControl/>
              <w:jc w:val="left"/>
              <w:rPr>
                <w:rFonts w:ascii="等线" w:eastAsia="等线" w:hAnsi="等线" w:cs="宋体"/>
                <w:color w:val="000000"/>
                <w:kern w:val="0"/>
                <w:szCs w:val="21"/>
              </w:rPr>
            </w:pPr>
            <w:r w:rsidRPr="00BA5A40">
              <w:rPr>
                <w:rFonts w:ascii="等线" w:eastAsia="等线" w:hAnsi="等线" w:cs="宋体" w:hint="eastAsia"/>
                <w:color w:val="000000"/>
                <w:kern w:val="0"/>
                <w:szCs w:val="21"/>
              </w:rPr>
              <w:t>1.计算机或微电子专业本科以上学历；               2.具有ASIC或者FPGA验证经， 熟练掌握VHDL/Verilog语言编程；</w:t>
            </w:r>
            <w:r w:rsidRPr="00BA5A40">
              <w:rPr>
                <w:rFonts w:ascii="等线" w:eastAsia="等线" w:hAnsi="等线" w:cs="宋体" w:hint="eastAsia"/>
                <w:color w:val="000000"/>
                <w:kern w:val="0"/>
                <w:szCs w:val="21"/>
              </w:rPr>
              <w:br/>
              <w:t>3.熟悉XILINX/Altera FPGA内部结构，熟悉相关开发工具和流程；</w:t>
            </w:r>
            <w:r w:rsidRPr="00BA5A40">
              <w:rPr>
                <w:rFonts w:ascii="等线" w:eastAsia="等线" w:hAnsi="等线" w:cs="宋体" w:hint="eastAsia"/>
                <w:color w:val="000000"/>
                <w:kern w:val="0"/>
                <w:szCs w:val="21"/>
              </w:rPr>
              <w:br/>
              <w:t>4.熟悉XILINX Vertex器件特性、高速Serdes、PCIe, 以太网等高速互连接口实现；</w:t>
            </w:r>
            <w:r w:rsidRPr="00BA5A40">
              <w:rPr>
                <w:rFonts w:ascii="等线" w:eastAsia="等线" w:hAnsi="等线" w:cs="宋体" w:hint="eastAsia"/>
                <w:color w:val="000000"/>
                <w:kern w:val="0"/>
                <w:szCs w:val="21"/>
              </w:rPr>
              <w:br/>
              <w:t>5.对时序约束、区域约束等有一定的经验，具有系统验证和调试经验，能够根据设计目标确定仿真验证和调试测试方案。</w:t>
            </w:r>
          </w:p>
        </w:tc>
      </w:tr>
    </w:tbl>
    <w:p w:rsidR="001968A0" w:rsidRPr="00BA5A40" w:rsidRDefault="001968A0" w:rsidP="00BA5A40">
      <w:pPr>
        <w:widowControl/>
        <w:jc w:val="left"/>
        <w:rPr>
          <w:sz w:val="28"/>
          <w:szCs w:val="28"/>
        </w:rPr>
      </w:pPr>
    </w:p>
    <w:p w:rsidR="001968A0" w:rsidRDefault="001968A0">
      <w:pPr>
        <w:widowControl/>
        <w:jc w:val="left"/>
        <w:rPr>
          <w:sz w:val="28"/>
          <w:szCs w:val="28"/>
        </w:rPr>
      </w:pPr>
      <w:r>
        <w:rPr>
          <w:sz w:val="28"/>
          <w:szCs w:val="28"/>
        </w:rPr>
        <w:br w:type="page"/>
      </w:r>
    </w:p>
    <w:p w:rsidR="00BA5A40" w:rsidRPr="00BA5A40" w:rsidRDefault="00BA5A40" w:rsidP="00BA5A40">
      <w:pPr>
        <w:pStyle w:val="1"/>
        <w:numPr>
          <w:ilvl w:val="0"/>
          <w:numId w:val="28"/>
        </w:numPr>
      </w:pPr>
      <w:r>
        <w:rPr>
          <w:rFonts w:hint="eastAsia"/>
        </w:rPr>
        <w:lastRenderedPageBreak/>
        <w:t xml:space="preserve"> </w:t>
      </w:r>
      <w:bookmarkStart w:id="62" w:name="_Toc4521586"/>
      <w:r w:rsidRPr="00BA5A40">
        <w:rPr>
          <w:rFonts w:hint="eastAsia"/>
        </w:rPr>
        <w:t>竞技世界（成都）网络技术有限公司</w:t>
      </w:r>
      <w:bookmarkEnd w:id="62"/>
    </w:p>
    <w:tbl>
      <w:tblPr>
        <w:tblW w:w="9776" w:type="dxa"/>
        <w:tblInd w:w="-572" w:type="dxa"/>
        <w:tblLook w:val="04A0" w:firstRow="1" w:lastRow="0" w:firstColumn="1" w:lastColumn="0" w:noHBand="0" w:noVBand="1"/>
      </w:tblPr>
      <w:tblGrid>
        <w:gridCol w:w="1838"/>
        <w:gridCol w:w="851"/>
        <w:gridCol w:w="1134"/>
        <w:gridCol w:w="1417"/>
        <w:gridCol w:w="4536"/>
      </w:tblGrid>
      <w:tr w:rsidR="00BA5A40" w:rsidRPr="00BA5A40" w:rsidTr="00BA5A40">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公司简介</w:t>
            </w:r>
          </w:p>
        </w:tc>
        <w:tc>
          <w:tcPr>
            <w:tcW w:w="7938" w:type="dxa"/>
            <w:gridSpan w:val="4"/>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中国竞技棋牌的缔造者和领军者，多元化经营的综合性互联网企业。“JJ比赛”游戏平台提供以棋牌游戏为主的竞技游戏。互联网百强排名第49，棋牌领域排名第2。累计注册用户5亿，月活跃用户5000万。团队成员中有领域内从业多年的资深专家，有良好教育背景的年轻新锐，自主完成产品策划、产品研发、前后端技术实现、市场营销、品牌推广、客户服务等完整的运营过程实现。</w:t>
            </w:r>
          </w:p>
        </w:tc>
      </w:tr>
      <w:tr w:rsidR="00BA5A40" w:rsidRPr="00BA5A40" w:rsidTr="00BA5A40">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单位性质（</w:t>
            </w:r>
            <w:r w:rsidRPr="00BA5A40">
              <w:rPr>
                <w:rFonts w:ascii="宋体" w:eastAsia="宋体" w:hAnsi="宋体" w:cs="宋体" w:hint="eastAsia"/>
                <w:color w:val="FF0000"/>
                <w:kern w:val="0"/>
                <w:szCs w:val="21"/>
              </w:rPr>
              <w:t>民营/国有/三资/事业单位等</w:t>
            </w:r>
            <w:r w:rsidRPr="00BA5A40">
              <w:rPr>
                <w:rFonts w:ascii="宋体" w:eastAsia="宋体" w:hAnsi="宋体" w:cs="宋体" w:hint="eastAsia"/>
                <w:color w:val="000000"/>
                <w:kern w:val="0"/>
                <w:szCs w:val="21"/>
              </w:rPr>
              <w:t>）</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民营</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单位所在地</w:t>
            </w:r>
            <w:r w:rsidRPr="00BA5A40">
              <w:rPr>
                <w:rFonts w:ascii="宋体" w:eastAsia="宋体" w:hAnsi="宋体" w:cs="宋体" w:hint="eastAsia"/>
                <w:color w:val="000000"/>
                <w:kern w:val="0"/>
                <w:szCs w:val="21"/>
              </w:rPr>
              <w:br/>
              <w:t>（</w:t>
            </w:r>
            <w:r w:rsidRPr="00BA5A40">
              <w:rPr>
                <w:rFonts w:ascii="宋体" w:eastAsia="宋体" w:hAnsi="宋体" w:cs="宋体" w:hint="eastAsia"/>
                <w:color w:val="FF0000"/>
                <w:kern w:val="0"/>
                <w:szCs w:val="21"/>
              </w:rPr>
              <w:t>XX省XX市XX县</w:t>
            </w:r>
            <w:r w:rsidRPr="00BA5A40">
              <w:rPr>
                <w:rFonts w:ascii="宋体" w:eastAsia="宋体" w:hAnsi="宋体" w:cs="宋体" w:hint="eastAsia"/>
                <w:color w:val="000000"/>
                <w:kern w:val="0"/>
                <w:szCs w:val="21"/>
              </w:rPr>
              <w:t>）</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四川省成都市金牛区</w:t>
            </w:r>
          </w:p>
        </w:tc>
      </w:tr>
      <w:tr w:rsidR="00BA5A40" w:rsidRPr="00BA5A40" w:rsidTr="00BA5A40">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招聘联系人</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欧阳希泓</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联系方式</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028-63139032</w:t>
            </w:r>
          </w:p>
        </w:tc>
      </w:tr>
      <w:tr w:rsidR="00BA5A40" w:rsidRPr="00BA5A40" w:rsidTr="00BA5A40">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简历接收邮箱/网申链接</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070C3E" w:rsidP="00BA5A40">
            <w:pPr>
              <w:widowControl/>
              <w:jc w:val="center"/>
              <w:rPr>
                <w:rFonts w:ascii="等线" w:eastAsia="等线" w:hAnsi="等线" w:cs="宋体"/>
                <w:color w:val="0563C1"/>
                <w:kern w:val="0"/>
                <w:szCs w:val="21"/>
                <w:u w:val="single"/>
              </w:rPr>
            </w:pPr>
            <w:hyperlink r:id="rId59" w:history="1">
              <w:r w:rsidR="00BA5A40" w:rsidRPr="00BA5A40">
                <w:rPr>
                  <w:rFonts w:ascii="等线" w:eastAsia="等线" w:hAnsi="等线" w:cs="宋体" w:hint="eastAsia"/>
                  <w:color w:val="0563C1"/>
                  <w:kern w:val="0"/>
                  <w:szCs w:val="21"/>
                  <w:u w:val="single"/>
                </w:rPr>
                <w:t>cdhr@hr.jj.cn</w:t>
              </w:r>
            </w:hyperlink>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简历接收截止日期</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2019.06.30</w:t>
            </w:r>
          </w:p>
        </w:tc>
      </w:tr>
      <w:tr w:rsidR="00BA5A40" w:rsidRPr="00BA5A40" w:rsidTr="00BA5A40">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招聘岗位</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招聘人数</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学历要求</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招聘专业</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其它要求</w:t>
            </w:r>
          </w:p>
        </w:tc>
      </w:tr>
      <w:tr w:rsidR="00BA5A40" w:rsidRPr="00BA5A40" w:rsidTr="00BA5A40">
        <w:trPr>
          <w:trHeight w:val="313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移动安全研究员</w:t>
            </w:r>
            <w:r w:rsidRPr="00BA5A40">
              <w:rPr>
                <w:rFonts w:ascii="宋体" w:eastAsia="宋体" w:hAnsi="宋体" w:cs="宋体" w:hint="eastAsia"/>
                <w:color w:val="000000"/>
                <w:kern w:val="0"/>
                <w:szCs w:val="21"/>
              </w:rPr>
              <w:br/>
              <w:t>（年薪：20W-25W)</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1、具备较强的移动端逆向工程能力-熟悉Unity/Cocos等主流游戏产品开发框架-较强的计算机应用及系统分析能力及编程基础,熟悉主流脚本编写；</w:t>
            </w:r>
            <w:r w:rsidRPr="00BA5A40">
              <w:rPr>
                <w:rFonts w:ascii="宋体" w:eastAsia="宋体" w:hAnsi="宋体" w:cs="宋体" w:hint="eastAsia"/>
                <w:color w:val="000000"/>
                <w:kern w:val="0"/>
                <w:szCs w:val="21"/>
              </w:rPr>
              <w:br/>
              <w:t>2、熟悉各类主流操作系统、网络设备及数据库操作,具备一定的安全相关开发能力-熟练使用国内外主流安全工具；</w:t>
            </w:r>
            <w:r w:rsidRPr="00BA5A40">
              <w:rPr>
                <w:rFonts w:ascii="宋体" w:eastAsia="宋体" w:hAnsi="宋体" w:cs="宋体" w:hint="eastAsia"/>
                <w:color w:val="000000"/>
                <w:kern w:val="0"/>
                <w:szCs w:val="21"/>
              </w:rPr>
              <w:br/>
              <w:t>3、能够熟练使用、配置各类系统及测试工具-具备扎实的网络安全基础知识,熟悉主要的网络攻击及防护技术-具备良好的文档撰写能力,能够独立出具评估报告及相关文档-较强的团队合作精神、抗压能力。</w:t>
            </w:r>
          </w:p>
        </w:tc>
      </w:tr>
      <w:tr w:rsidR="00BA5A40" w:rsidRPr="00BA5A40" w:rsidTr="00BA5A40">
        <w:trPr>
          <w:trHeight w:val="142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移动客户端工程师</w:t>
            </w:r>
            <w:r w:rsidRPr="00BA5A40">
              <w:rPr>
                <w:rFonts w:ascii="宋体" w:eastAsia="宋体" w:hAnsi="宋体" w:cs="宋体" w:hint="eastAsia"/>
                <w:color w:val="000000"/>
                <w:kern w:val="0"/>
                <w:szCs w:val="21"/>
              </w:rPr>
              <w:br/>
              <w:t>（年薪：20-25W）</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1、熟练掌握 C/C++ 或 Java 语言，具备扎实的数据结构和算法基础，熟悉面向对象程序设计；</w:t>
            </w:r>
            <w:r w:rsidRPr="00BA5A40">
              <w:rPr>
                <w:rFonts w:ascii="宋体" w:eastAsia="宋体" w:hAnsi="宋体" w:cs="宋体" w:hint="eastAsia"/>
                <w:color w:val="000000"/>
                <w:kern w:val="0"/>
                <w:szCs w:val="21"/>
              </w:rPr>
              <w:br/>
              <w:t>2、良好的沟通和文字表达能力且工作积极主动，善于思考总结，乐于分享学习；</w:t>
            </w:r>
            <w:r w:rsidRPr="00BA5A40">
              <w:rPr>
                <w:rFonts w:ascii="宋体" w:eastAsia="宋体" w:hAnsi="宋体" w:cs="宋体" w:hint="eastAsia"/>
                <w:color w:val="000000"/>
                <w:kern w:val="0"/>
                <w:szCs w:val="21"/>
              </w:rPr>
              <w:br/>
              <w:t>3、热爱互联网游戏开发，愿意潜心投入技术工作。</w:t>
            </w:r>
          </w:p>
        </w:tc>
      </w:tr>
      <w:tr w:rsidR="00BA5A40" w:rsidRPr="00BA5A40" w:rsidTr="00BA5A40">
        <w:trPr>
          <w:trHeight w:val="256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lastRenderedPageBreak/>
              <w:t>C++游戏开发工程师</w:t>
            </w:r>
            <w:r w:rsidRPr="00BA5A40">
              <w:rPr>
                <w:rFonts w:ascii="宋体" w:eastAsia="宋体" w:hAnsi="宋体" w:cs="宋体" w:hint="eastAsia"/>
                <w:color w:val="000000"/>
                <w:kern w:val="0"/>
                <w:szCs w:val="21"/>
              </w:rPr>
              <w:br/>
              <w:t>（年薪：20-25W）</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3</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计算机相关专业</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1、熟练掌握C/C++，熟悉C/C++内存模型及管理机制，熟悉线程模型，有一定的软件架构能力；</w:t>
            </w:r>
            <w:r w:rsidRPr="00BA5A40">
              <w:rPr>
                <w:rFonts w:ascii="宋体" w:eastAsia="宋体" w:hAnsi="宋体" w:cs="宋体" w:hint="eastAsia"/>
                <w:color w:val="000000"/>
                <w:kern w:val="0"/>
                <w:szCs w:val="21"/>
              </w:rPr>
              <w:br/>
              <w:t>2、熟悉TCP/IP，HTTP，TLS；</w:t>
            </w:r>
            <w:r w:rsidRPr="00BA5A40">
              <w:rPr>
                <w:rFonts w:ascii="宋体" w:eastAsia="宋体" w:hAnsi="宋体" w:cs="宋体" w:hint="eastAsia"/>
                <w:color w:val="000000"/>
                <w:kern w:val="0"/>
                <w:szCs w:val="21"/>
              </w:rPr>
              <w:br/>
              <w:t>3、熟练掌握Mysql或SQL Server等关系型数据库的设计，查询优化，读写扩展，扩容，熟悉Redis, Memcached, MongoDB等NoSQL产品；</w:t>
            </w:r>
            <w:r w:rsidRPr="00BA5A40">
              <w:rPr>
                <w:rFonts w:ascii="宋体" w:eastAsia="宋体" w:hAnsi="宋体" w:cs="宋体" w:hint="eastAsia"/>
                <w:color w:val="000000"/>
                <w:kern w:val="0"/>
                <w:szCs w:val="21"/>
              </w:rPr>
              <w:br/>
              <w:t>4、逻辑严谨，具有良好的团队合作意识，沟通能力，协调能力，能够承担工作压力，具有良好的学习能力。</w:t>
            </w:r>
          </w:p>
        </w:tc>
      </w:tr>
      <w:tr w:rsidR="00BA5A40" w:rsidRPr="00BA5A40" w:rsidTr="00BA5A40">
        <w:trPr>
          <w:trHeight w:val="17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游戏原画设计师</w:t>
            </w:r>
            <w:r w:rsidRPr="00BA5A40">
              <w:rPr>
                <w:rFonts w:ascii="宋体" w:eastAsia="宋体" w:hAnsi="宋体" w:cs="宋体" w:hint="eastAsia"/>
                <w:color w:val="000000"/>
                <w:kern w:val="0"/>
                <w:szCs w:val="21"/>
              </w:rPr>
              <w:br/>
              <w:t>（年薪：15-18W）</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美术相关专业</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 xml:space="preserve">1、本科以上学历，美术专业，有深厚的色彩和造型基础，能迅速准确地表达出设定要求的人物、场景； </w:t>
            </w:r>
            <w:r w:rsidRPr="00BA5A40">
              <w:rPr>
                <w:rFonts w:ascii="宋体" w:eastAsia="宋体" w:hAnsi="宋体" w:cs="宋体" w:hint="eastAsia"/>
                <w:color w:val="000000"/>
                <w:kern w:val="0"/>
                <w:szCs w:val="21"/>
              </w:rPr>
              <w:br/>
              <w:t xml:space="preserve">2、熟练使用及掌握绘画、3D等相关软件； </w:t>
            </w:r>
            <w:r w:rsidRPr="00BA5A40">
              <w:rPr>
                <w:rFonts w:ascii="宋体" w:eastAsia="宋体" w:hAnsi="宋体" w:cs="宋体" w:hint="eastAsia"/>
                <w:color w:val="000000"/>
                <w:kern w:val="0"/>
                <w:szCs w:val="21"/>
              </w:rPr>
              <w:br/>
              <w:t>3、有很强的手绘能力；</w:t>
            </w:r>
            <w:r w:rsidRPr="00BA5A40">
              <w:rPr>
                <w:rFonts w:ascii="宋体" w:eastAsia="宋体" w:hAnsi="宋体" w:cs="宋体" w:hint="eastAsia"/>
                <w:color w:val="000000"/>
                <w:kern w:val="0"/>
                <w:szCs w:val="21"/>
              </w:rPr>
              <w:br/>
              <w:t>4、热爱游戏，沟通及学习能力强，有责任心，有良好的团队精神。</w:t>
            </w:r>
          </w:p>
        </w:tc>
      </w:tr>
      <w:tr w:rsidR="00BA5A40" w:rsidRPr="00BA5A40" w:rsidTr="00BA5A40">
        <w:trPr>
          <w:trHeight w:val="17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游戏客服专员</w:t>
            </w:r>
            <w:r w:rsidRPr="00BA5A40">
              <w:rPr>
                <w:rFonts w:ascii="宋体" w:eastAsia="宋体" w:hAnsi="宋体" w:cs="宋体" w:hint="eastAsia"/>
                <w:color w:val="000000"/>
                <w:kern w:val="0"/>
                <w:szCs w:val="21"/>
              </w:rPr>
              <w:br/>
              <w:t>（年薪：9-11W）</w:t>
            </w:r>
          </w:p>
        </w:tc>
        <w:tc>
          <w:tcPr>
            <w:tcW w:w="851"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20</w:t>
            </w:r>
          </w:p>
        </w:tc>
        <w:tc>
          <w:tcPr>
            <w:tcW w:w="113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417"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专业不限</w:t>
            </w:r>
          </w:p>
        </w:tc>
        <w:tc>
          <w:tcPr>
            <w:tcW w:w="4536"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1、熟练操作计算机及office系列软件，打字速度50字/分钟以上；</w:t>
            </w:r>
            <w:r w:rsidRPr="00BA5A40">
              <w:rPr>
                <w:rFonts w:ascii="宋体" w:eastAsia="宋体" w:hAnsi="宋体" w:cs="宋体" w:hint="eastAsia"/>
                <w:color w:val="000000"/>
                <w:kern w:val="0"/>
                <w:szCs w:val="21"/>
              </w:rPr>
              <w:br/>
              <w:t>2、性格开朗热情，积极主动，具备优秀的语言组织和表达能力；</w:t>
            </w:r>
            <w:r w:rsidRPr="00BA5A40">
              <w:rPr>
                <w:rFonts w:ascii="宋体" w:eastAsia="宋体" w:hAnsi="宋体" w:cs="宋体" w:hint="eastAsia"/>
                <w:color w:val="000000"/>
                <w:kern w:val="0"/>
                <w:szCs w:val="21"/>
              </w:rPr>
              <w:br/>
              <w:t>3、有强烈的客户服务意识，有足够的耐心、责任心和应变能力。</w:t>
            </w:r>
          </w:p>
        </w:tc>
      </w:tr>
    </w:tbl>
    <w:p w:rsidR="00BA5A40" w:rsidRPr="00BA5A40" w:rsidRDefault="00BA5A40" w:rsidP="00BA5A40"/>
    <w:p w:rsidR="001968A0" w:rsidRDefault="001968A0">
      <w:pPr>
        <w:widowControl/>
        <w:jc w:val="left"/>
        <w:rPr>
          <w:sz w:val="28"/>
          <w:szCs w:val="28"/>
        </w:rPr>
      </w:pPr>
      <w:r>
        <w:rPr>
          <w:sz w:val="28"/>
          <w:szCs w:val="28"/>
        </w:rPr>
        <w:br w:type="page"/>
      </w:r>
    </w:p>
    <w:p w:rsidR="00BA5A40" w:rsidRPr="00BA5A40" w:rsidRDefault="00BA5A40" w:rsidP="00BA5A40">
      <w:pPr>
        <w:pStyle w:val="1"/>
        <w:numPr>
          <w:ilvl w:val="0"/>
          <w:numId w:val="28"/>
        </w:numPr>
      </w:pPr>
      <w:bookmarkStart w:id="63" w:name="_Toc4521587"/>
      <w:r w:rsidRPr="00BA5A40">
        <w:rPr>
          <w:rFonts w:hint="eastAsia"/>
        </w:rPr>
        <w:lastRenderedPageBreak/>
        <w:t>四川中光防雷科技股份有限公司</w:t>
      </w:r>
      <w:bookmarkEnd w:id="63"/>
    </w:p>
    <w:tbl>
      <w:tblPr>
        <w:tblW w:w="9302" w:type="dxa"/>
        <w:tblLook w:val="04A0" w:firstRow="1" w:lastRow="0" w:firstColumn="1" w:lastColumn="0" w:noHBand="0" w:noVBand="1"/>
      </w:tblPr>
      <w:tblGrid>
        <w:gridCol w:w="1980"/>
        <w:gridCol w:w="1429"/>
        <w:gridCol w:w="1429"/>
        <w:gridCol w:w="1678"/>
        <w:gridCol w:w="2774"/>
        <w:gridCol w:w="12"/>
      </w:tblGrid>
      <w:tr w:rsidR="00BA5A40" w:rsidRPr="00BA5A40" w:rsidTr="00BA5A40">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公司简介</w:t>
            </w:r>
          </w:p>
        </w:tc>
        <w:tc>
          <w:tcPr>
            <w:tcW w:w="7322" w:type="dxa"/>
            <w:gridSpan w:val="5"/>
            <w:tcBorders>
              <w:top w:val="single" w:sz="4" w:space="0" w:color="auto"/>
              <w:left w:val="nil"/>
              <w:bottom w:val="single" w:sz="4" w:space="0" w:color="auto"/>
              <w:right w:val="single" w:sz="4" w:space="0" w:color="000000"/>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 xml:space="preserve">四川中光防雷科技股份有限公司（简称：中光防雷）（股票代码：300414）是专业从事SPD（电涌保护器）、接地产品、避雷针等防雷产品研发、生产、销售，是提供防雷产品和防雷工程一体化整体解决方案的综合服务提供商，国家火炬计划重点高新技术企业。自设立以来，中光防雷一直以振兴民族产业为己任，产品广泛应用于通信、电力、石油化工、新能源、航天国防、建筑等基础产业及新兴产业，形成了优质、稳定的客户群，主要客户包括爱立信、中兴通讯、华为等国内外知名企业及上市公司，防雷产品在通信行业中销售收入在全国名列第一。 </w:t>
            </w:r>
          </w:p>
        </w:tc>
      </w:tr>
      <w:tr w:rsidR="00BA5A40" w:rsidRPr="00BA5A40" w:rsidTr="00BA5A40">
        <w:trPr>
          <w:gridAfter w:val="1"/>
          <w:wAfter w:w="12" w:type="dxa"/>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单位性质（</w:t>
            </w:r>
            <w:r w:rsidRPr="00BA5A40">
              <w:rPr>
                <w:rFonts w:ascii="宋体" w:eastAsia="宋体" w:hAnsi="宋体" w:cs="宋体" w:hint="eastAsia"/>
                <w:color w:val="FF0000"/>
                <w:kern w:val="0"/>
                <w:szCs w:val="21"/>
              </w:rPr>
              <w:t>民营/国有/三资/事业单位等</w:t>
            </w:r>
            <w:r w:rsidRPr="00BA5A40">
              <w:rPr>
                <w:rFonts w:ascii="宋体" w:eastAsia="宋体" w:hAnsi="宋体" w:cs="宋体" w:hint="eastAsia"/>
                <w:color w:val="000000"/>
                <w:kern w:val="0"/>
                <w:szCs w:val="21"/>
              </w:rPr>
              <w:t>）</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民营</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单位所在地</w:t>
            </w:r>
            <w:r w:rsidRPr="00BA5A40">
              <w:rPr>
                <w:rFonts w:ascii="宋体" w:eastAsia="宋体" w:hAnsi="宋体" w:cs="宋体" w:hint="eastAsia"/>
                <w:color w:val="000000"/>
                <w:kern w:val="0"/>
                <w:szCs w:val="21"/>
              </w:rPr>
              <w:br/>
              <w:t>（</w:t>
            </w:r>
            <w:r w:rsidRPr="00BA5A40">
              <w:rPr>
                <w:rFonts w:ascii="宋体" w:eastAsia="宋体" w:hAnsi="宋体" w:cs="宋体" w:hint="eastAsia"/>
                <w:color w:val="FF0000"/>
                <w:kern w:val="0"/>
                <w:szCs w:val="21"/>
              </w:rPr>
              <w:t>XX省XX市XX县</w:t>
            </w:r>
            <w:r w:rsidRPr="00BA5A40">
              <w:rPr>
                <w:rFonts w:ascii="宋体" w:eastAsia="宋体" w:hAnsi="宋体" w:cs="宋体" w:hint="eastAsia"/>
                <w:color w:val="000000"/>
                <w:kern w:val="0"/>
                <w:szCs w:val="21"/>
              </w:rPr>
              <w:t>）</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四川省成都市高新西区</w:t>
            </w:r>
          </w:p>
        </w:tc>
      </w:tr>
      <w:tr w:rsidR="00BA5A40" w:rsidRPr="00BA5A40" w:rsidTr="00BA5A40">
        <w:trPr>
          <w:gridAfter w:val="1"/>
          <w:wAfter w:w="12" w:type="dxa"/>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招聘联系人</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张笑笑</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联系方式</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13880620708</w:t>
            </w:r>
          </w:p>
        </w:tc>
      </w:tr>
      <w:tr w:rsidR="00BA5A40" w:rsidRPr="00BA5A40" w:rsidTr="00BA5A40">
        <w:trPr>
          <w:gridAfter w:val="1"/>
          <w:wAfter w:w="12"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简历接收邮箱/网申链接</w:t>
            </w:r>
          </w:p>
        </w:tc>
        <w:tc>
          <w:tcPr>
            <w:tcW w:w="2858" w:type="dxa"/>
            <w:gridSpan w:val="2"/>
            <w:tcBorders>
              <w:top w:val="single" w:sz="4" w:space="0" w:color="auto"/>
              <w:left w:val="nil"/>
              <w:bottom w:val="single" w:sz="4" w:space="0" w:color="auto"/>
              <w:right w:val="single" w:sz="4" w:space="0" w:color="auto"/>
            </w:tcBorders>
            <w:shd w:val="clear" w:color="auto" w:fill="auto"/>
            <w:vAlign w:val="center"/>
            <w:hideMark/>
          </w:tcPr>
          <w:p w:rsidR="00BA5A40" w:rsidRPr="00BA5A40" w:rsidRDefault="00070C3E" w:rsidP="00BA5A40">
            <w:pPr>
              <w:widowControl/>
              <w:jc w:val="center"/>
              <w:rPr>
                <w:rFonts w:ascii="等线" w:eastAsia="等线" w:hAnsi="等线" w:cs="宋体"/>
                <w:color w:val="0563C1"/>
                <w:kern w:val="0"/>
                <w:szCs w:val="21"/>
                <w:u w:val="single"/>
              </w:rPr>
            </w:pPr>
            <w:hyperlink r:id="rId60" w:history="1">
              <w:r w:rsidR="00BA5A40" w:rsidRPr="00BA5A40">
                <w:rPr>
                  <w:rFonts w:ascii="等线" w:eastAsia="等线" w:hAnsi="等线" w:cs="宋体" w:hint="eastAsia"/>
                  <w:color w:val="0563C1"/>
                  <w:kern w:val="0"/>
                  <w:szCs w:val="21"/>
                  <w:u w:val="single"/>
                </w:rPr>
                <w:t>zhangxx@zhongguang.com</w:t>
              </w:r>
            </w:hyperlink>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简历接收截止日期</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2018.4.30</w:t>
            </w:r>
          </w:p>
        </w:tc>
      </w:tr>
      <w:tr w:rsidR="00BA5A40" w:rsidRPr="00BA5A40" w:rsidTr="00BA5A40">
        <w:trPr>
          <w:gridAfter w:val="1"/>
          <w:wAfter w:w="12" w:type="dxa"/>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招聘岗位</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招聘人数</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学历要求</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招聘专业</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其它要求</w:t>
            </w:r>
          </w:p>
        </w:tc>
      </w:tr>
      <w:tr w:rsidR="00BA5A40" w:rsidRPr="00BA5A40" w:rsidTr="00BA5A40">
        <w:trPr>
          <w:gridAfter w:val="1"/>
          <w:wAfter w:w="12" w:type="dxa"/>
          <w:trHeight w:val="16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硬件设计师</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5</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电子、自动化等相关专业</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有从事硬件开发经验者优先；</w:t>
            </w:r>
            <w:r w:rsidRPr="00BA5A40">
              <w:rPr>
                <w:rFonts w:ascii="宋体" w:eastAsia="宋体" w:hAnsi="宋体" w:cs="宋体" w:hint="eastAsia"/>
                <w:color w:val="000000"/>
                <w:kern w:val="0"/>
                <w:szCs w:val="21"/>
              </w:rPr>
              <w:br/>
              <w:t>有良好的模电、数电基础；</w:t>
            </w:r>
            <w:r w:rsidRPr="00BA5A40">
              <w:rPr>
                <w:rFonts w:ascii="宋体" w:eastAsia="宋体" w:hAnsi="宋体" w:cs="宋体" w:hint="eastAsia"/>
                <w:color w:val="000000"/>
                <w:kern w:val="0"/>
                <w:szCs w:val="21"/>
              </w:rPr>
              <w:br/>
              <w:t>具有良好的英语阅读能力；</w:t>
            </w:r>
            <w:r w:rsidRPr="00BA5A40">
              <w:rPr>
                <w:rFonts w:ascii="宋体" w:eastAsia="宋体" w:hAnsi="宋体" w:cs="宋体" w:hint="eastAsia"/>
                <w:color w:val="000000"/>
                <w:kern w:val="0"/>
                <w:szCs w:val="21"/>
              </w:rPr>
              <w:br/>
              <w:t>熟练使用Protel及CAD设计软件；</w:t>
            </w:r>
            <w:r w:rsidRPr="00BA5A40">
              <w:rPr>
                <w:rFonts w:ascii="宋体" w:eastAsia="宋体" w:hAnsi="宋体" w:cs="宋体" w:hint="eastAsia"/>
                <w:color w:val="000000"/>
                <w:kern w:val="0"/>
                <w:szCs w:val="21"/>
              </w:rPr>
              <w:br/>
              <w:t>具有工作责任心和良好的职业道德，性格平和稳重，细致严谨，富有奉献精神。</w:t>
            </w:r>
          </w:p>
        </w:tc>
      </w:tr>
      <w:tr w:rsidR="00BA5A40" w:rsidRPr="00BA5A40" w:rsidTr="00BA5A40">
        <w:trPr>
          <w:gridAfter w:val="1"/>
          <w:wAfter w:w="12" w:type="dxa"/>
          <w:trHeight w:val="16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项目助理/销售工程师</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电子、电气、通信、机械、管理等相关专业</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具备英语（CET-6优先）应用能力，及良好的口语能力；</w:t>
            </w:r>
            <w:r w:rsidRPr="00BA5A40">
              <w:rPr>
                <w:rFonts w:ascii="宋体" w:eastAsia="宋体" w:hAnsi="宋体" w:cs="宋体" w:hint="eastAsia"/>
                <w:color w:val="000000"/>
                <w:kern w:val="0"/>
                <w:szCs w:val="21"/>
              </w:rPr>
              <w:br/>
              <w:t>具有熟练的计算机应用能力，能熟练使用Office；</w:t>
            </w:r>
            <w:r w:rsidRPr="00BA5A40">
              <w:rPr>
                <w:rFonts w:ascii="宋体" w:eastAsia="宋体" w:hAnsi="宋体" w:cs="宋体" w:hint="eastAsia"/>
                <w:color w:val="000000"/>
                <w:kern w:val="0"/>
                <w:szCs w:val="21"/>
              </w:rPr>
              <w:br/>
              <w:t>具备良好的逻辑分析能力，抗压能力强；</w:t>
            </w:r>
            <w:r w:rsidRPr="00BA5A40">
              <w:rPr>
                <w:rFonts w:ascii="宋体" w:eastAsia="宋体" w:hAnsi="宋体" w:cs="宋体" w:hint="eastAsia"/>
                <w:color w:val="000000"/>
                <w:kern w:val="0"/>
                <w:szCs w:val="21"/>
              </w:rPr>
              <w:br/>
              <w:t>具有良好的敬业精神和职业道德操守。</w:t>
            </w:r>
          </w:p>
        </w:tc>
      </w:tr>
      <w:tr w:rsidR="00BA5A40" w:rsidRPr="00BA5A40" w:rsidTr="00BA5A40">
        <w:trPr>
          <w:gridAfter w:val="1"/>
          <w:wAfter w:w="12" w:type="dxa"/>
          <w:trHeight w:val="162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结构设计师</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2</w:t>
            </w:r>
          </w:p>
        </w:tc>
        <w:tc>
          <w:tcPr>
            <w:tcW w:w="1429"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本科及以上</w:t>
            </w:r>
          </w:p>
        </w:tc>
        <w:tc>
          <w:tcPr>
            <w:tcW w:w="1678"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center"/>
              <w:rPr>
                <w:rFonts w:ascii="宋体" w:eastAsia="宋体" w:hAnsi="宋体" w:cs="宋体"/>
                <w:color w:val="000000"/>
                <w:kern w:val="0"/>
                <w:szCs w:val="21"/>
              </w:rPr>
            </w:pPr>
            <w:r w:rsidRPr="00BA5A40">
              <w:rPr>
                <w:rFonts w:ascii="宋体" w:eastAsia="宋体" w:hAnsi="宋体" w:cs="宋体" w:hint="eastAsia"/>
                <w:color w:val="000000"/>
                <w:kern w:val="0"/>
                <w:szCs w:val="21"/>
              </w:rPr>
              <w:t>模具机械设计等相关专业</w:t>
            </w:r>
          </w:p>
        </w:tc>
        <w:tc>
          <w:tcPr>
            <w:tcW w:w="2774" w:type="dxa"/>
            <w:tcBorders>
              <w:top w:val="nil"/>
              <w:left w:val="nil"/>
              <w:bottom w:val="single" w:sz="4" w:space="0" w:color="auto"/>
              <w:right w:val="single" w:sz="4" w:space="0" w:color="auto"/>
            </w:tcBorders>
            <w:shd w:val="clear" w:color="auto" w:fill="auto"/>
            <w:vAlign w:val="center"/>
            <w:hideMark/>
          </w:tcPr>
          <w:p w:rsidR="00BA5A40" w:rsidRPr="00BA5A40" w:rsidRDefault="00BA5A40" w:rsidP="00BA5A40">
            <w:pPr>
              <w:widowControl/>
              <w:jc w:val="left"/>
              <w:rPr>
                <w:rFonts w:ascii="宋体" w:eastAsia="宋体" w:hAnsi="宋体" w:cs="宋体"/>
                <w:color w:val="000000"/>
                <w:kern w:val="0"/>
                <w:szCs w:val="21"/>
              </w:rPr>
            </w:pPr>
            <w:r w:rsidRPr="00BA5A40">
              <w:rPr>
                <w:rFonts w:ascii="宋体" w:eastAsia="宋体" w:hAnsi="宋体" w:cs="宋体" w:hint="eastAsia"/>
                <w:color w:val="000000"/>
                <w:kern w:val="0"/>
                <w:szCs w:val="21"/>
              </w:rPr>
              <w:t>专业知识扎实，品学兼优；</w:t>
            </w:r>
            <w:r w:rsidRPr="00BA5A40">
              <w:rPr>
                <w:rFonts w:ascii="宋体" w:eastAsia="宋体" w:hAnsi="宋体" w:cs="宋体" w:hint="eastAsia"/>
                <w:color w:val="000000"/>
                <w:kern w:val="0"/>
                <w:szCs w:val="21"/>
              </w:rPr>
              <w:br/>
              <w:t>有钣金、塑胶、结构件设计经验者优先；</w:t>
            </w:r>
            <w:r w:rsidRPr="00BA5A40">
              <w:rPr>
                <w:rFonts w:ascii="宋体" w:eastAsia="宋体" w:hAnsi="宋体" w:cs="宋体" w:hint="eastAsia"/>
                <w:color w:val="000000"/>
                <w:kern w:val="0"/>
                <w:szCs w:val="21"/>
              </w:rPr>
              <w:br/>
              <w:t>英语四级及以上，能进行简单的读写及邮件收发；</w:t>
            </w:r>
            <w:r w:rsidRPr="00BA5A40">
              <w:rPr>
                <w:rFonts w:ascii="宋体" w:eastAsia="宋体" w:hAnsi="宋体" w:cs="宋体" w:hint="eastAsia"/>
                <w:color w:val="000000"/>
                <w:kern w:val="0"/>
                <w:szCs w:val="21"/>
              </w:rPr>
              <w:br/>
              <w:t>服从领导安排，适应加班，</w:t>
            </w:r>
            <w:r w:rsidRPr="00BA5A40">
              <w:rPr>
                <w:rFonts w:ascii="宋体" w:eastAsia="宋体" w:hAnsi="宋体" w:cs="宋体" w:hint="eastAsia"/>
                <w:color w:val="000000"/>
                <w:kern w:val="0"/>
                <w:szCs w:val="21"/>
              </w:rPr>
              <w:lastRenderedPageBreak/>
              <w:t>为人踏实，有责任心，做事认真仔细</w:t>
            </w:r>
          </w:p>
        </w:tc>
      </w:tr>
    </w:tbl>
    <w:p w:rsidR="008E05A9" w:rsidRPr="00BA5A40" w:rsidRDefault="008E05A9" w:rsidP="00BA5A40">
      <w:pPr>
        <w:widowControl/>
        <w:jc w:val="left"/>
        <w:rPr>
          <w:sz w:val="28"/>
          <w:szCs w:val="28"/>
        </w:rPr>
      </w:pPr>
    </w:p>
    <w:p w:rsidR="008E05A9" w:rsidRDefault="008E05A9">
      <w:pPr>
        <w:widowControl/>
        <w:jc w:val="left"/>
        <w:rPr>
          <w:sz w:val="28"/>
          <w:szCs w:val="28"/>
        </w:rPr>
      </w:pPr>
      <w:r>
        <w:rPr>
          <w:sz w:val="28"/>
          <w:szCs w:val="28"/>
        </w:rPr>
        <w:br w:type="page"/>
      </w:r>
    </w:p>
    <w:p w:rsidR="001968A0" w:rsidRDefault="0086566D" w:rsidP="0086566D">
      <w:pPr>
        <w:pStyle w:val="1"/>
        <w:numPr>
          <w:ilvl w:val="0"/>
          <w:numId w:val="28"/>
        </w:numPr>
      </w:pPr>
      <w:bookmarkStart w:id="64" w:name="_Toc4521588"/>
      <w:r w:rsidRPr="0086566D">
        <w:rPr>
          <w:rFonts w:hint="eastAsia"/>
        </w:rPr>
        <w:lastRenderedPageBreak/>
        <w:t>深迪半导体（上海）有限公司</w:t>
      </w:r>
      <w:bookmarkEnd w:id="64"/>
    </w:p>
    <w:tbl>
      <w:tblPr>
        <w:tblW w:w="10250" w:type="dxa"/>
        <w:tblInd w:w="-572" w:type="dxa"/>
        <w:tblLook w:val="04A0" w:firstRow="1" w:lastRow="0" w:firstColumn="1" w:lastColumn="0" w:noHBand="0" w:noVBand="1"/>
      </w:tblPr>
      <w:tblGrid>
        <w:gridCol w:w="1086"/>
        <w:gridCol w:w="1182"/>
        <w:gridCol w:w="1585"/>
        <w:gridCol w:w="34"/>
        <w:gridCol w:w="1642"/>
        <w:gridCol w:w="4677"/>
        <w:gridCol w:w="44"/>
      </w:tblGrid>
      <w:tr w:rsidR="0086566D" w:rsidRPr="0086566D" w:rsidTr="0086566D">
        <w:trPr>
          <w:trHeight w:val="2205"/>
        </w:trPr>
        <w:tc>
          <w:tcPr>
            <w:tcW w:w="10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公司简介</w:t>
            </w:r>
          </w:p>
        </w:tc>
        <w:tc>
          <w:tcPr>
            <w:tcW w:w="9164" w:type="dxa"/>
            <w:gridSpan w:val="6"/>
            <w:tcBorders>
              <w:top w:val="single" w:sz="4" w:space="0" w:color="auto"/>
              <w:left w:val="nil"/>
              <w:bottom w:val="single" w:sz="4" w:space="0" w:color="auto"/>
              <w:right w:val="single" w:sz="4" w:space="0" w:color="auto"/>
            </w:tcBorders>
            <w:shd w:val="clear" w:color="auto" w:fill="auto"/>
            <w:vAlign w:val="center"/>
            <w:hideMark/>
          </w:tcPr>
          <w:p w:rsidR="0086566D" w:rsidRPr="0086566D" w:rsidRDefault="0086566D" w:rsidP="0086566D">
            <w:pPr>
              <w:widowControl/>
              <w:spacing w:after="240"/>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深迪半导体（上海）有限公司成立于2008年8月，总部位于上海浦东。深迪是我国目前唯一可规模量产商用微机电系统（MEMS）陀螺仪的MEMS技术企业，是我国商用微机电系统惯性传感器领域的龙头企业。</w:t>
            </w:r>
          </w:p>
        </w:tc>
      </w:tr>
      <w:tr w:rsidR="0086566D" w:rsidRPr="0086566D" w:rsidTr="0086566D">
        <w:trPr>
          <w:gridAfter w:val="1"/>
          <w:wAfter w:w="44" w:type="dxa"/>
          <w:trHeight w:val="795"/>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单位性质（</w:t>
            </w:r>
            <w:r w:rsidRPr="0086566D">
              <w:rPr>
                <w:rFonts w:ascii="宋体" w:eastAsia="宋体" w:hAnsi="宋体" w:cs="宋体" w:hint="eastAsia"/>
                <w:color w:val="FF0000"/>
                <w:kern w:val="0"/>
                <w:szCs w:val="21"/>
              </w:rPr>
              <w:t>民营/国有/三资/事业单位等</w:t>
            </w:r>
            <w:r w:rsidRPr="0086566D">
              <w:rPr>
                <w:rFonts w:ascii="宋体" w:eastAsia="宋体" w:hAnsi="宋体" w:cs="宋体" w:hint="eastAsia"/>
                <w:color w:val="000000"/>
                <w:kern w:val="0"/>
                <w:szCs w:val="21"/>
              </w:rPr>
              <w:t>）</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三资</w:t>
            </w:r>
          </w:p>
        </w:tc>
        <w:tc>
          <w:tcPr>
            <w:tcW w:w="164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单位所在地</w:t>
            </w:r>
            <w:r w:rsidRPr="0086566D">
              <w:rPr>
                <w:rFonts w:ascii="宋体" w:eastAsia="宋体" w:hAnsi="宋体" w:cs="宋体" w:hint="eastAsia"/>
                <w:color w:val="000000"/>
                <w:kern w:val="0"/>
                <w:szCs w:val="21"/>
              </w:rPr>
              <w:br/>
              <w:t>（</w:t>
            </w:r>
            <w:r w:rsidRPr="0086566D">
              <w:rPr>
                <w:rFonts w:ascii="宋体" w:eastAsia="宋体" w:hAnsi="宋体" w:cs="宋体" w:hint="eastAsia"/>
                <w:color w:val="FF0000"/>
                <w:kern w:val="0"/>
                <w:szCs w:val="21"/>
              </w:rPr>
              <w:t>XX省XX市XX县</w:t>
            </w:r>
            <w:r w:rsidRPr="0086566D">
              <w:rPr>
                <w:rFonts w:ascii="宋体" w:eastAsia="宋体" w:hAnsi="宋体" w:cs="宋体" w:hint="eastAsia"/>
                <w:color w:val="000000"/>
                <w:kern w:val="0"/>
                <w:szCs w:val="21"/>
              </w:rPr>
              <w:t>）</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上海市浦东新区环桥路555弄</w:t>
            </w:r>
          </w:p>
        </w:tc>
      </w:tr>
      <w:tr w:rsidR="0086566D" w:rsidRPr="0086566D" w:rsidTr="0086566D">
        <w:trPr>
          <w:gridAfter w:val="1"/>
          <w:wAfter w:w="44" w:type="dxa"/>
          <w:trHeight w:val="499"/>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招聘联系人</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胡美涛</w:t>
            </w:r>
          </w:p>
        </w:tc>
        <w:tc>
          <w:tcPr>
            <w:tcW w:w="164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联系方式</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13648099151</w:t>
            </w:r>
          </w:p>
        </w:tc>
      </w:tr>
      <w:tr w:rsidR="0086566D" w:rsidRPr="0086566D" w:rsidTr="0086566D">
        <w:trPr>
          <w:gridAfter w:val="1"/>
          <w:wAfter w:w="44" w:type="dxa"/>
          <w:trHeight w:val="285"/>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简历接收邮箱/网申链接</w:t>
            </w:r>
          </w:p>
        </w:tc>
        <w:tc>
          <w:tcPr>
            <w:tcW w:w="2801" w:type="dxa"/>
            <w:gridSpan w:val="3"/>
            <w:tcBorders>
              <w:top w:val="single" w:sz="4" w:space="0" w:color="auto"/>
              <w:left w:val="nil"/>
              <w:bottom w:val="single" w:sz="4" w:space="0" w:color="auto"/>
              <w:right w:val="single" w:sz="4" w:space="0" w:color="auto"/>
            </w:tcBorders>
            <w:shd w:val="clear" w:color="auto" w:fill="auto"/>
            <w:vAlign w:val="center"/>
            <w:hideMark/>
          </w:tcPr>
          <w:p w:rsidR="0086566D" w:rsidRPr="0086566D" w:rsidRDefault="00070C3E" w:rsidP="0086566D">
            <w:pPr>
              <w:widowControl/>
              <w:jc w:val="center"/>
              <w:rPr>
                <w:rFonts w:ascii="等线" w:eastAsia="等线" w:hAnsi="等线" w:cs="宋体"/>
                <w:color w:val="0563C1"/>
                <w:kern w:val="0"/>
                <w:szCs w:val="21"/>
                <w:u w:val="single"/>
              </w:rPr>
            </w:pPr>
            <w:hyperlink r:id="rId61" w:history="1">
              <w:r w:rsidR="0086566D" w:rsidRPr="0086566D">
                <w:rPr>
                  <w:rFonts w:ascii="等线" w:eastAsia="等线" w:hAnsi="等线" w:cs="宋体" w:hint="eastAsia"/>
                  <w:color w:val="0563C1"/>
                  <w:kern w:val="0"/>
                  <w:szCs w:val="21"/>
                  <w:u w:val="single"/>
                </w:rPr>
                <w:t>meitao_hu@senodia.com</w:t>
              </w:r>
            </w:hyperlink>
          </w:p>
        </w:tc>
        <w:tc>
          <w:tcPr>
            <w:tcW w:w="164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简历接收截止日期</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2019.8.31</w:t>
            </w:r>
          </w:p>
        </w:tc>
      </w:tr>
      <w:tr w:rsidR="0086566D" w:rsidRPr="0086566D" w:rsidTr="0086566D">
        <w:trPr>
          <w:gridAfter w:val="1"/>
          <w:wAfter w:w="44" w:type="dxa"/>
          <w:trHeight w:val="499"/>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招聘岗位</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招聘人数</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学历要求</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招聘专业</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其它要求</w:t>
            </w:r>
          </w:p>
        </w:tc>
      </w:tr>
      <w:tr w:rsidR="0086566D" w:rsidRPr="0086566D" w:rsidTr="0086566D">
        <w:trPr>
          <w:gridAfter w:val="1"/>
          <w:wAfter w:w="44" w:type="dxa"/>
          <w:trHeight w:val="3990"/>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初级算法工程师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本科及以上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电子、物理、数学</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1、本科或以上学历，电子工程、计算机科学、通讯工程、物理和数学专业；</w:t>
            </w:r>
            <w:r w:rsidRPr="0086566D">
              <w:rPr>
                <w:rFonts w:ascii="宋体" w:eastAsia="宋体" w:hAnsi="宋体" w:cs="宋体" w:hint="eastAsia"/>
                <w:color w:val="000000"/>
                <w:kern w:val="0"/>
                <w:szCs w:val="21"/>
              </w:rPr>
              <w:br/>
              <w:t>2、熟悉传感器姿态，模式识别，室内导航或者位置定位开发经验；</w:t>
            </w:r>
            <w:r w:rsidRPr="0086566D">
              <w:rPr>
                <w:rFonts w:ascii="宋体" w:eastAsia="宋体" w:hAnsi="宋体" w:cs="宋体" w:hint="eastAsia"/>
                <w:color w:val="000000"/>
                <w:kern w:val="0"/>
                <w:szCs w:val="21"/>
              </w:rPr>
              <w:br/>
              <w:t>3、有各类编程语言经验者优先，至少熟悉C语言编程；</w:t>
            </w:r>
            <w:r w:rsidRPr="0086566D">
              <w:rPr>
                <w:rFonts w:ascii="宋体" w:eastAsia="宋体" w:hAnsi="宋体" w:cs="宋体" w:hint="eastAsia"/>
                <w:color w:val="000000"/>
                <w:kern w:val="0"/>
                <w:szCs w:val="21"/>
              </w:rPr>
              <w:br/>
              <w:t>4、有机器人开发、图像稳定控制、普适计算或智能终端位置定位服务开发经验者将优先；</w:t>
            </w:r>
            <w:r w:rsidRPr="0086566D">
              <w:rPr>
                <w:rFonts w:ascii="宋体" w:eastAsia="宋体" w:hAnsi="宋体" w:cs="宋体" w:hint="eastAsia"/>
                <w:color w:val="000000"/>
                <w:kern w:val="0"/>
                <w:szCs w:val="21"/>
              </w:rPr>
              <w:br/>
              <w:t xml:space="preserve">5、有智能手机、GPS定位、游戏平台及其他智能终端开发经验者优先； </w:t>
            </w:r>
            <w:r w:rsidRPr="0086566D">
              <w:rPr>
                <w:rFonts w:ascii="宋体" w:eastAsia="宋体" w:hAnsi="宋体" w:cs="宋体" w:hint="eastAsia"/>
                <w:color w:val="000000"/>
                <w:kern w:val="0"/>
                <w:szCs w:val="21"/>
              </w:rPr>
              <w:br/>
              <w:t>6、需要有较好的沟通能力和独立工作能力，思路清晰，逻辑性好，严谨耐心，责任心强，具备良好的团队合作精神。</w:t>
            </w:r>
          </w:p>
        </w:tc>
      </w:tr>
      <w:tr w:rsidR="0086566D" w:rsidRPr="0086566D" w:rsidTr="0086566D">
        <w:trPr>
          <w:gridAfter w:val="1"/>
          <w:wAfter w:w="44" w:type="dxa"/>
          <w:trHeight w:val="3420"/>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lastRenderedPageBreak/>
              <w:t>电路模拟工程师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硕士及以上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通信、微电子</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1、通信、微电子等相关专业硕士或博士学历；</w:t>
            </w:r>
            <w:r w:rsidRPr="0086566D">
              <w:rPr>
                <w:rFonts w:ascii="宋体" w:eastAsia="宋体" w:hAnsi="宋体" w:cs="宋体" w:hint="eastAsia"/>
                <w:color w:val="000000"/>
                <w:kern w:val="0"/>
                <w:szCs w:val="21"/>
              </w:rPr>
              <w:br/>
              <w:t>2、了解CMOS工艺流程和器件结构，具有扎实的模拟电路理论知识；</w:t>
            </w:r>
            <w:r w:rsidRPr="0086566D">
              <w:rPr>
                <w:rFonts w:ascii="宋体" w:eastAsia="宋体" w:hAnsi="宋体" w:cs="宋体" w:hint="eastAsia"/>
                <w:color w:val="000000"/>
                <w:kern w:val="0"/>
                <w:szCs w:val="21"/>
              </w:rPr>
              <w:br/>
              <w:t>3、熟悉EDA设计工具，熟知运放、有源滤波器、LDO、BandGap、AD/DA或PLL等模块的设计，有流片成功经验者优先；</w:t>
            </w:r>
            <w:r w:rsidRPr="0086566D">
              <w:rPr>
                <w:rFonts w:ascii="宋体" w:eastAsia="宋体" w:hAnsi="宋体" w:cs="宋体" w:hint="eastAsia"/>
                <w:color w:val="000000"/>
                <w:kern w:val="0"/>
                <w:szCs w:val="21"/>
              </w:rPr>
              <w:br/>
              <w:t>4、能熟练使用各种测试仪器，动手能力强,有芯片调试经验者优先；</w:t>
            </w:r>
            <w:r w:rsidRPr="0086566D">
              <w:rPr>
                <w:rFonts w:ascii="宋体" w:eastAsia="宋体" w:hAnsi="宋体" w:cs="宋体" w:hint="eastAsia"/>
                <w:color w:val="000000"/>
                <w:kern w:val="0"/>
                <w:szCs w:val="21"/>
              </w:rPr>
              <w:br/>
              <w:t>5、工作认真细致、分析能力强，具备良好的团队合作精神；</w:t>
            </w:r>
            <w:r w:rsidRPr="0086566D">
              <w:rPr>
                <w:rFonts w:ascii="宋体" w:eastAsia="宋体" w:hAnsi="宋体" w:cs="宋体" w:hint="eastAsia"/>
                <w:color w:val="000000"/>
                <w:kern w:val="0"/>
                <w:szCs w:val="21"/>
              </w:rPr>
              <w:br/>
              <w:t>6、英语听说能力俱佳,过CET6者优先。</w:t>
            </w:r>
          </w:p>
        </w:tc>
      </w:tr>
      <w:tr w:rsidR="0086566D" w:rsidRPr="0086566D" w:rsidTr="0086566D">
        <w:trPr>
          <w:gridAfter w:val="1"/>
          <w:wAfter w:w="44" w:type="dxa"/>
          <w:trHeight w:val="2280"/>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电子软件工程师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本科及以上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电子、自动化、通信</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1、电子、通信、计算机、自动化等相关专业本科及以上学历；</w:t>
            </w:r>
            <w:r w:rsidRPr="0086566D">
              <w:rPr>
                <w:rFonts w:ascii="宋体" w:eastAsia="宋体" w:hAnsi="宋体" w:cs="宋体" w:hint="eastAsia"/>
                <w:color w:val="000000"/>
                <w:kern w:val="0"/>
                <w:szCs w:val="21"/>
              </w:rPr>
              <w:br/>
              <w:t>2、单片机、ARM软件开发经验，具有项目开发经验优先；</w:t>
            </w:r>
            <w:r w:rsidRPr="0086566D">
              <w:rPr>
                <w:rFonts w:ascii="宋体" w:eastAsia="宋体" w:hAnsi="宋体" w:cs="宋体" w:hint="eastAsia"/>
                <w:color w:val="000000"/>
                <w:kern w:val="0"/>
                <w:szCs w:val="21"/>
              </w:rPr>
              <w:br/>
              <w:t>3、学习能力较强，具有钻研精神和团队合作意识；</w:t>
            </w:r>
            <w:r w:rsidRPr="0086566D">
              <w:rPr>
                <w:rFonts w:ascii="宋体" w:eastAsia="宋体" w:hAnsi="宋体" w:cs="宋体" w:hint="eastAsia"/>
                <w:color w:val="000000"/>
                <w:kern w:val="0"/>
                <w:szCs w:val="21"/>
              </w:rPr>
              <w:br/>
              <w:t>4、具有一定的硬件调试经验，能够看懂原理图并完成相应的程序设计。</w:t>
            </w:r>
          </w:p>
        </w:tc>
      </w:tr>
      <w:tr w:rsidR="0086566D" w:rsidRPr="0086566D" w:rsidTr="0086566D">
        <w:trPr>
          <w:gridAfter w:val="1"/>
          <w:wAfter w:w="44" w:type="dxa"/>
          <w:trHeight w:val="3765"/>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驱动开发工程师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本科及以上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电子、通信、计算机</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1、电子. 通信. 计算机等相关专业本科或以上学历；</w:t>
            </w:r>
            <w:r w:rsidRPr="0086566D">
              <w:rPr>
                <w:rFonts w:ascii="宋体" w:eastAsia="宋体" w:hAnsi="宋体" w:cs="宋体" w:hint="eastAsia"/>
                <w:color w:val="000000"/>
                <w:kern w:val="0"/>
                <w:szCs w:val="21"/>
              </w:rPr>
              <w:br/>
              <w:t>2、精通C语言，具有良好的代码编写习惯，能够读懂第三方软件代码。</w:t>
            </w:r>
            <w:r w:rsidRPr="0086566D">
              <w:rPr>
                <w:rFonts w:ascii="宋体" w:eastAsia="宋体" w:hAnsi="宋体" w:cs="宋体" w:hint="eastAsia"/>
                <w:color w:val="000000"/>
                <w:kern w:val="0"/>
                <w:szCs w:val="21"/>
              </w:rPr>
              <w:br/>
              <w:t>3、要求熟悉Linux操作系统或者Andoid操作系统，并有过相关手机或者平板BSP的开发经验者；</w:t>
            </w:r>
            <w:r w:rsidRPr="0086566D">
              <w:rPr>
                <w:rFonts w:ascii="宋体" w:eastAsia="宋体" w:hAnsi="宋体" w:cs="宋体" w:hint="eastAsia"/>
                <w:color w:val="000000"/>
                <w:kern w:val="0"/>
                <w:szCs w:val="21"/>
              </w:rPr>
              <w:br/>
              <w:t>4、熟悉ARM系列，Cortex-M系列等平台，并有过不同平台间嵌入式系统的移植和开发者优先；</w:t>
            </w:r>
            <w:r w:rsidRPr="0086566D">
              <w:rPr>
                <w:rFonts w:ascii="宋体" w:eastAsia="宋体" w:hAnsi="宋体" w:cs="宋体" w:hint="eastAsia"/>
                <w:color w:val="000000"/>
                <w:kern w:val="0"/>
                <w:szCs w:val="21"/>
              </w:rPr>
              <w:br/>
              <w:t>5、较好的沟通能力和独立工作能力，思路清晰，逻辑性好，严谨耐心，责任心强，具备良好的团队合作精神；</w:t>
            </w:r>
          </w:p>
        </w:tc>
      </w:tr>
      <w:tr w:rsidR="0086566D" w:rsidRPr="0086566D" w:rsidTr="0086566D">
        <w:trPr>
          <w:gridAfter w:val="1"/>
          <w:wAfter w:w="44" w:type="dxa"/>
          <w:trHeight w:val="2835"/>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MEMS设计工程师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硕士及以上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微电子、MEMES、材料</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1、微电子，机械，MEMS，材料等相关专业博士及以上学历;</w:t>
            </w:r>
            <w:r w:rsidRPr="0086566D">
              <w:rPr>
                <w:rFonts w:ascii="宋体" w:eastAsia="宋体" w:hAnsi="宋体" w:cs="宋体" w:hint="eastAsia"/>
                <w:color w:val="000000"/>
                <w:kern w:val="0"/>
                <w:szCs w:val="21"/>
              </w:rPr>
              <w:br/>
              <w:t>2、熟悉微惯性器件的工作原理，有较好的力学基础；</w:t>
            </w:r>
            <w:r w:rsidRPr="0086566D">
              <w:rPr>
                <w:rFonts w:ascii="宋体" w:eastAsia="宋体" w:hAnsi="宋体" w:cs="宋体" w:hint="eastAsia"/>
                <w:color w:val="000000"/>
                <w:kern w:val="0"/>
                <w:szCs w:val="21"/>
              </w:rPr>
              <w:br/>
              <w:t>3、具有MEMS设计及MEMS生产工艺等相关经验；</w:t>
            </w:r>
            <w:r w:rsidRPr="0086566D">
              <w:rPr>
                <w:rFonts w:ascii="宋体" w:eastAsia="宋体" w:hAnsi="宋体" w:cs="宋体" w:hint="eastAsia"/>
                <w:color w:val="000000"/>
                <w:kern w:val="0"/>
                <w:szCs w:val="21"/>
              </w:rPr>
              <w:br/>
              <w:t>4、熟练使用相关有限元分析及版图软件。</w:t>
            </w:r>
            <w:r w:rsidRPr="0086566D">
              <w:rPr>
                <w:rFonts w:ascii="宋体" w:eastAsia="宋体" w:hAnsi="宋体" w:cs="宋体" w:hint="eastAsia"/>
                <w:color w:val="000000"/>
                <w:kern w:val="0"/>
                <w:szCs w:val="21"/>
              </w:rPr>
              <w:br/>
              <w:t>5、熟练使用MATLAB等数据计算分析软件。</w:t>
            </w:r>
            <w:r w:rsidRPr="0086566D">
              <w:rPr>
                <w:rFonts w:ascii="宋体" w:eastAsia="宋体" w:hAnsi="宋体" w:cs="宋体" w:hint="eastAsia"/>
                <w:color w:val="000000"/>
                <w:kern w:val="0"/>
                <w:szCs w:val="21"/>
              </w:rPr>
              <w:br/>
              <w:t xml:space="preserve">6、善于创新，具有强烈的责任心及团队合作意识。 </w:t>
            </w:r>
          </w:p>
        </w:tc>
      </w:tr>
      <w:tr w:rsidR="0086566D" w:rsidRPr="0086566D" w:rsidTr="0086566D">
        <w:trPr>
          <w:gridAfter w:val="1"/>
          <w:wAfter w:w="44" w:type="dxa"/>
          <w:trHeight w:val="2850"/>
        </w:trPr>
        <w:tc>
          <w:tcPr>
            <w:tcW w:w="1086" w:type="dxa"/>
            <w:tcBorders>
              <w:top w:val="nil"/>
              <w:left w:val="single" w:sz="4" w:space="0" w:color="auto"/>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lastRenderedPageBreak/>
              <w:t>FAE初级工程师</w:t>
            </w:r>
          </w:p>
        </w:tc>
        <w:tc>
          <w:tcPr>
            <w:tcW w:w="1182"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5</w:t>
            </w:r>
          </w:p>
        </w:tc>
        <w:tc>
          <w:tcPr>
            <w:tcW w:w="1585"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本科及以上</w:t>
            </w:r>
          </w:p>
        </w:tc>
        <w:tc>
          <w:tcPr>
            <w:tcW w:w="1676" w:type="dxa"/>
            <w:gridSpan w:val="2"/>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center"/>
              <w:rPr>
                <w:rFonts w:ascii="宋体" w:eastAsia="宋体" w:hAnsi="宋体" w:cs="宋体"/>
                <w:color w:val="000000"/>
                <w:kern w:val="0"/>
                <w:szCs w:val="21"/>
              </w:rPr>
            </w:pPr>
            <w:r w:rsidRPr="0086566D">
              <w:rPr>
                <w:rFonts w:ascii="宋体" w:eastAsia="宋体" w:hAnsi="宋体" w:cs="宋体" w:hint="eastAsia"/>
                <w:color w:val="000000"/>
                <w:kern w:val="0"/>
                <w:szCs w:val="21"/>
              </w:rPr>
              <w:t>计算机</w:t>
            </w:r>
          </w:p>
        </w:tc>
        <w:tc>
          <w:tcPr>
            <w:tcW w:w="4677" w:type="dxa"/>
            <w:tcBorders>
              <w:top w:val="nil"/>
              <w:left w:val="nil"/>
              <w:bottom w:val="single" w:sz="4" w:space="0" w:color="auto"/>
              <w:right w:val="single" w:sz="4" w:space="0" w:color="auto"/>
            </w:tcBorders>
            <w:shd w:val="clear" w:color="auto" w:fill="auto"/>
            <w:vAlign w:val="center"/>
            <w:hideMark/>
          </w:tcPr>
          <w:p w:rsidR="0086566D" w:rsidRPr="0086566D" w:rsidRDefault="0086566D" w:rsidP="0086566D">
            <w:pPr>
              <w:widowControl/>
              <w:jc w:val="left"/>
              <w:rPr>
                <w:rFonts w:ascii="宋体" w:eastAsia="宋体" w:hAnsi="宋体" w:cs="宋体"/>
                <w:color w:val="000000"/>
                <w:kern w:val="0"/>
                <w:szCs w:val="21"/>
              </w:rPr>
            </w:pPr>
            <w:r w:rsidRPr="0086566D">
              <w:rPr>
                <w:rFonts w:ascii="宋体" w:eastAsia="宋体" w:hAnsi="宋体" w:cs="宋体" w:hint="eastAsia"/>
                <w:color w:val="000000"/>
                <w:kern w:val="0"/>
                <w:szCs w:val="21"/>
              </w:rPr>
              <w:t>1、计算计软件相关专业本科及以上学历，计算机科学与技术或者软件工程专业优先。</w:t>
            </w:r>
            <w:r w:rsidRPr="0086566D">
              <w:rPr>
                <w:rFonts w:ascii="宋体" w:eastAsia="宋体" w:hAnsi="宋体" w:cs="宋体" w:hint="eastAsia"/>
                <w:color w:val="000000"/>
                <w:kern w:val="0"/>
                <w:szCs w:val="21"/>
              </w:rPr>
              <w:br/>
              <w:t>2、对于工作充满激情，具有创新及解决问题的能力。</w:t>
            </w:r>
            <w:r w:rsidRPr="0086566D">
              <w:rPr>
                <w:rFonts w:ascii="宋体" w:eastAsia="宋体" w:hAnsi="宋体" w:cs="宋体" w:hint="eastAsia"/>
                <w:color w:val="000000"/>
                <w:kern w:val="0"/>
                <w:szCs w:val="21"/>
              </w:rPr>
              <w:br/>
              <w:t>3、至少掌握并能熟练使用一门编程语言，有C/C++编程经验者优先。</w:t>
            </w:r>
            <w:r w:rsidRPr="0086566D">
              <w:rPr>
                <w:rFonts w:ascii="宋体" w:eastAsia="宋体" w:hAnsi="宋体" w:cs="宋体" w:hint="eastAsia"/>
                <w:color w:val="000000"/>
                <w:kern w:val="0"/>
                <w:szCs w:val="21"/>
              </w:rPr>
              <w:br/>
              <w:t>4、有Android系统开发经验者优先，有Android hal层及中间层开发经验者优先。</w:t>
            </w:r>
            <w:r w:rsidRPr="0086566D">
              <w:rPr>
                <w:rFonts w:ascii="宋体" w:eastAsia="宋体" w:hAnsi="宋体" w:cs="宋体" w:hint="eastAsia"/>
                <w:color w:val="000000"/>
                <w:kern w:val="0"/>
                <w:szCs w:val="21"/>
              </w:rPr>
              <w:br/>
              <w:t>5、有Linux驱动开发经验者优先。</w:t>
            </w:r>
          </w:p>
        </w:tc>
      </w:tr>
    </w:tbl>
    <w:p w:rsidR="002822D8" w:rsidRDefault="002822D8" w:rsidP="008E05A9">
      <w:pPr>
        <w:widowControl/>
        <w:ind w:left="710"/>
        <w:jc w:val="left"/>
        <w:rPr>
          <w:sz w:val="28"/>
          <w:szCs w:val="28"/>
        </w:rPr>
      </w:pPr>
    </w:p>
    <w:p w:rsidR="002822D8" w:rsidRDefault="002822D8">
      <w:pPr>
        <w:widowControl/>
        <w:jc w:val="left"/>
        <w:rPr>
          <w:sz w:val="28"/>
          <w:szCs w:val="28"/>
        </w:rPr>
      </w:pPr>
      <w:r>
        <w:rPr>
          <w:sz w:val="28"/>
          <w:szCs w:val="28"/>
        </w:rPr>
        <w:br w:type="page"/>
      </w:r>
    </w:p>
    <w:p w:rsidR="00C50F81" w:rsidRDefault="00C50F81" w:rsidP="00C50F81">
      <w:pPr>
        <w:pStyle w:val="1"/>
        <w:numPr>
          <w:ilvl w:val="0"/>
          <w:numId w:val="28"/>
        </w:numPr>
      </w:pPr>
      <w:bookmarkStart w:id="65" w:name="_Toc4521589"/>
      <w:r w:rsidRPr="00C50F81">
        <w:rPr>
          <w:rFonts w:hint="eastAsia"/>
        </w:rPr>
        <w:lastRenderedPageBreak/>
        <w:t>陕西坤同半导体科技有限公司</w:t>
      </w:r>
      <w:bookmarkEnd w:id="65"/>
    </w:p>
    <w:tbl>
      <w:tblPr>
        <w:tblW w:w="9066" w:type="dxa"/>
        <w:tblLook w:val="04A0" w:firstRow="1" w:lastRow="0" w:firstColumn="1" w:lastColumn="0" w:noHBand="0" w:noVBand="1"/>
      </w:tblPr>
      <w:tblGrid>
        <w:gridCol w:w="1696"/>
        <w:gridCol w:w="1080"/>
        <w:gridCol w:w="1330"/>
        <w:gridCol w:w="1795"/>
        <w:gridCol w:w="3165"/>
      </w:tblGrid>
      <w:tr w:rsidR="00F40A96" w:rsidRPr="00F40A96" w:rsidTr="00F40A96">
        <w:trPr>
          <w:trHeight w:val="22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公司简介</w:t>
            </w:r>
          </w:p>
        </w:tc>
        <w:tc>
          <w:tcPr>
            <w:tcW w:w="7370" w:type="dxa"/>
            <w:gridSpan w:val="4"/>
            <w:tcBorders>
              <w:top w:val="single" w:sz="4" w:space="0" w:color="auto"/>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陕西坤同半导体科技有限公司成立于2018年7月，总投资60亿美金（约400亿RMB），地点位于陕西省西咸新区沣西新城丝路科创谷（陕西坤同半导体科技园）; 规划总占用面积约2000亩，符合国际绿色建筑LEED金级及国家优质结构工程标准及创建省级文明工地;</w:t>
            </w:r>
            <w:r w:rsidRPr="00F40A96">
              <w:rPr>
                <w:rFonts w:ascii="宋体" w:eastAsia="宋体" w:hAnsi="宋体" w:cs="宋体" w:hint="eastAsia"/>
                <w:color w:val="000000"/>
                <w:kern w:val="0"/>
                <w:szCs w:val="21"/>
              </w:rPr>
              <w:br/>
              <w:t>公司将建成世界级柔性半导体暨显示技术研发认证中心、柔性半导体暨显示产业链及第六代全柔性ＡＭＯＬＥD示范量产线（基板尺寸：1500ｍｍＸ1850ｍｍ，设计产能：30Ｋ大板/月）;</w:t>
            </w:r>
            <w:r w:rsidRPr="00F40A96">
              <w:rPr>
                <w:rFonts w:ascii="宋体" w:eastAsia="宋体" w:hAnsi="宋体" w:cs="宋体" w:hint="eastAsia"/>
                <w:color w:val="000000"/>
                <w:kern w:val="0"/>
                <w:szCs w:val="21"/>
              </w:rPr>
              <w:br/>
              <w:t>公司落户西安——大西北枢纽，具备最强的整体辐射能力，同时大西安地区是中国高校密集度及教育水平最高的地区，本项目将结合西安充沛的科技储备人才，为国家发展柔性半导体暨新型显示等高科技产业之发展奠基重要基石.</w:t>
            </w:r>
          </w:p>
        </w:tc>
      </w:tr>
      <w:tr w:rsidR="00F40A96" w:rsidRPr="00F40A96" w:rsidTr="00F40A96">
        <w:trPr>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单位性质</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三资</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单位所在地</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陕西省西咸新区沣西新城西部云谷C3楼4F</w:t>
            </w:r>
          </w:p>
        </w:tc>
      </w:tr>
      <w:tr w:rsidR="00F40A96" w:rsidRPr="00F40A96" w:rsidTr="00F40A96">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招聘联系人</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王颖</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联系方式</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18966568336</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简历接收邮箱/网申链接</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40A96" w:rsidRPr="00F40A96" w:rsidRDefault="00070C3E" w:rsidP="00F40A96">
            <w:pPr>
              <w:widowControl/>
              <w:jc w:val="center"/>
              <w:rPr>
                <w:rFonts w:ascii="等线" w:eastAsia="等线" w:hAnsi="等线" w:cs="宋体"/>
                <w:color w:val="0000FF"/>
                <w:kern w:val="0"/>
                <w:szCs w:val="21"/>
                <w:u w:val="single"/>
              </w:rPr>
            </w:pPr>
            <w:hyperlink r:id="rId62" w:history="1">
              <w:r w:rsidR="00F40A96" w:rsidRPr="00F40A96">
                <w:rPr>
                  <w:rFonts w:ascii="等线" w:eastAsia="等线" w:hAnsi="等线" w:cs="宋体" w:hint="eastAsia"/>
                  <w:color w:val="0000FF"/>
                  <w:kern w:val="0"/>
                  <w:szCs w:val="21"/>
                  <w:u w:val="single"/>
                </w:rPr>
                <w:t>incoflex@163.com</w:t>
              </w:r>
            </w:hyperlink>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简历接收截止日期</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2019年6月30日</w:t>
            </w:r>
          </w:p>
        </w:tc>
      </w:tr>
      <w:tr w:rsidR="00F40A96" w:rsidRPr="00F40A96" w:rsidTr="00F40A96">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招聘人数</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学历要求</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招聘专业</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其它要求</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光学工程</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物理学</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化学工程</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机械工程</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微电子</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半导体</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r w:rsidR="00F40A96" w:rsidRPr="00F40A96" w:rsidTr="00F40A96">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工程师</w:t>
            </w:r>
          </w:p>
        </w:tc>
        <w:tc>
          <w:tcPr>
            <w:tcW w:w="108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20</w:t>
            </w:r>
          </w:p>
        </w:tc>
        <w:tc>
          <w:tcPr>
            <w:tcW w:w="1330"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本科及以上</w:t>
            </w:r>
          </w:p>
        </w:tc>
        <w:tc>
          <w:tcPr>
            <w:tcW w:w="1795"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电气自动化</w:t>
            </w:r>
          </w:p>
        </w:tc>
        <w:tc>
          <w:tcPr>
            <w:tcW w:w="3161" w:type="dxa"/>
            <w:tcBorders>
              <w:top w:val="nil"/>
              <w:left w:val="nil"/>
              <w:bottom w:val="single" w:sz="4" w:space="0" w:color="auto"/>
              <w:right w:val="single" w:sz="4" w:space="0" w:color="auto"/>
            </w:tcBorders>
            <w:shd w:val="clear" w:color="auto" w:fill="auto"/>
            <w:vAlign w:val="center"/>
            <w:hideMark/>
          </w:tcPr>
          <w:p w:rsidR="00F40A96" w:rsidRPr="00F40A96" w:rsidRDefault="00F40A96" w:rsidP="00F40A96">
            <w:pPr>
              <w:widowControl/>
              <w:jc w:val="center"/>
              <w:rPr>
                <w:rFonts w:ascii="宋体" w:eastAsia="宋体" w:hAnsi="宋体" w:cs="宋体"/>
                <w:color w:val="000000"/>
                <w:kern w:val="0"/>
                <w:szCs w:val="21"/>
              </w:rPr>
            </w:pPr>
            <w:r w:rsidRPr="00F40A96">
              <w:rPr>
                <w:rFonts w:ascii="宋体" w:eastAsia="宋体" w:hAnsi="宋体" w:cs="宋体" w:hint="eastAsia"/>
                <w:color w:val="000000"/>
                <w:kern w:val="0"/>
                <w:szCs w:val="21"/>
              </w:rPr>
              <w:t xml:space="preserve">　</w:t>
            </w:r>
          </w:p>
        </w:tc>
      </w:tr>
    </w:tbl>
    <w:p w:rsidR="00F40A96" w:rsidRDefault="00F40A96" w:rsidP="00C50F81"/>
    <w:p w:rsidR="00C50F81" w:rsidRPr="00C50F81" w:rsidRDefault="00F40A96" w:rsidP="00F40A96">
      <w:pPr>
        <w:widowControl/>
        <w:jc w:val="left"/>
      </w:pPr>
      <w:r>
        <w:br w:type="page"/>
      </w:r>
    </w:p>
    <w:p w:rsidR="00CA6E3A" w:rsidRDefault="00CA6E3A" w:rsidP="00CA6E3A">
      <w:pPr>
        <w:pStyle w:val="1"/>
        <w:numPr>
          <w:ilvl w:val="0"/>
          <w:numId w:val="28"/>
        </w:numPr>
      </w:pPr>
      <w:bookmarkStart w:id="66" w:name="_Toc4521590"/>
      <w:r w:rsidRPr="00CA6E3A">
        <w:rPr>
          <w:rFonts w:hint="eastAsia"/>
        </w:rPr>
        <w:lastRenderedPageBreak/>
        <w:t>伟仕佳杰股份有限公司</w:t>
      </w:r>
      <w:bookmarkEnd w:id="66"/>
    </w:p>
    <w:tbl>
      <w:tblPr>
        <w:tblW w:w="9493" w:type="dxa"/>
        <w:tblLook w:val="04A0" w:firstRow="1" w:lastRow="0" w:firstColumn="1" w:lastColumn="0" w:noHBand="0" w:noVBand="1"/>
      </w:tblPr>
      <w:tblGrid>
        <w:gridCol w:w="1838"/>
        <w:gridCol w:w="1080"/>
        <w:gridCol w:w="1188"/>
        <w:gridCol w:w="1985"/>
        <w:gridCol w:w="3402"/>
      </w:tblGrid>
      <w:tr w:rsidR="00CA6E3A" w:rsidRPr="00CA6E3A" w:rsidTr="00CA6E3A">
        <w:trPr>
          <w:trHeight w:val="285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公司简介</w:t>
            </w:r>
          </w:p>
        </w:tc>
        <w:tc>
          <w:tcPr>
            <w:tcW w:w="7655" w:type="dxa"/>
            <w:gridSpan w:val="4"/>
            <w:tcBorders>
              <w:top w:val="single" w:sz="4" w:space="0" w:color="auto"/>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left"/>
              <w:rPr>
                <w:rFonts w:ascii="宋体" w:eastAsia="宋体" w:hAnsi="宋体" w:cs="宋体"/>
                <w:color w:val="000000"/>
                <w:kern w:val="0"/>
                <w:sz w:val="22"/>
              </w:rPr>
            </w:pPr>
            <w:r w:rsidRPr="00CA6E3A">
              <w:rPr>
                <w:rFonts w:ascii="宋体" w:eastAsia="宋体" w:hAnsi="宋体" w:cs="宋体" w:hint="eastAsia"/>
                <w:color w:val="000000"/>
                <w:kern w:val="0"/>
                <w:sz w:val="22"/>
              </w:rPr>
              <w:t>伟仕集团于1991年成立，而母公司伟仕佳杰控股有限公司（以下简称“伟仕佳杰”，香港联交所股份代码：00856.HK）成立于2002年，服务网络密布中国、新加坡、马来西亚、泰国、印尼、菲律宾、缅甸、老挝、柬埔寨9个国家，透过45,000家渠道伙伴，服务18亿人群。自2002年上市以来十六年间，平均收入复合增长32%、盈利复合增长41％。2017年集团销售额突破545 亿港币。</w:t>
            </w:r>
            <w:r w:rsidRPr="00CA6E3A">
              <w:rPr>
                <w:rFonts w:ascii="宋体" w:eastAsia="宋体" w:hAnsi="宋体" w:cs="宋体" w:hint="eastAsia"/>
                <w:color w:val="000000"/>
                <w:kern w:val="0"/>
                <w:sz w:val="22"/>
              </w:rPr>
              <w:br/>
            </w:r>
            <w:r w:rsidRPr="00CA6E3A">
              <w:rPr>
                <w:rFonts w:ascii="宋体" w:eastAsia="宋体" w:hAnsi="宋体" w:cs="宋体" w:hint="eastAsia"/>
                <w:color w:val="000000"/>
                <w:kern w:val="0"/>
                <w:sz w:val="22"/>
              </w:rPr>
              <w:br/>
              <w:t>伟仕佳杰是苹果、惠普、戴尔、华为、微软、联想、英特尔、甲骨文等240多家世界500强企业在亚太区重要的合作伙伴。销售的产品包括云数据、移动互联、系统设备、软件与服务、家用游戏、虚拟现实/增强现实、无人机、物联应用、基础网络、整机外设、信息安全、存储共计12大品类。</w:t>
            </w:r>
          </w:p>
        </w:tc>
      </w:tr>
      <w:tr w:rsidR="00CA6E3A" w:rsidRPr="00CA6E3A" w:rsidTr="00CA6E3A">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单位性质（</w:t>
            </w:r>
            <w:r w:rsidRPr="00CA6E3A">
              <w:rPr>
                <w:rFonts w:ascii="宋体" w:eastAsia="宋体" w:hAnsi="宋体" w:cs="宋体" w:hint="eastAsia"/>
                <w:color w:val="FF0000"/>
                <w:kern w:val="0"/>
                <w:sz w:val="24"/>
                <w:szCs w:val="24"/>
              </w:rPr>
              <w:t>民营/国有/三资/事业单位等</w:t>
            </w:r>
            <w:r w:rsidRPr="00CA6E3A">
              <w:rPr>
                <w:rFonts w:ascii="宋体" w:eastAsia="宋体" w:hAnsi="宋体" w:cs="宋体" w:hint="eastAsia"/>
                <w:color w:val="000000"/>
                <w:kern w:val="0"/>
                <w:sz w:val="24"/>
                <w:szCs w:val="24"/>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民营</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单位所在地</w:t>
            </w:r>
            <w:r w:rsidRPr="00CA6E3A">
              <w:rPr>
                <w:rFonts w:ascii="宋体" w:eastAsia="宋体" w:hAnsi="宋体" w:cs="宋体" w:hint="eastAsia"/>
                <w:color w:val="000000"/>
                <w:kern w:val="0"/>
                <w:sz w:val="24"/>
                <w:szCs w:val="24"/>
              </w:rPr>
              <w:br/>
              <w:t>（</w:t>
            </w:r>
            <w:r w:rsidRPr="00CA6E3A">
              <w:rPr>
                <w:rFonts w:ascii="宋体" w:eastAsia="宋体" w:hAnsi="宋体" w:cs="宋体" w:hint="eastAsia"/>
                <w:color w:val="FF0000"/>
                <w:kern w:val="0"/>
                <w:sz w:val="24"/>
                <w:szCs w:val="24"/>
              </w:rPr>
              <w:t>XX省XX市XX县</w:t>
            </w:r>
            <w:r w:rsidRPr="00CA6E3A">
              <w:rPr>
                <w:rFonts w:ascii="宋体" w:eastAsia="宋体" w:hAnsi="宋体" w:cs="宋体" w:hint="eastAsia"/>
                <w:color w:val="000000"/>
                <w:kern w:val="0"/>
                <w:sz w:val="24"/>
                <w:szCs w:val="24"/>
              </w:rPr>
              <w:t>）</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北京市海淀区</w:t>
            </w:r>
          </w:p>
        </w:tc>
      </w:tr>
      <w:tr w:rsidR="00CA6E3A" w:rsidRPr="00CA6E3A" w:rsidTr="00CA6E3A">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吴婷</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联系方式</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13522566397</w:t>
            </w:r>
          </w:p>
        </w:tc>
      </w:tr>
      <w:tr w:rsidR="00CA6E3A" w:rsidRPr="00CA6E3A" w:rsidTr="00CA6E3A">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简历接收邮箱/网申链接</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hr@vstecs.com</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简历接收截止日期</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2019.5.31</w:t>
            </w:r>
          </w:p>
        </w:tc>
      </w:tr>
      <w:tr w:rsidR="00CA6E3A" w:rsidRPr="00CA6E3A" w:rsidTr="00CA6E3A">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招聘人数</w:t>
            </w:r>
          </w:p>
        </w:tc>
        <w:tc>
          <w:tcPr>
            <w:tcW w:w="1188"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学历要求</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招聘专业</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其它要求</w:t>
            </w:r>
          </w:p>
        </w:tc>
      </w:tr>
      <w:tr w:rsidR="00CA6E3A" w:rsidRPr="00CA6E3A" w:rsidTr="00CA6E3A">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销售类管培生</w:t>
            </w:r>
          </w:p>
        </w:tc>
        <w:tc>
          <w:tcPr>
            <w:tcW w:w="1080"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10</w:t>
            </w:r>
          </w:p>
        </w:tc>
        <w:tc>
          <w:tcPr>
            <w:tcW w:w="1188"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不限</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无</w:t>
            </w:r>
          </w:p>
        </w:tc>
      </w:tr>
      <w:tr w:rsidR="00CA6E3A" w:rsidRPr="00CA6E3A" w:rsidTr="00CA6E3A">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技术支持类管培生</w:t>
            </w:r>
          </w:p>
        </w:tc>
        <w:tc>
          <w:tcPr>
            <w:tcW w:w="1080"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3</w:t>
            </w:r>
          </w:p>
        </w:tc>
        <w:tc>
          <w:tcPr>
            <w:tcW w:w="1188"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计算机类/通信类优先</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无</w:t>
            </w:r>
          </w:p>
        </w:tc>
      </w:tr>
      <w:tr w:rsidR="00CA6E3A" w:rsidRPr="00CA6E3A" w:rsidTr="00CA6E3A">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财务管培生</w:t>
            </w:r>
          </w:p>
        </w:tc>
        <w:tc>
          <w:tcPr>
            <w:tcW w:w="1080"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2</w:t>
            </w:r>
          </w:p>
        </w:tc>
        <w:tc>
          <w:tcPr>
            <w:tcW w:w="1188"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财务类/金融类优先</w:t>
            </w:r>
          </w:p>
        </w:tc>
        <w:tc>
          <w:tcPr>
            <w:tcW w:w="3402" w:type="dxa"/>
            <w:tcBorders>
              <w:top w:val="nil"/>
              <w:left w:val="nil"/>
              <w:bottom w:val="single" w:sz="4" w:space="0" w:color="auto"/>
              <w:right w:val="single" w:sz="4" w:space="0" w:color="auto"/>
            </w:tcBorders>
            <w:shd w:val="clear" w:color="auto" w:fill="auto"/>
            <w:vAlign w:val="center"/>
            <w:hideMark/>
          </w:tcPr>
          <w:p w:rsidR="00CA6E3A" w:rsidRPr="00CA6E3A" w:rsidRDefault="00CA6E3A" w:rsidP="00CA6E3A">
            <w:pPr>
              <w:widowControl/>
              <w:jc w:val="center"/>
              <w:rPr>
                <w:rFonts w:ascii="宋体" w:eastAsia="宋体" w:hAnsi="宋体" w:cs="宋体"/>
                <w:color w:val="000000"/>
                <w:kern w:val="0"/>
                <w:sz w:val="24"/>
                <w:szCs w:val="24"/>
              </w:rPr>
            </w:pPr>
            <w:r w:rsidRPr="00CA6E3A">
              <w:rPr>
                <w:rFonts w:ascii="宋体" w:eastAsia="宋体" w:hAnsi="宋体" w:cs="宋体" w:hint="eastAsia"/>
                <w:color w:val="000000"/>
                <w:kern w:val="0"/>
                <w:sz w:val="24"/>
                <w:szCs w:val="24"/>
              </w:rPr>
              <w:t>无</w:t>
            </w:r>
          </w:p>
        </w:tc>
      </w:tr>
    </w:tbl>
    <w:p w:rsidR="00CA6E3A" w:rsidRPr="00CA6E3A" w:rsidRDefault="00CA6E3A" w:rsidP="00CA6E3A"/>
    <w:p w:rsidR="00944CE1" w:rsidRDefault="00944CE1">
      <w:pPr>
        <w:widowControl/>
        <w:jc w:val="left"/>
        <w:rPr>
          <w:sz w:val="28"/>
          <w:szCs w:val="28"/>
        </w:rPr>
      </w:pPr>
      <w:r>
        <w:rPr>
          <w:sz w:val="28"/>
          <w:szCs w:val="28"/>
        </w:rPr>
        <w:br w:type="page"/>
      </w:r>
    </w:p>
    <w:p w:rsidR="00B04C58" w:rsidRPr="00B04C58" w:rsidRDefault="00B04C58" w:rsidP="00B04C58">
      <w:pPr>
        <w:pStyle w:val="1"/>
        <w:numPr>
          <w:ilvl w:val="0"/>
          <w:numId w:val="28"/>
        </w:numPr>
      </w:pPr>
      <w:r>
        <w:rPr>
          <w:rFonts w:hint="eastAsia"/>
        </w:rPr>
        <w:lastRenderedPageBreak/>
        <w:t xml:space="preserve"> </w:t>
      </w:r>
      <w:bookmarkStart w:id="67" w:name="_Toc4521591"/>
      <w:r w:rsidRPr="00B04C58">
        <w:rPr>
          <w:rFonts w:hint="eastAsia"/>
        </w:rPr>
        <w:t>横店集团东磁股份有限公司</w:t>
      </w:r>
      <w:bookmarkEnd w:id="67"/>
    </w:p>
    <w:tbl>
      <w:tblPr>
        <w:tblW w:w="9392" w:type="dxa"/>
        <w:tblLook w:val="04A0" w:firstRow="1" w:lastRow="0" w:firstColumn="1" w:lastColumn="0" w:noHBand="0" w:noVBand="1"/>
      </w:tblPr>
      <w:tblGrid>
        <w:gridCol w:w="1762"/>
        <w:gridCol w:w="1124"/>
        <w:gridCol w:w="1178"/>
        <w:gridCol w:w="2103"/>
        <w:gridCol w:w="3184"/>
        <w:gridCol w:w="41"/>
      </w:tblGrid>
      <w:tr w:rsidR="00B04C58" w:rsidRPr="00B04C58" w:rsidTr="00B04C58">
        <w:trPr>
          <w:trHeight w:val="2205"/>
        </w:trPr>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公司简介</w:t>
            </w:r>
          </w:p>
        </w:tc>
        <w:tc>
          <w:tcPr>
            <w:tcW w:w="7630" w:type="dxa"/>
            <w:gridSpan w:val="5"/>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横店集团东磁股份有限公司的前身创建于1980年，股份公司改制设立于1999年3月。2006年8月，横店东磁在深圳交易所上市（股票代码002056）。 </w:t>
            </w:r>
            <w:r w:rsidRPr="00B04C58">
              <w:rPr>
                <w:rFonts w:ascii="宋体" w:eastAsia="宋体" w:hAnsi="宋体" w:cs="宋体" w:hint="eastAsia"/>
                <w:color w:val="000000"/>
                <w:kern w:val="0"/>
                <w:szCs w:val="21"/>
              </w:rPr>
              <w:br/>
              <w:t>横店东磁是一家拥有磁性材料、新能源和器件三大产业的高新技术民营企业，是全国磁性行业的龙头企业，目前全球最大的永磁铁氧体生产企业、全球最大的软磁材料制造企业，国内获得领跑者证书的太阳能制造企业。连续23年名列东阳市第一纳税大户。</w:t>
            </w:r>
            <w:r w:rsidRPr="00B04C58">
              <w:rPr>
                <w:rFonts w:ascii="宋体" w:eastAsia="宋体" w:hAnsi="宋体" w:cs="宋体" w:hint="eastAsia"/>
                <w:color w:val="000000"/>
                <w:kern w:val="0"/>
                <w:szCs w:val="21"/>
              </w:rPr>
              <w:br/>
              <w:t>公司董事长何时金获国家技术发明二等奖，在其带领下，公司先后获得全国电子元件百强企业、国家火炬计划重点高新技术企业、首批20家浙江省“机器换人”示范企业、省级“三名”培育试点企业、全国民营企业文化建设三十佳企业等殊荣。</w:t>
            </w:r>
            <w:r w:rsidRPr="00B04C58">
              <w:rPr>
                <w:rFonts w:ascii="宋体" w:eastAsia="宋体" w:hAnsi="宋体" w:cs="宋体" w:hint="eastAsia"/>
                <w:color w:val="000000"/>
                <w:kern w:val="0"/>
                <w:szCs w:val="21"/>
              </w:rPr>
              <w:br/>
              <w:t>公司是世界五百强企业的主力供应商和技术发展的开拓者，主要生产磁瓦、喇叭磁钢、微波炉磁钢、磁粉芯、太阳能电池片、太阳能电池组件、碱性电池、硬质合金、锂离子动力电池等六十大类上万种规格的产品，广泛应用于家电、汽车、计算机、通讯等领域。产品在欧洲、美洲、韩国、日本、东南亚等60多个国家和地区享有极高的信誉，公司连续多年被德国博世、日本电产、韩国三星、美国库柏等国际知名企业评为“优秀供应商”。</w:t>
            </w:r>
          </w:p>
        </w:tc>
      </w:tr>
      <w:tr w:rsidR="00B04C58" w:rsidRPr="00B04C58" w:rsidTr="00B04C58">
        <w:trPr>
          <w:gridAfter w:val="1"/>
          <w:wAfter w:w="41" w:type="dxa"/>
          <w:trHeight w:val="795"/>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单位性质（</w:t>
            </w:r>
            <w:r w:rsidRPr="00B04C58">
              <w:rPr>
                <w:rFonts w:ascii="宋体" w:eastAsia="宋体" w:hAnsi="宋体" w:cs="宋体" w:hint="eastAsia"/>
                <w:color w:val="FF0000"/>
                <w:kern w:val="0"/>
                <w:szCs w:val="21"/>
              </w:rPr>
              <w:t>民营/国有/三资/事业单位等</w:t>
            </w:r>
            <w:r w:rsidRPr="00B04C58">
              <w:rPr>
                <w:rFonts w:ascii="宋体" w:eastAsia="宋体" w:hAnsi="宋体" w:cs="宋体" w:hint="eastAsia"/>
                <w:color w:val="000000"/>
                <w:kern w:val="0"/>
                <w:szCs w:val="21"/>
              </w:rPr>
              <w:t>）</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民营</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单位所在地</w:t>
            </w:r>
            <w:r w:rsidRPr="00B04C58">
              <w:rPr>
                <w:rFonts w:ascii="宋体" w:eastAsia="宋体" w:hAnsi="宋体" w:cs="宋体" w:hint="eastAsia"/>
                <w:color w:val="000000"/>
                <w:kern w:val="0"/>
                <w:szCs w:val="21"/>
              </w:rPr>
              <w:br/>
              <w:t>（</w:t>
            </w:r>
            <w:r w:rsidRPr="00B04C58">
              <w:rPr>
                <w:rFonts w:ascii="宋体" w:eastAsia="宋体" w:hAnsi="宋体" w:cs="宋体" w:hint="eastAsia"/>
                <w:color w:val="FF0000"/>
                <w:kern w:val="0"/>
                <w:szCs w:val="21"/>
              </w:rPr>
              <w:t>XX省XX市XX县</w:t>
            </w:r>
            <w:r w:rsidRPr="00B04C58">
              <w:rPr>
                <w:rFonts w:ascii="宋体" w:eastAsia="宋体" w:hAnsi="宋体" w:cs="宋体" w:hint="eastAsia"/>
                <w:color w:val="000000"/>
                <w:kern w:val="0"/>
                <w:szCs w:val="21"/>
              </w:rPr>
              <w:t>）</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浙江省东阳市横店镇</w:t>
            </w:r>
          </w:p>
        </w:tc>
      </w:tr>
      <w:tr w:rsidR="00B04C58" w:rsidRPr="00B04C58" w:rsidTr="00B04C58">
        <w:trPr>
          <w:gridAfter w:val="1"/>
          <w:wAfter w:w="41" w:type="dxa"/>
          <w:trHeight w:val="499"/>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招聘联系人</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李颖</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联系方式</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13575994899</w:t>
            </w:r>
          </w:p>
        </w:tc>
      </w:tr>
      <w:tr w:rsidR="00B04C58" w:rsidRPr="00B04C58" w:rsidTr="00B04C58">
        <w:trPr>
          <w:gridAfter w:val="1"/>
          <w:wAfter w:w="41" w:type="dxa"/>
          <w:trHeight w:val="285"/>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简历接收邮箱/网申链接</w:t>
            </w:r>
          </w:p>
        </w:tc>
        <w:tc>
          <w:tcPr>
            <w:tcW w:w="2302" w:type="dxa"/>
            <w:gridSpan w:val="2"/>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070C3E" w:rsidP="00B04C58">
            <w:pPr>
              <w:widowControl/>
              <w:jc w:val="center"/>
              <w:rPr>
                <w:rFonts w:ascii="等线" w:eastAsia="等线" w:hAnsi="等线" w:cs="宋体"/>
                <w:color w:val="0563C1"/>
                <w:kern w:val="0"/>
                <w:szCs w:val="21"/>
                <w:u w:val="single"/>
              </w:rPr>
            </w:pPr>
            <w:hyperlink r:id="rId63" w:history="1">
              <w:r w:rsidR="00B04C58" w:rsidRPr="00B04C58">
                <w:rPr>
                  <w:rFonts w:ascii="等线" w:eastAsia="等线" w:hAnsi="等线" w:cs="宋体" w:hint="eastAsia"/>
                  <w:color w:val="0563C1"/>
                  <w:kern w:val="0"/>
                  <w:szCs w:val="21"/>
                  <w:u w:val="single"/>
                </w:rPr>
                <w:t>liying@dmegc.com.cn</w:t>
              </w:r>
            </w:hyperlink>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简历接收截止日期</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2019年4月1日</w:t>
            </w:r>
          </w:p>
        </w:tc>
      </w:tr>
      <w:tr w:rsidR="00B04C58" w:rsidRPr="00B04C58" w:rsidTr="00B04C58">
        <w:trPr>
          <w:gridAfter w:val="1"/>
          <w:wAfter w:w="41" w:type="dxa"/>
          <w:trHeight w:val="499"/>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招聘岗位</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招聘人数</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学历要求</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招聘专业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其它要求</w:t>
            </w:r>
          </w:p>
        </w:tc>
      </w:tr>
      <w:tr w:rsidR="00B04C58" w:rsidRPr="00B04C58" w:rsidTr="00B04C58">
        <w:trPr>
          <w:gridAfter w:val="1"/>
          <w:wAfter w:w="41" w:type="dxa"/>
          <w:trHeight w:val="1380"/>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磁性材料研发工程师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本科/硕士/博士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材料科学与工程,应用物理学、高分子材料、无机非金属材料、化学等相关专业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1140"/>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新能源电池研发工程师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本科/硕士/博士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应用物理学,光电信息科学与工程,化学工程与工艺、材料等相关专业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600"/>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太阳能电池片研发工程师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本科/硕士/博士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光伏、材料、物理、化学等相关专业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585"/>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黄埔管培生</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理工科、财务类专业年薪十万起</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570"/>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电气设计工程师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自动化专业、电气专业等相关专业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585"/>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lastRenderedPageBreak/>
              <w:t>机械设计工程师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5</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本科、硕士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机械相关专业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r w:rsidR="00B04C58" w:rsidRPr="00B04C58" w:rsidTr="00B04C58">
        <w:trPr>
          <w:gridAfter w:val="1"/>
          <w:wAfter w:w="41" w:type="dxa"/>
          <w:trHeight w:val="585"/>
        </w:trPr>
        <w:tc>
          <w:tcPr>
            <w:tcW w:w="1762"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PACK系统工程师</w:t>
            </w:r>
          </w:p>
        </w:tc>
        <w:tc>
          <w:tcPr>
            <w:tcW w:w="112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2</w:t>
            </w:r>
          </w:p>
        </w:tc>
        <w:tc>
          <w:tcPr>
            <w:tcW w:w="11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硕士/博士</w:t>
            </w:r>
          </w:p>
        </w:tc>
        <w:tc>
          <w:tcPr>
            <w:tcW w:w="2103"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Cs w:val="21"/>
              </w:rPr>
            </w:pPr>
            <w:r w:rsidRPr="00B04C58">
              <w:rPr>
                <w:rFonts w:ascii="宋体" w:eastAsia="宋体" w:hAnsi="宋体" w:cs="宋体" w:hint="eastAsia"/>
                <w:color w:val="000000"/>
                <w:kern w:val="0"/>
                <w:szCs w:val="21"/>
              </w:rPr>
              <w:t>电化学、电气、机械等相关专业</w:t>
            </w:r>
          </w:p>
        </w:tc>
        <w:tc>
          <w:tcPr>
            <w:tcW w:w="318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Cs w:val="21"/>
              </w:rPr>
            </w:pPr>
            <w:r w:rsidRPr="00B04C58">
              <w:rPr>
                <w:rFonts w:ascii="宋体" w:eastAsia="宋体" w:hAnsi="宋体" w:cs="宋体" w:hint="eastAsia"/>
                <w:color w:val="000000"/>
                <w:kern w:val="0"/>
                <w:szCs w:val="21"/>
              </w:rPr>
              <w:t xml:space="preserve">　</w:t>
            </w:r>
          </w:p>
        </w:tc>
      </w:tr>
    </w:tbl>
    <w:p w:rsidR="00B04C58" w:rsidRPr="00B04C58" w:rsidRDefault="00B04C58" w:rsidP="00B04C58"/>
    <w:p w:rsidR="00A64DA3" w:rsidRDefault="00A64DA3">
      <w:pPr>
        <w:widowControl/>
        <w:jc w:val="left"/>
        <w:rPr>
          <w:sz w:val="28"/>
          <w:szCs w:val="28"/>
        </w:rPr>
      </w:pPr>
      <w:r>
        <w:rPr>
          <w:sz w:val="28"/>
          <w:szCs w:val="28"/>
        </w:rPr>
        <w:br w:type="page"/>
      </w:r>
    </w:p>
    <w:p w:rsidR="00A64DA3" w:rsidRDefault="00B04C58" w:rsidP="00B04C58">
      <w:pPr>
        <w:pStyle w:val="1"/>
        <w:numPr>
          <w:ilvl w:val="0"/>
          <w:numId w:val="28"/>
        </w:numPr>
      </w:pPr>
      <w:bookmarkStart w:id="68" w:name="_Toc4521592"/>
      <w:r w:rsidRPr="00B04C58">
        <w:rPr>
          <w:rFonts w:hint="eastAsia"/>
        </w:rPr>
        <w:lastRenderedPageBreak/>
        <w:t>北京同有飞骥科技股份有限公司</w:t>
      </w:r>
      <w:bookmarkEnd w:id="68"/>
    </w:p>
    <w:tbl>
      <w:tblPr>
        <w:tblW w:w="9209" w:type="dxa"/>
        <w:tblLook w:val="04A0" w:firstRow="1" w:lastRow="0" w:firstColumn="1" w:lastColumn="0" w:noHBand="0" w:noVBand="1"/>
      </w:tblPr>
      <w:tblGrid>
        <w:gridCol w:w="1893"/>
        <w:gridCol w:w="1134"/>
        <w:gridCol w:w="978"/>
        <w:gridCol w:w="15"/>
        <w:gridCol w:w="1813"/>
        <w:gridCol w:w="10"/>
        <w:gridCol w:w="3366"/>
      </w:tblGrid>
      <w:tr w:rsidR="00B04C58" w:rsidRPr="00B04C58" w:rsidTr="00B04C58">
        <w:trPr>
          <w:trHeight w:val="2685"/>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公司简介</w:t>
            </w:r>
          </w:p>
        </w:tc>
        <w:tc>
          <w:tcPr>
            <w:tcW w:w="7316" w:type="dxa"/>
            <w:gridSpan w:val="6"/>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left"/>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国内唯一上市存储企业（股票代码：300302），第一期入选国防军工板块上市公司名单，国内领先的、拥有自有品牌的大数据存储架构提供商。</w:t>
            </w:r>
            <w:r w:rsidRPr="00B04C58">
              <w:rPr>
                <w:rFonts w:ascii="宋体" w:eastAsia="宋体" w:hAnsi="宋体" w:cs="宋体" w:hint="eastAsia"/>
                <w:color w:val="000000"/>
                <w:kern w:val="0"/>
                <w:sz w:val="24"/>
                <w:szCs w:val="24"/>
              </w:rPr>
              <w:br/>
              <w:t>总部设在北京，业务覆盖全国32个省、市、自治区，拥有覆盖全国的营销服务网络。</w:t>
            </w:r>
            <w:r w:rsidRPr="00B04C58">
              <w:rPr>
                <w:rFonts w:ascii="宋体" w:eastAsia="宋体" w:hAnsi="宋体" w:cs="宋体" w:hint="eastAsia"/>
                <w:color w:val="000000"/>
                <w:kern w:val="0"/>
                <w:sz w:val="24"/>
                <w:szCs w:val="24"/>
              </w:rPr>
              <w:br/>
              <w:t>行业内历史最长的专业存储厂商，专注存储行业近30年，民族品牌的领跑者，中国存储市场的见证者，主要从事数据存储、数据保护、容灾等自主可控技术的研究、开发和应用。</w:t>
            </w:r>
            <w:r w:rsidRPr="00B04C58">
              <w:rPr>
                <w:rFonts w:ascii="宋体" w:eastAsia="宋体" w:hAnsi="宋体" w:cs="宋体" w:hint="eastAsia"/>
                <w:color w:val="000000"/>
                <w:kern w:val="0"/>
                <w:sz w:val="24"/>
                <w:szCs w:val="24"/>
              </w:rPr>
              <w:br/>
              <w:t>国内覆盖行业最多的专业存储厂商，用户遍布政府、军队军工、科研院所、金融、医疗、教育、能源等多个行业。</w:t>
            </w:r>
          </w:p>
        </w:tc>
      </w:tr>
      <w:tr w:rsidR="00B04C58" w:rsidRPr="00B04C58" w:rsidTr="00B04C58">
        <w:trPr>
          <w:trHeight w:val="79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单位性质（</w:t>
            </w:r>
            <w:r w:rsidRPr="00B04C58">
              <w:rPr>
                <w:rFonts w:ascii="宋体" w:eastAsia="宋体" w:hAnsi="宋体" w:cs="宋体" w:hint="eastAsia"/>
                <w:color w:val="FF0000"/>
                <w:kern w:val="0"/>
                <w:sz w:val="24"/>
                <w:szCs w:val="24"/>
              </w:rPr>
              <w:t>民营/国有/三资/事业单位等</w:t>
            </w:r>
            <w:r w:rsidRPr="00B04C58">
              <w:rPr>
                <w:rFonts w:ascii="宋体" w:eastAsia="宋体" w:hAnsi="宋体" w:cs="宋体" w:hint="eastAsia"/>
                <w:color w:val="000000"/>
                <w:kern w:val="0"/>
                <w:sz w:val="24"/>
                <w:szCs w:val="24"/>
              </w:rPr>
              <w:t>）</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民营</w:t>
            </w:r>
          </w:p>
        </w:tc>
        <w:tc>
          <w:tcPr>
            <w:tcW w:w="1823"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单位所在地</w:t>
            </w:r>
            <w:r w:rsidRPr="00B04C58">
              <w:rPr>
                <w:rFonts w:ascii="宋体" w:eastAsia="宋体" w:hAnsi="宋体" w:cs="宋体" w:hint="eastAsia"/>
                <w:color w:val="000000"/>
                <w:kern w:val="0"/>
                <w:sz w:val="24"/>
                <w:szCs w:val="24"/>
              </w:rPr>
              <w:br/>
              <w:t>（</w:t>
            </w:r>
            <w:r w:rsidRPr="00B04C58">
              <w:rPr>
                <w:rFonts w:ascii="宋体" w:eastAsia="宋体" w:hAnsi="宋体" w:cs="宋体" w:hint="eastAsia"/>
                <w:color w:val="FF0000"/>
                <w:kern w:val="0"/>
                <w:sz w:val="24"/>
                <w:szCs w:val="24"/>
              </w:rPr>
              <w:t>XX省XX市XX县</w:t>
            </w:r>
            <w:r w:rsidRPr="00B04C58">
              <w:rPr>
                <w:rFonts w:ascii="宋体" w:eastAsia="宋体" w:hAnsi="宋体" w:cs="宋体" w:hint="eastAsia"/>
                <w:color w:val="000000"/>
                <w:kern w:val="0"/>
                <w:sz w:val="24"/>
                <w:szCs w:val="24"/>
              </w:rPr>
              <w:t>）</w:t>
            </w:r>
          </w:p>
        </w:tc>
        <w:tc>
          <w:tcPr>
            <w:tcW w:w="3366"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北京市海淀区</w:t>
            </w:r>
          </w:p>
        </w:tc>
      </w:tr>
      <w:tr w:rsidR="00B04C58" w:rsidRPr="00B04C58" w:rsidTr="00B04C58">
        <w:trPr>
          <w:trHeight w:val="499"/>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招聘联系人</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李彬</w:t>
            </w:r>
          </w:p>
        </w:tc>
        <w:tc>
          <w:tcPr>
            <w:tcW w:w="1823"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联系方式</w:t>
            </w:r>
          </w:p>
        </w:tc>
        <w:tc>
          <w:tcPr>
            <w:tcW w:w="3366"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15801238861</w:t>
            </w:r>
          </w:p>
        </w:tc>
      </w:tr>
      <w:tr w:rsidR="00B04C58" w:rsidRPr="00B04C58" w:rsidTr="00B04C58">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简历接收邮箱/网申链接</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rsidR="00B04C58" w:rsidRPr="00B04C58" w:rsidRDefault="00070C3E" w:rsidP="00B04C58">
            <w:pPr>
              <w:widowControl/>
              <w:jc w:val="center"/>
              <w:rPr>
                <w:rFonts w:ascii="等线" w:eastAsia="等线" w:hAnsi="等线" w:cs="宋体"/>
                <w:color w:val="0563C1"/>
                <w:kern w:val="0"/>
                <w:sz w:val="22"/>
                <w:u w:val="single"/>
              </w:rPr>
            </w:pPr>
            <w:hyperlink r:id="rId64" w:history="1">
              <w:r w:rsidR="00B04C58" w:rsidRPr="00B04C58">
                <w:rPr>
                  <w:rFonts w:ascii="等线" w:eastAsia="等线" w:hAnsi="等线" w:cs="宋体" w:hint="eastAsia"/>
                  <w:color w:val="0563C1"/>
                  <w:kern w:val="0"/>
                  <w:sz w:val="22"/>
                  <w:u w:val="single"/>
                </w:rPr>
                <w:t>xyzp@toyou.com.cn</w:t>
              </w:r>
            </w:hyperlink>
          </w:p>
        </w:tc>
        <w:tc>
          <w:tcPr>
            <w:tcW w:w="1823"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简历接收截止日期</w:t>
            </w:r>
          </w:p>
        </w:tc>
        <w:tc>
          <w:tcPr>
            <w:tcW w:w="3366"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2019年6月30日</w:t>
            </w:r>
          </w:p>
        </w:tc>
      </w:tr>
      <w:tr w:rsidR="00B04C58" w:rsidRPr="00B04C58" w:rsidTr="00B04C58">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招聘岗位</w:t>
            </w:r>
          </w:p>
        </w:tc>
        <w:tc>
          <w:tcPr>
            <w:tcW w:w="113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招聘人数</w:t>
            </w:r>
          </w:p>
        </w:tc>
        <w:tc>
          <w:tcPr>
            <w:tcW w:w="9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学历要求</w:t>
            </w:r>
          </w:p>
        </w:tc>
        <w:tc>
          <w:tcPr>
            <w:tcW w:w="1828"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招聘专业</w:t>
            </w:r>
          </w:p>
        </w:tc>
        <w:tc>
          <w:tcPr>
            <w:tcW w:w="3376"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其它要求</w:t>
            </w:r>
          </w:p>
        </w:tc>
      </w:tr>
      <w:tr w:rsidR="00B04C58" w:rsidRPr="00B04C58" w:rsidTr="00B04C58">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研发岗</w:t>
            </w:r>
          </w:p>
        </w:tc>
        <w:tc>
          <w:tcPr>
            <w:tcW w:w="113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不限</w:t>
            </w:r>
          </w:p>
        </w:tc>
        <w:tc>
          <w:tcPr>
            <w:tcW w:w="9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本科及以上</w:t>
            </w:r>
          </w:p>
        </w:tc>
        <w:tc>
          <w:tcPr>
            <w:tcW w:w="1828"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计算机及相关专业</w:t>
            </w:r>
          </w:p>
        </w:tc>
        <w:tc>
          <w:tcPr>
            <w:tcW w:w="3376"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 xml:space="preserve">　</w:t>
            </w:r>
          </w:p>
        </w:tc>
      </w:tr>
      <w:tr w:rsidR="00B04C58" w:rsidRPr="00B04C58" w:rsidTr="00B04C58">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产品技术岗</w:t>
            </w:r>
          </w:p>
        </w:tc>
        <w:tc>
          <w:tcPr>
            <w:tcW w:w="113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不限</w:t>
            </w:r>
          </w:p>
        </w:tc>
        <w:tc>
          <w:tcPr>
            <w:tcW w:w="9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本科及以上</w:t>
            </w:r>
          </w:p>
        </w:tc>
        <w:tc>
          <w:tcPr>
            <w:tcW w:w="1828"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计算机及相关专业</w:t>
            </w:r>
          </w:p>
        </w:tc>
        <w:tc>
          <w:tcPr>
            <w:tcW w:w="3376"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 xml:space="preserve">　</w:t>
            </w:r>
          </w:p>
        </w:tc>
      </w:tr>
      <w:tr w:rsidR="00B04C58" w:rsidRPr="00B04C58" w:rsidTr="00B04C58">
        <w:trPr>
          <w:trHeight w:val="285"/>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职能岗</w:t>
            </w:r>
          </w:p>
        </w:tc>
        <w:tc>
          <w:tcPr>
            <w:tcW w:w="1134"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不限</w:t>
            </w:r>
          </w:p>
        </w:tc>
        <w:tc>
          <w:tcPr>
            <w:tcW w:w="978" w:type="dxa"/>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本科及以上</w:t>
            </w:r>
          </w:p>
        </w:tc>
        <w:tc>
          <w:tcPr>
            <w:tcW w:w="1828"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不限专业</w:t>
            </w:r>
          </w:p>
        </w:tc>
        <w:tc>
          <w:tcPr>
            <w:tcW w:w="3376" w:type="dxa"/>
            <w:gridSpan w:val="2"/>
            <w:tcBorders>
              <w:top w:val="nil"/>
              <w:left w:val="nil"/>
              <w:bottom w:val="single" w:sz="4" w:space="0" w:color="auto"/>
              <w:right w:val="single" w:sz="4" w:space="0" w:color="auto"/>
            </w:tcBorders>
            <w:shd w:val="clear" w:color="auto" w:fill="auto"/>
            <w:vAlign w:val="center"/>
            <w:hideMark/>
          </w:tcPr>
          <w:p w:rsidR="00B04C58" w:rsidRPr="00B04C58" w:rsidRDefault="00B04C58" w:rsidP="00B04C58">
            <w:pPr>
              <w:widowControl/>
              <w:jc w:val="center"/>
              <w:rPr>
                <w:rFonts w:ascii="宋体" w:eastAsia="宋体" w:hAnsi="宋体" w:cs="宋体"/>
                <w:color w:val="000000"/>
                <w:kern w:val="0"/>
                <w:sz w:val="24"/>
                <w:szCs w:val="24"/>
              </w:rPr>
            </w:pPr>
            <w:r w:rsidRPr="00B04C58">
              <w:rPr>
                <w:rFonts w:ascii="宋体" w:eastAsia="宋体" w:hAnsi="宋体" w:cs="宋体" w:hint="eastAsia"/>
                <w:color w:val="000000"/>
                <w:kern w:val="0"/>
                <w:sz w:val="24"/>
                <w:szCs w:val="24"/>
              </w:rPr>
              <w:t xml:space="preserve">　</w:t>
            </w:r>
          </w:p>
        </w:tc>
      </w:tr>
    </w:tbl>
    <w:p w:rsidR="008C7A4E" w:rsidRDefault="008C7A4E" w:rsidP="00A64DA3">
      <w:pPr>
        <w:widowControl/>
        <w:ind w:left="710"/>
        <w:jc w:val="left"/>
        <w:rPr>
          <w:sz w:val="28"/>
          <w:szCs w:val="28"/>
        </w:rPr>
      </w:pPr>
    </w:p>
    <w:p w:rsidR="008C7A4E" w:rsidRDefault="008C7A4E">
      <w:pPr>
        <w:widowControl/>
        <w:jc w:val="left"/>
        <w:rPr>
          <w:sz w:val="28"/>
          <w:szCs w:val="28"/>
        </w:rPr>
      </w:pPr>
      <w:r>
        <w:rPr>
          <w:sz w:val="28"/>
          <w:szCs w:val="28"/>
        </w:rPr>
        <w:br w:type="page"/>
      </w:r>
    </w:p>
    <w:p w:rsidR="00A64DA3" w:rsidRDefault="00417D9F" w:rsidP="00417D9F">
      <w:pPr>
        <w:pStyle w:val="1"/>
        <w:numPr>
          <w:ilvl w:val="0"/>
          <w:numId w:val="28"/>
        </w:numPr>
      </w:pPr>
      <w:bookmarkStart w:id="69" w:name="_Toc4521593"/>
      <w:r w:rsidRPr="00417D9F">
        <w:rPr>
          <w:rFonts w:hint="eastAsia"/>
        </w:rPr>
        <w:lastRenderedPageBreak/>
        <w:t>成都恩菲特科技有限公司</w:t>
      </w:r>
      <w:bookmarkEnd w:id="69"/>
    </w:p>
    <w:tbl>
      <w:tblPr>
        <w:tblW w:w="9634" w:type="dxa"/>
        <w:tblLook w:val="04A0" w:firstRow="1" w:lastRow="0" w:firstColumn="1" w:lastColumn="0" w:noHBand="0" w:noVBand="1"/>
      </w:tblPr>
      <w:tblGrid>
        <w:gridCol w:w="1675"/>
        <w:gridCol w:w="1071"/>
        <w:gridCol w:w="1038"/>
        <w:gridCol w:w="1740"/>
        <w:gridCol w:w="4110"/>
      </w:tblGrid>
      <w:tr w:rsidR="006915F8" w:rsidRPr="006915F8" w:rsidTr="006915F8">
        <w:trPr>
          <w:trHeight w:val="2940"/>
        </w:trPr>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公司简介</w:t>
            </w:r>
          </w:p>
        </w:tc>
        <w:tc>
          <w:tcPr>
            <w:tcW w:w="7959" w:type="dxa"/>
            <w:gridSpan w:val="4"/>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成都恩菲特科技有限公司是由成都市工商行政管理局批注注册成立于2004年10月21日的一家科技型内资民营有限责任公司。公司注册资金1000万元，占地面积998平方米，位于四川省成都市高新区科园二路10号航利研发中心3栋1单元5楼。公司长期致力于航空电子与自动化测控领域的产品及设备的研发、生产、销售和服务。公司经过10余年的发展，已经形成了完整成熟的产品线，产品线包括：PC、PCIe、cPCI/PXI、cPCIe、PXIe、VXI、VPX、PC/104、PC/104+等标准总线的高速高精度数据采集模块、开关和数字量IO模块、激励源和信号发生器、模块化仪器、航电测试产品（FC-AE、MIL-STD-1553B、ARINC429、AFDX、1394B等）、多功能数据采集模块、系统集成和定制产品（含软件）等。</w:t>
            </w:r>
          </w:p>
        </w:tc>
      </w:tr>
      <w:tr w:rsidR="006915F8" w:rsidRPr="006915F8" w:rsidTr="006915F8">
        <w:trPr>
          <w:trHeight w:val="795"/>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单位性质（</w:t>
            </w:r>
            <w:r w:rsidRPr="006915F8">
              <w:rPr>
                <w:rFonts w:ascii="宋体" w:eastAsia="宋体" w:hAnsi="宋体" w:cs="宋体" w:hint="eastAsia"/>
                <w:color w:val="FF0000"/>
                <w:kern w:val="0"/>
                <w:szCs w:val="21"/>
              </w:rPr>
              <w:t>民营/国有/三资/事业单位等</w:t>
            </w:r>
            <w:r w:rsidRPr="006915F8">
              <w:rPr>
                <w:rFonts w:ascii="宋体" w:eastAsia="宋体" w:hAnsi="宋体" w:cs="宋体" w:hint="eastAsia"/>
                <w:color w:val="000000"/>
                <w:kern w:val="0"/>
                <w:szCs w:val="21"/>
              </w:rPr>
              <w:t>）</w:t>
            </w:r>
          </w:p>
        </w:tc>
        <w:tc>
          <w:tcPr>
            <w:tcW w:w="2109"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民营</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单位所在地</w:t>
            </w:r>
            <w:r w:rsidRPr="006915F8">
              <w:rPr>
                <w:rFonts w:ascii="宋体" w:eastAsia="宋体" w:hAnsi="宋体" w:cs="宋体" w:hint="eastAsia"/>
                <w:color w:val="000000"/>
                <w:kern w:val="0"/>
                <w:szCs w:val="21"/>
              </w:rPr>
              <w:br/>
              <w:t>（</w:t>
            </w:r>
            <w:r w:rsidRPr="006915F8">
              <w:rPr>
                <w:rFonts w:ascii="宋体" w:eastAsia="宋体" w:hAnsi="宋体" w:cs="宋体" w:hint="eastAsia"/>
                <w:color w:val="FF0000"/>
                <w:kern w:val="0"/>
                <w:szCs w:val="21"/>
              </w:rPr>
              <w:t>XX省XX市XX县</w:t>
            </w:r>
            <w:r w:rsidRPr="006915F8">
              <w:rPr>
                <w:rFonts w:ascii="宋体" w:eastAsia="宋体" w:hAnsi="宋体" w:cs="宋体" w:hint="eastAsia"/>
                <w:color w:val="000000"/>
                <w:kern w:val="0"/>
                <w:szCs w:val="21"/>
              </w:rPr>
              <w:t>）</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四川省成都市高新区科园二路10号航利研发中心3栋1单元5楼</w:t>
            </w:r>
          </w:p>
        </w:tc>
      </w:tr>
      <w:tr w:rsidR="006915F8" w:rsidRPr="006915F8" w:rsidTr="006915F8">
        <w:trPr>
          <w:trHeight w:val="499"/>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招聘联系人</w:t>
            </w:r>
          </w:p>
        </w:tc>
        <w:tc>
          <w:tcPr>
            <w:tcW w:w="2109"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何莹莹</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联系方式</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18010541698</w:t>
            </w:r>
          </w:p>
        </w:tc>
      </w:tr>
      <w:tr w:rsidR="006915F8" w:rsidRPr="006915F8" w:rsidTr="006915F8">
        <w:trPr>
          <w:trHeight w:val="825"/>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简历接收邮箱/网申链接</w:t>
            </w:r>
          </w:p>
        </w:tc>
        <w:tc>
          <w:tcPr>
            <w:tcW w:w="2109"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070C3E" w:rsidP="006915F8">
            <w:pPr>
              <w:widowControl/>
              <w:jc w:val="center"/>
              <w:rPr>
                <w:rFonts w:ascii="等线" w:eastAsia="等线" w:hAnsi="等线" w:cs="宋体"/>
                <w:color w:val="0563C1"/>
                <w:kern w:val="0"/>
                <w:szCs w:val="21"/>
                <w:u w:val="single"/>
              </w:rPr>
            </w:pPr>
            <w:hyperlink r:id="rId65" w:history="1">
              <w:r w:rsidR="006915F8" w:rsidRPr="006915F8">
                <w:rPr>
                  <w:rFonts w:ascii="等线" w:eastAsia="等线" w:hAnsi="等线" w:cs="宋体" w:hint="eastAsia"/>
                  <w:color w:val="0563C1"/>
                  <w:kern w:val="0"/>
                  <w:szCs w:val="21"/>
                  <w:u w:val="single"/>
                </w:rPr>
                <w:t>enpht@vip.163.com</w:t>
              </w:r>
            </w:hyperlink>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简历接收截止日期</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长期</w:t>
            </w:r>
          </w:p>
        </w:tc>
      </w:tr>
      <w:tr w:rsidR="006915F8" w:rsidRPr="006915F8" w:rsidTr="006915F8">
        <w:trPr>
          <w:trHeight w:val="499"/>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招聘岗位</w:t>
            </w:r>
          </w:p>
        </w:tc>
        <w:tc>
          <w:tcPr>
            <w:tcW w:w="1071"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招聘人数</w:t>
            </w:r>
          </w:p>
        </w:tc>
        <w:tc>
          <w:tcPr>
            <w:tcW w:w="1038"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学历要求</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招聘专业</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其它要求</w:t>
            </w:r>
          </w:p>
        </w:tc>
      </w:tr>
      <w:tr w:rsidR="006915F8" w:rsidRPr="006915F8" w:rsidTr="006915F8">
        <w:trPr>
          <w:trHeight w:val="3555"/>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硬件工程师</w:t>
            </w:r>
          </w:p>
        </w:tc>
        <w:tc>
          <w:tcPr>
            <w:tcW w:w="1071"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8"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测控技术与仪器、电子工程、自动化、通信等专业</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1．具有良好的设计开发能力和学习能力；</w:t>
            </w:r>
            <w:r w:rsidRPr="006915F8">
              <w:rPr>
                <w:rFonts w:ascii="宋体" w:eastAsia="宋体" w:hAnsi="宋体" w:cs="宋体" w:hint="eastAsia"/>
                <w:color w:val="000000"/>
                <w:kern w:val="0"/>
                <w:szCs w:val="21"/>
              </w:rPr>
              <w:br/>
              <w:t>2．有独立分析问题和解决问题的能力；</w:t>
            </w:r>
            <w:r w:rsidRPr="006915F8">
              <w:rPr>
                <w:rFonts w:ascii="宋体" w:eastAsia="宋体" w:hAnsi="宋体" w:cs="宋体" w:hint="eastAsia"/>
                <w:color w:val="000000"/>
                <w:kern w:val="0"/>
                <w:szCs w:val="21"/>
              </w:rPr>
              <w:br/>
              <w:t>3．具有良好的团队合作精神和沟通协作能力；</w:t>
            </w:r>
            <w:r w:rsidRPr="006915F8">
              <w:rPr>
                <w:rFonts w:ascii="宋体" w:eastAsia="宋体" w:hAnsi="宋体" w:cs="宋体" w:hint="eastAsia"/>
                <w:color w:val="000000"/>
                <w:kern w:val="0"/>
                <w:szCs w:val="21"/>
              </w:rPr>
              <w:br/>
              <w:t>4．责任心强，良好的执行力；</w:t>
            </w:r>
            <w:r w:rsidRPr="006915F8">
              <w:rPr>
                <w:rFonts w:ascii="宋体" w:eastAsia="宋体" w:hAnsi="宋体" w:cs="宋体" w:hint="eastAsia"/>
                <w:color w:val="000000"/>
                <w:kern w:val="0"/>
                <w:szCs w:val="21"/>
              </w:rPr>
              <w:br/>
              <w:t>5．准确理解产品需求，能从技术的角度对产品细节提出合理建议，合理估算开发时间;</w:t>
            </w:r>
            <w:r w:rsidRPr="006915F8">
              <w:rPr>
                <w:rFonts w:ascii="宋体" w:eastAsia="宋体" w:hAnsi="宋体" w:cs="宋体" w:hint="eastAsia"/>
                <w:color w:val="000000"/>
                <w:kern w:val="0"/>
                <w:szCs w:val="21"/>
              </w:rPr>
              <w:br/>
              <w:t>6．具有较强的模拟电路与数字电路知识，熟习各类放大电路原理，了解各类放大器的优点与缺点，能针对不同的环璋选择合适的放大器，了解各种门电路与触发器工作原理；</w:t>
            </w:r>
            <w:r w:rsidRPr="006915F8">
              <w:rPr>
                <w:rFonts w:ascii="宋体" w:eastAsia="宋体" w:hAnsi="宋体" w:cs="宋体" w:hint="eastAsia"/>
                <w:color w:val="000000"/>
                <w:kern w:val="0"/>
                <w:szCs w:val="21"/>
              </w:rPr>
              <w:br/>
              <w:t xml:space="preserve">7．具有较强的文档写作或阅读能力； </w:t>
            </w:r>
            <w:r w:rsidRPr="006915F8">
              <w:rPr>
                <w:rFonts w:ascii="宋体" w:eastAsia="宋体" w:hAnsi="宋体" w:cs="宋体" w:hint="eastAsia"/>
                <w:color w:val="000000"/>
                <w:kern w:val="0"/>
                <w:szCs w:val="21"/>
              </w:rPr>
              <w:br/>
              <w:t>8．有硬件开发或嵌入式开发工作经验优先。</w:t>
            </w:r>
          </w:p>
        </w:tc>
      </w:tr>
      <w:tr w:rsidR="006915F8" w:rsidRPr="006915F8" w:rsidTr="006915F8">
        <w:trPr>
          <w:trHeight w:val="2175"/>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lastRenderedPageBreak/>
              <w:t>软件工程师</w:t>
            </w:r>
          </w:p>
        </w:tc>
        <w:tc>
          <w:tcPr>
            <w:tcW w:w="1071"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8"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测控技术与仪器、电子工程、自动化、通信、计算机等专业</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1．具有良好的设计开发能力和学习能力；</w:t>
            </w:r>
            <w:r w:rsidRPr="006915F8">
              <w:rPr>
                <w:rFonts w:ascii="宋体" w:eastAsia="宋体" w:hAnsi="宋体" w:cs="宋体" w:hint="eastAsia"/>
                <w:color w:val="000000"/>
                <w:kern w:val="0"/>
                <w:szCs w:val="21"/>
              </w:rPr>
              <w:br/>
              <w:t>2．有独立分析问题和解决问题的能力；</w:t>
            </w:r>
            <w:r w:rsidRPr="006915F8">
              <w:rPr>
                <w:rFonts w:ascii="宋体" w:eastAsia="宋体" w:hAnsi="宋体" w:cs="宋体" w:hint="eastAsia"/>
                <w:color w:val="000000"/>
                <w:kern w:val="0"/>
                <w:szCs w:val="21"/>
              </w:rPr>
              <w:br/>
              <w:t>3．具有良好的团队合作精神和沟通协作能力；</w:t>
            </w:r>
            <w:r w:rsidRPr="006915F8">
              <w:rPr>
                <w:rFonts w:ascii="宋体" w:eastAsia="宋体" w:hAnsi="宋体" w:cs="宋体" w:hint="eastAsia"/>
                <w:color w:val="000000"/>
                <w:kern w:val="0"/>
                <w:szCs w:val="21"/>
              </w:rPr>
              <w:br/>
              <w:t>4．责任心强，良好的执行力；</w:t>
            </w:r>
            <w:r w:rsidRPr="006915F8">
              <w:rPr>
                <w:rFonts w:ascii="宋体" w:eastAsia="宋体" w:hAnsi="宋体" w:cs="宋体" w:hint="eastAsia"/>
                <w:color w:val="000000"/>
                <w:kern w:val="0"/>
                <w:szCs w:val="21"/>
              </w:rPr>
              <w:br/>
              <w:t>5．具备良好的UI设计能力者优先；</w:t>
            </w:r>
            <w:r w:rsidRPr="006915F8">
              <w:rPr>
                <w:rFonts w:ascii="宋体" w:eastAsia="宋体" w:hAnsi="宋体" w:cs="宋体" w:hint="eastAsia"/>
                <w:color w:val="000000"/>
                <w:kern w:val="0"/>
                <w:szCs w:val="21"/>
              </w:rPr>
              <w:br/>
              <w:t>6．具有较强的文档写作或阅读能力；</w:t>
            </w:r>
            <w:r w:rsidRPr="006915F8">
              <w:rPr>
                <w:rFonts w:ascii="宋体" w:eastAsia="宋体" w:hAnsi="宋体" w:cs="宋体" w:hint="eastAsia"/>
                <w:color w:val="000000"/>
                <w:kern w:val="0"/>
                <w:szCs w:val="21"/>
              </w:rPr>
              <w:br/>
              <w:t>7．有工作经验者优先；</w:t>
            </w:r>
          </w:p>
        </w:tc>
      </w:tr>
      <w:tr w:rsidR="006915F8" w:rsidRPr="006915F8" w:rsidTr="006915F8">
        <w:trPr>
          <w:trHeight w:val="2280"/>
        </w:trPr>
        <w:tc>
          <w:tcPr>
            <w:tcW w:w="1675"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销售代表</w:t>
            </w:r>
          </w:p>
        </w:tc>
        <w:tc>
          <w:tcPr>
            <w:tcW w:w="1071"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8"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w:t>
            </w:r>
          </w:p>
        </w:tc>
        <w:tc>
          <w:tcPr>
            <w:tcW w:w="174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计算机/电子技术类</w:t>
            </w:r>
          </w:p>
        </w:tc>
        <w:tc>
          <w:tcPr>
            <w:tcW w:w="41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1．相关专业大专以上学历；</w:t>
            </w:r>
            <w:r w:rsidRPr="006915F8">
              <w:rPr>
                <w:rFonts w:ascii="宋体" w:eastAsia="宋体" w:hAnsi="宋体" w:cs="宋体" w:hint="eastAsia"/>
                <w:color w:val="000000"/>
                <w:kern w:val="0"/>
                <w:szCs w:val="21"/>
              </w:rPr>
              <w:br/>
              <w:t>2．了解模块、芯片基本性能；</w:t>
            </w:r>
            <w:r w:rsidRPr="006915F8">
              <w:rPr>
                <w:rFonts w:ascii="宋体" w:eastAsia="宋体" w:hAnsi="宋体" w:cs="宋体" w:hint="eastAsia"/>
                <w:color w:val="000000"/>
                <w:kern w:val="0"/>
                <w:szCs w:val="21"/>
              </w:rPr>
              <w:br/>
              <w:t>3.有较强的事业心、进取心，有良好的服务意识、有良好的沟通能力和团队合作精神。</w:t>
            </w:r>
            <w:r w:rsidRPr="006915F8">
              <w:rPr>
                <w:rFonts w:ascii="宋体" w:eastAsia="宋体" w:hAnsi="宋体" w:cs="宋体" w:hint="eastAsia"/>
                <w:color w:val="000000"/>
                <w:kern w:val="0"/>
                <w:szCs w:val="21"/>
              </w:rPr>
              <w:br/>
              <w:t>4.具有流畅的表达能力和较好的行文能力，并具备一定水平的沟通销售技巧，</w:t>
            </w:r>
            <w:r w:rsidRPr="006915F8">
              <w:rPr>
                <w:rFonts w:ascii="宋体" w:eastAsia="宋体" w:hAnsi="宋体" w:cs="宋体" w:hint="eastAsia"/>
                <w:color w:val="000000"/>
                <w:kern w:val="0"/>
                <w:szCs w:val="21"/>
              </w:rPr>
              <w:br/>
              <w:t>5.有客户资源者优先</w:t>
            </w:r>
          </w:p>
        </w:tc>
      </w:tr>
    </w:tbl>
    <w:p w:rsidR="006171D8" w:rsidRPr="006915F8" w:rsidRDefault="006171D8" w:rsidP="006915F8">
      <w:pPr>
        <w:widowControl/>
        <w:jc w:val="left"/>
        <w:rPr>
          <w:sz w:val="28"/>
          <w:szCs w:val="28"/>
        </w:rPr>
      </w:pPr>
    </w:p>
    <w:p w:rsidR="006171D8" w:rsidRDefault="006171D8">
      <w:pPr>
        <w:widowControl/>
        <w:jc w:val="left"/>
        <w:rPr>
          <w:sz w:val="28"/>
          <w:szCs w:val="28"/>
        </w:rPr>
      </w:pPr>
      <w:r>
        <w:rPr>
          <w:sz w:val="28"/>
          <w:szCs w:val="28"/>
        </w:rPr>
        <w:br w:type="page"/>
      </w:r>
    </w:p>
    <w:p w:rsidR="006915F8" w:rsidRPr="006915F8" w:rsidRDefault="006915F8" w:rsidP="006915F8">
      <w:pPr>
        <w:pStyle w:val="1"/>
        <w:numPr>
          <w:ilvl w:val="0"/>
          <w:numId w:val="28"/>
        </w:numPr>
      </w:pPr>
      <w:bookmarkStart w:id="70" w:name="_Toc4521594"/>
      <w:r w:rsidRPr="006915F8">
        <w:rPr>
          <w:rFonts w:hint="eastAsia"/>
        </w:rPr>
        <w:lastRenderedPageBreak/>
        <w:t>杭州睿琪软件有限公司</w:t>
      </w:r>
      <w:bookmarkEnd w:id="70"/>
    </w:p>
    <w:tbl>
      <w:tblPr>
        <w:tblW w:w="10491" w:type="dxa"/>
        <w:tblInd w:w="-998" w:type="dxa"/>
        <w:tblLook w:val="04A0" w:firstRow="1" w:lastRow="0" w:firstColumn="1" w:lastColumn="0" w:noHBand="0" w:noVBand="1"/>
      </w:tblPr>
      <w:tblGrid>
        <w:gridCol w:w="936"/>
        <w:gridCol w:w="1910"/>
        <w:gridCol w:w="1036"/>
        <w:gridCol w:w="982"/>
        <w:gridCol w:w="5627"/>
      </w:tblGrid>
      <w:tr w:rsidR="006915F8" w:rsidRPr="006915F8" w:rsidTr="006915F8">
        <w:trPr>
          <w:trHeight w:val="1891"/>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公司简介</w:t>
            </w:r>
          </w:p>
        </w:tc>
        <w:tc>
          <w:tcPr>
            <w:tcW w:w="9555" w:type="dxa"/>
            <w:gridSpan w:val="4"/>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杭州睿琪软件有限公司（Glority）是一家由国家千人计划专家领衔、专注于计算机视觉的软件公司。18年在世界计算机顶级大会CVPR上与谷歌和康奈尔大学共同主持了相关Work Shop。主导多款知名图像和视频编辑软件的研发，如：会声会影，Pinnacle, CorelDraw等。团队拥有150余名毕业于卡耐基梅隆大学、清华大学、浙江大学等学校的工程师。致力于将人工智能技术赋能医疗、制造、农业等行业。总公司位于杭州，成都设有子公司。</w:t>
            </w:r>
          </w:p>
        </w:tc>
      </w:tr>
      <w:tr w:rsidR="006915F8" w:rsidRPr="006915F8" w:rsidTr="006915F8">
        <w:trPr>
          <w:trHeight w:val="79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单位性质（</w:t>
            </w:r>
            <w:r w:rsidRPr="006915F8">
              <w:rPr>
                <w:rFonts w:ascii="宋体" w:eastAsia="宋体" w:hAnsi="宋体" w:cs="宋体" w:hint="eastAsia"/>
                <w:color w:val="FF0000"/>
                <w:kern w:val="0"/>
                <w:szCs w:val="21"/>
              </w:rPr>
              <w:t>民营/国有/三资/事业单位等</w:t>
            </w:r>
            <w:r w:rsidRPr="006915F8">
              <w:rPr>
                <w:rFonts w:ascii="宋体" w:eastAsia="宋体" w:hAnsi="宋体" w:cs="宋体" w:hint="eastAsia"/>
                <w:color w:val="000000"/>
                <w:kern w:val="0"/>
                <w:szCs w:val="21"/>
              </w:rPr>
              <w:t>）</w:t>
            </w:r>
          </w:p>
        </w:tc>
        <w:tc>
          <w:tcPr>
            <w:tcW w:w="2946"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三资企业</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单位所在地</w:t>
            </w:r>
            <w:r w:rsidRPr="006915F8">
              <w:rPr>
                <w:rFonts w:ascii="宋体" w:eastAsia="宋体" w:hAnsi="宋体" w:cs="宋体" w:hint="eastAsia"/>
                <w:color w:val="000000"/>
                <w:kern w:val="0"/>
                <w:szCs w:val="21"/>
              </w:rPr>
              <w:br/>
              <w:t>（</w:t>
            </w:r>
            <w:r w:rsidRPr="006915F8">
              <w:rPr>
                <w:rFonts w:ascii="宋体" w:eastAsia="宋体" w:hAnsi="宋体" w:cs="宋体" w:hint="eastAsia"/>
                <w:color w:val="FF0000"/>
                <w:kern w:val="0"/>
                <w:szCs w:val="21"/>
              </w:rPr>
              <w:t>XX省XX市XX县</w:t>
            </w:r>
            <w:r w:rsidRPr="006915F8">
              <w:rPr>
                <w:rFonts w:ascii="宋体" w:eastAsia="宋体" w:hAnsi="宋体" w:cs="宋体" w:hint="eastAsia"/>
                <w:color w:val="000000"/>
                <w:kern w:val="0"/>
                <w:szCs w:val="21"/>
              </w:rPr>
              <w:t>）</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浙江省杭州市滨江区</w:t>
            </w:r>
          </w:p>
        </w:tc>
      </w:tr>
      <w:tr w:rsidR="006915F8" w:rsidRPr="006915F8" w:rsidTr="006915F8">
        <w:trPr>
          <w:trHeight w:val="499"/>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招聘联系人</w:t>
            </w:r>
          </w:p>
        </w:tc>
        <w:tc>
          <w:tcPr>
            <w:tcW w:w="2946"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向欣悦</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联系方式</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18328020081</w:t>
            </w:r>
          </w:p>
        </w:tc>
      </w:tr>
      <w:tr w:rsidR="006915F8" w:rsidRPr="006915F8" w:rsidTr="006915F8">
        <w:trPr>
          <w:trHeight w:val="28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简历接收邮箱/网申链接</w:t>
            </w:r>
          </w:p>
        </w:tc>
        <w:tc>
          <w:tcPr>
            <w:tcW w:w="2946" w:type="dxa"/>
            <w:gridSpan w:val="2"/>
            <w:tcBorders>
              <w:top w:val="single" w:sz="4" w:space="0" w:color="auto"/>
              <w:left w:val="nil"/>
              <w:bottom w:val="single" w:sz="4" w:space="0" w:color="auto"/>
              <w:right w:val="single" w:sz="4" w:space="0" w:color="auto"/>
            </w:tcBorders>
            <w:shd w:val="clear" w:color="auto" w:fill="auto"/>
            <w:vAlign w:val="center"/>
            <w:hideMark/>
          </w:tcPr>
          <w:p w:rsidR="006915F8" w:rsidRPr="006915F8" w:rsidRDefault="00070C3E" w:rsidP="006915F8">
            <w:pPr>
              <w:widowControl/>
              <w:jc w:val="center"/>
              <w:rPr>
                <w:rFonts w:ascii="等线" w:eastAsia="等线" w:hAnsi="等线" w:cs="宋体"/>
                <w:color w:val="0563C1"/>
                <w:kern w:val="0"/>
                <w:szCs w:val="21"/>
                <w:u w:val="single"/>
              </w:rPr>
            </w:pPr>
            <w:hyperlink r:id="rId66" w:history="1">
              <w:r w:rsidR="006915F8" w:rsidRPr="006915F8">
                <w:rPr>
                  <w:rFonts w:ascii="等线" w:eastAsia="等线" w:hAnsi="等线" w:cs="宋体" w:hint="eastAsia"/>
                  <w:color w:val="0563C1"/>
                  <w:kern w:val="0"/>
                  <w:szCs w:val="21"/>
                  <w:u w:val="single"/>
                </w:rPr>
                <w:t>recruit@glority.com</w:t>
              </w:r>
            </w:hyperlink>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简历接收截止日期</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2019.6.30</w:t>
            </w:r>
          </w:p>
        </w:tc>
      </w:tr>
      <w:tr w:rsidR="006915F8" w:rsidRPr="006915F8" w:rsidTr="006915F8">
        <w:trPr>
          <w:trHeight w:val="499"/>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招聘岗位</w:t>
            </w:r>
          </w:p>
        </w:tc>
        <w:tc>
          <w:tcPr>
            <w:tcW w:w="19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招聘人数</w:t>
            </w:r>
          </w:p>
        </w:tc>
        <w:tc>
          <w:tcPr>
            <w:tcW w:w="1036"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学历要求</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招聘专业</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其它要求</w:t>
            </w:r>
          </w:p>
        </w:tc>
      </w:tr>
      <w:tr w:rsidR="006915F8" w:rsidRPr="006915F8" w:rsidTr="006915F8">
        <w:trPr>
          <w:trHeight w:val="142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软件研发工程师</w:t>
            </w:r>
          </w:p>
        </w:tc>
        <w:tc>
          <w:tcPr>
            <w:tcW w:w="19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15</w:t>
            </w:r>
          </w:p>
        </w:tc>
        <w:tc>
          <w:tcPr>
            <w:tcW w:w="1036"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本科及以上</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计算机相关专业</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 xml:space="preserve">1.本科及以上学历，计算机相关专业； </w:t>
            </w:r>
            <w:r w:rsidRPr="006915F8">
              <w:rPr>
                <w:rFonts w:ascii="宋体" w:eastAsia="宋体" w:hAnsi="宋体" w:cs="宋体" w:hint="eastAsia"/>
                <w:color w:val="000000"/>
                <w:kern w:val="0"/>
                <w:szCs w:val="21"/>
              </w:rPr>
              <w:br/>
              <w:t>2.熟练掌握算法设计和数据结构；</w:t>
            </w:r>
            <w:r w:rsidRPr="006915F8">
              <w:rPr>
                <w:rFonts w:ascii="宋体" w:eastAsia="宋体" w:hAnsi="宋体" w:cs="宋体" w:hint="eastAsia"/>
                <w:color w:val="000000"/>
                <w:kern w:val="0"/>
                <w:szCs w:val="21"/>
              </w:rPr>
              <w:br/>
              <w:t>3.熟练运用面向对象的编程和常用设计模式；</w:t>
            </w:r>
            <w:r w:rsidRPr="006915F8">
              <w:rPr>
                <w:rFonts w:ascii="宋体" w:eastAsia="宋体" w:hAnsi="宋体" w:cs="宋体" w:hint="eastAsia"/>
                <w:color w:val="000000"/>
                <w:kern w:val="0"/>
                <w:szCs w:val="21"/>
              </w:rPr>
              <w:br/>
              <w:t>4.出色的学习能力与解决问题能力，良好的沟通能力和英文阅读能力；</w:t>
            </w:r>
            <w:r w:rsidRPr="006915F8">
              <w:rPr>
                <w:rFonts w:ascii="宋体" w:eastAsia="宋体" w:hAnsi="宋体" w:cs="宋体" w:hint="eastAsia"/>
                <w:color w:val="000000"/>
                <w:kern w:val="0"/>
                <w:szCs w:val="21"/>
              </w:rPr>
              <w:br/>
              <w:t>5.有ACM比赛经验、或相关算法比赛经验者优先。</w:t>
            </w:r>
          </w:p>
        </w:tc>
      </w:tr>
      <w:tr w:rsidR="006915F8" w:rsidRPr="006915F8" w:rsidTr="006915F8">
        <w:trPr>
          <w:trHeight w:val="1710"/>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产品经理</w:t>
            </w:r>
          </w:p>
        </w:tc>
        <w:tc>
          <w:tcPr>
            <w:tcW w:w="19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6"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本科及以上</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不限</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1.本科以上学历，理工科背景，通过CET-6，可用英语无障碍交流；</w:t>
            </w:r>
            <w:r w:rsidRPr="006915F8">
              <w:rPr>
                <w:rFonts w:ascii="宋体" w:eastAsia="宋体" w:hAnsi="宋体" w:cs="宋体" w:hint="eastAsia"/>
                <w:color w:val="000000"/>
                <w:kern w:val="0"/>
                <w:szCs w:val="21"/>
              </w:rPr>
              <w:br/>
              <w:t>2.较强的时间管理能力及优秀的沟通技巧，具备一定的无授权领导能力和影响能力；</w:t>
            </w:r>
            <w:r w:rsidRPr="006915F8">
              <w:rPr>
                <w:rFonts w:ascii="宋体" w:eastAsia="宋体" w:hAnsi="宋体" w:cs="宋体" w:hint="eastAsia"/>
                <w:color w:val="000000"/>
                <w:kern w:val="0"/>
                <w:szCs w:val="21"/>
              </w:rPr>
              <w:br/>
              <w:t>3.良好组织能力和问题解决技能，热爱有挑战性的工作，具有较强的主观能动性；</w:t>
            </w:r>
            <w:r w:rsidRPr="006915F8">
              <w:rPr>
                <w:rFonts w:ascii="宋体" w:eastAsia="宋体" w:hAnsi="宋体" w:cs="宋体" w:hint="eastAsia"/>
                <w:color w:val="000000"/>
                <w:kern w:val="0"/>
                <w:szCs w:val="21"/>
              </w:rPr>
              <w:br/>
              <w:t>4.敏锐的市场洞察力，关注IT行业最新动向，对互联网产品创业创新有充分的热情及好奇心 ；</w:t>
            </w:r>
            <w:r w:rsidRPr="006915F8">
              <w:rPr>
                <w:rFonts w:ascii="宋体" w:eastAsia="宋体" w:hAnsi="宋体" w:cs="宋体" w:hint="eastAsia"/>
                <w:color w:val="000000"/>
                <w:kern w:val="0"/>
                <w:szCs w:val="21"/>
              </w:rPr>
              <w:br/>
              <w:t>5.满足有过创业、市场运营、销售经验、自媒体运营、IT行业/创业圈活跃分子者优先。</w:t>
            </w:r>
            <w:r w:rsidRPr="006915F8">
              <w:rPr>
                <w:rFonts w:ascii="宋体" w:eastAsia="宋体" w:hAnsi="宋体" w:cs="宋体" w:hint="eastAsia"/>
                <w:color w:val="000000"/>
                <w:kern w:val="0"/>
                <w:szCs w:val="21"/>
              </w:rPr>
              <w:br/>
              <w:t>6.有海外留学背景优先</w:t>
            </w:r>
          </w:p>
        </w:tc>
      </w:tr>
      <w:tr w:rsidR="006915F8" w:rsidRPr="006915F8" w:rsidTr="006915F8">
        <w:trPr>
          <w:trHeight w:val="1710"/>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lastRenderedPageBreak/>
              <w:t>视觉设计师（UI）</w:t>
            </w:r>
          </w:p>
        </w:tc>
        <w:tc>
          <w:tcPr>
            <w:tcW w:w="19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6"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本科及以上</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不限</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1.美术、设计或相关本科学历；</w:t>
            </w:r>
            <w:r w:rsidRPr="006915F8">
              <w:rPr>
                <w:rFonts w:ascii="宋体" w:eastAsia="宋体" w:hAnsi="宋体" w:cs="宋体" w:hint="eastAsia"/>
                <w:color w:val="000000"/>
                <w:kern w:val="0"/>
                <w:szCs w:val="21"/>
              </w:rPr>
              <w:br/>
              <w:t>2.热爱设计，扎实的美术功底；</w:t>
            </w:r>
            <w:r w:rsidRPr="006915F8">
              <w:rPr>
                <w:rFonts w:ascii="宋体" w:eastAsia="宋体" w:hAnsi="宋体" w:cs="宋体" w:hint="eastAsia"/>
                <w:color w:val="000000"/>
                <w:kern w:val="0"/>
                <w:szCs w:val="21"/>
              </w:rPr>
              <w:br/>
              <w:t xml:space="preserve">3.具备良好合作态度及团队精神，并富有工作激情、创造力和责任感； </w:t>
            </w:r>
            <w:r w:rsidRPr="006915F8">
              <w:rPr>
                <w:rFonts w:ascii="宋体" w:eastAsia="宋体" w:hAnsi="宋体" w:cs="宋体" w:hint="eastAsia"/>
                <w:color w:val="000000"/>
                <w:kern w:val="0"/>
                <w:szCs w:val="21"/>
              </w:rPr>
              <w:br/>
              <w:t>4.具备良好的设计表达能力与沟通交流能力；</w:t>
            </w:r>
            <w:r w:rsidRPr="006915F8">
              <w:rPr>
                <w:rFonts w:ascii="宋体" w:eastAsia="宋体" w:hAnsi="宋体" w:cs="宋体" w:hint="eastAsia"/>
                <w:color w:val="000000"/>
                <w:kern w:val="0"/>
                <w:szCs w:val="21"/>
              </w:rPr>
              <w:br/>
              <w:t>5.熟练撑握Photoshop、Illustrator等设计工具；</w:t>
            </w:r>
            <w:r w:rsidRPr="006915F8">
              <w:rPr>
                <w:rFonts w:ascii="宋体" w:eastAsia="宋体" w:hAnsi="宋体" w:cs="宋体" w:hint="eastAsia"/>
                <w:color w:val="000000"/>
                <w:kern w:val="0"/>
                <w:szCs w:val="21"/>
              </w:rPr>
              <w:br/>
              <w:t>6.熟悉XHTML/XML/CSS/Javascript/ActionScript等优先考虑。</w:t>
            </w:r>
          </w:p>
        </w:tc>
      </w:tr>
      <w:tr w:rsidR="006915F8" w:rsidRPr="006915F8" w:rsidTr="006915F8">
        <w:trPr>
          <w:trHeight w:val="142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人力资源专员</w:t>
            </w:r>
          </w:p>
        </w:tc>
        <w:tc>
          <w:tcPr>
            <w:tcW w:w="1910"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2</w:t>
            </w:r>
          </w:p>
        </w:tc>
        <w:tc>
          <w:tcPr>
            <w:tcW w:w="1036"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本科及以上</w:t>
            </w:r>
          </w:p>
        </w:tc>
        <w:tc>
          <w:tcPr>
            <w:tcW w:w="982"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center"/>
              <w:rPr>
                <w:rFonts w:ascii="宋体" w:eastAsia="宋体" w:hAnsi="宋体" w:cs="宋体"/>
                <w:color w:val="000000"/>
                <w:kern w:val="0"/>
                <w:szCs w:val="21"/>
              </w:rPr>
            </w:pPr>
            <w:r w:rsidRPr="006915F8">
              <w:rPr>
                <w:rFonts w:ascii="宋体" w:eastAsia="宋体" w:hAnsi="宋体" w:cs="宋体" w:hint="eastAsia"/>
                <w:color w:val="000000"/>
                <w:kern w:val="0"/>
                <w:szCs w:val="21"/>
              </w:rPr>
              <w:t>不限</w:t>
            </w:r>
          </w:p>
        </w:tc>
        <w:tc>
          <w:tcPr>
            <w:tcW w:w="5627" w:type="dxa"/>
            <w:tcBorders>
              <w:top w:val="nil"/>
              <w:left w:val="nil"/>
              <w:bottom w:val="single" w:sz="4" w:space="0" w:color="auto"/>
              <w:right w:val="single" w:sz="4" w:space="0" w:color="auto"/>
            </w:tcBorders>
            <w:shd w:val="clear" w:color="auto" w:fill="auto"/>
            <w:vAlign w:val="center"/>
            <w:hideMark/>
          </w:tcPr>
          <w:p w:rsidR="006915F8" w:rsidRPr="006915F8" w:rsidRDefault="006915F8" w:rsidP="006915F8">
            <w:pPr>
              <w:widowControl/>
              <w:jc w:val="left"/>
              <w:rPr>
                <w:rFonts w:ascii="宋体" w:eastAsia="宋体" w:hAnsi="宋体" w:cs="宋体"/>
                <w:color w:val="000000"/>
                <w:kern w:val="0"/>
                <w:szCs w:val="21"/>
              </w:rPr>
            </w:pPr>
            <w:r w:rsidRPr="006915F8">
              <w:rPr>
                <w:rFonts w:ascii="宋体" w:eastAsia="宋体" w:hAnsi="宋体" w:cs="宋体" w:hint="eastAsia"/>
                <w:color w:val="000000"/>
                <w:kern w:val="0"/>
                <w:szCs w:val="21"/>
              </w:rPr>
              <w:t>1.本科以上学历，人力资源相关专业优先；</w:t>
            </w:r>
            <w:r w:rsidRPr="006915F8">
              <w:rPr>
                <w:rFonts w:ascii="宋体" w:eastAsia="宋体" w:hAnsi="宋体" w:cs="宋体" w:hint="eastAsia"/>
                <w:color w:val="000000"/>
                <w:kern w:val="0"/>
                <w:szCs w:val="21"/>
              </w:rPr>
              <w:br/>
              <w:t>2.待人热情，有亲和力，具有良好的沟通、协调能力，工作细心、认真；</w:t>
            </w:r>
            <w:r w:rsidRPr="006915F8">
              <w:rPr>
                <w:rFonts w:ascii="宋体" w:eastAsia="宋体" w:hAnsi="宋体" w:cs="宋体" w:hint="eastAsia"/>
                <w:color w:val="000000"/>
                <w:kern w:val="0"/>
                <w:szCs w:val="21"/>
              </w:rPr>
              <w:br/>
              <w:t>3.对人力资源工作有一定的理解，能学习运用各种人力资源工作方法；</w:t>
            </w:r>
            <w:r w:rsidRPr="006915F8">
              <w:rPr>
                <w:rFonts w:ascii="宋体" w:eastAsia="宋体" w:hAnsi="宋体" w:cs="宋体" w:hint="eastAsia"/>
                <w:color w:val="000000"/>
                <w:kern w:val="0"/>
                <w:szCs w:val="21"/>
              </w:rPr>
              <w:br/>
              <w:t>4.具有良好的职业道德，踏实稳重，工作积极主动，执行力强，责任心强；</w:t>
            </w:r>
            <w:r w:rsidRPr="006915F8">
              <w:rPr>
                <w:rFonts w:ascii="宋体" w:eastAsia="宋体" w:hAnsi="宋体" w:cs="宋体" w:hint="eastAsia"/>
                <w:color w:val="000000"/>
                <w:kern w:val="0"/>
                <w:szCs w:val="21"/>
              </w:rPr>
              <w:br/>
              <w:t>5.熟练使用办公软件。</w:t>
            </w:r>
          </w:p>
        </w:tc>
      </w:tr>
    </w:tbl>
    <w:p w:rsidR="00EB19AE" w:rsidRPr="006915F8" w:rsidRDefault="00EB19AE" w:rsidP="006915F8">
      <w:pPr>
        <w:widowControl/>
        <w:jc w:val="left"/>
        <w:rPr>
          <w:sz w:val="28"/>
          <w:szCs w:val="28"/>
        </w:rPr>
      </w:pPr>
    </w:p>
    <w:p w:rsidR="00EB19AE" w:rsidRDefault="00EB19AE">
      <w:pPr>
        <w:widowControl/>
        <w:jc w:val="left"/>
        <w:rPr>
          <w:sz w:val="28"/>
          <w:szCs w:val="28"/>
        </w:rPr>
      </w:pPr>
      <w:r>
        <w:rPr>
          <w:sz w:val="28"/>
          <w:szCs w:val="28"/>
        </w:rPr>
        <w:br w:type="page"/>
      </w:r>
    </w:p>
    <w:p w:rsidR="00EB19AE" w:rsidRDefault="00B10DF3" w:rsidP="00B10DF3">
      <w:pPr>
        <w:pStyle w:val="1"/>
        <w:numPr>
          <w:ilvl w:val="0"/>
          <w:numId w:val="28"/>
        </w:numPr>
      </w:pPr>
      <w:bookmarkStart w:id="71" w:name="_Toc4521595"/>
      <w:r w:rsidRPr="00B10DF3">
        <w:rPr>
          <w:rFonts w:hint="eastAsia"/>
        </w:rPr>
        <w:lastRenderedPageBreak/>
        <w:t>北京思特奇信息技术股份有限公司</w:t>
      </w:r>
      <w:bookmarkEnd w:id="71"/>
    </w:p>
    <w:tbl>
      <w:tblPr>
        <w:tblW w:w="9493" w:type="dxa"/>
        <w:tblLook w:val="04A0" w:firstRow="1" w:lastRow="0" w:firstColumn="1" w:lastColumn="0" w:noHBand="0" w:noVBand="1"/>
      </w:tblPr>
      <w:tblGrid>
        <w:gridCol w:w="2122"/>
        <w:gridCol w:w="1080"/>
        <w:gridCol w:w="1080"/>
        <w:gridCol w:w="2040"/>
        <w:gridCol w:w="3171"/>
      </w:tblGrid>
      <w:tr w:rsidR="00B10DF3" w:rsidRPr="00B10DF3" w:rsidTr="00B10DF3">
        <w:trPr>
          <w:trHeight w:val="220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公司简介</w:t>
            </w:r>
          </w:p>
        </w:tc>
        <w:tc>
          <w:tcPr>
            <w:tcW w:w="7371" w:type="dxa"/>
            <w:gridSpan w:val="4"/>
            <w:tcBorders>
              <w:top w:val="single" w:sz="4" w:space="0" w:color="auto"/>
              <w:left w:val="nil"/>
              <w:bottom w:val="single" w:sz="4" w:space="0" w:color="auto"/>
              <w:right w:val="single" w:sz="4" w:space="0" w:color="auto"/>
            </w:tcBorders>
            <w:shd w:val="clear" w:color="auto" w:fill="auto"/>
            <w:hideMark/>
          </w:tcPr>
          <w:p w:rsidR="00B10DF3" w:rsidRPr="00B10DF3" w:rsidRDefault="00B10DF3" w:rsidP="00B10DF3">
            <w:pPr>
              <w:widowControl/>
              <w:jc w:val="left"/>
              <w:rPr>
                <w:rFonts w:ascii="宋体" w:eastAsia="宋体" w:hAnsi="宋体" w:cs="宋体"/>
                <w:color w:val="000000"/>
                <w:kern w:val="0"/>
                <w:szCs w:val="21"/>
              </w:rPr>
            </w:pPr>
            <w:r w:rsidRPr="00B10DF3">
              <w:rPr>
                <w:rFonts w:ascii="宋体" w:eastAsia="宋体" w:hAnsi="宋体" w:cs="宋体" w:hint="eastAsia"/>
                <w:color w:val="000000"/>
                <w:kern w:val="0"/>
                <w:szCs w:val="21"/>
              </w:rPr>
              <w:t xml:space="preserve">北京思特奇信息技术股份有限公司成立于1995年，是一家提供电信级软件和运营服务的上市公司（SZ.300608）。全国大数据排名50强、北京软件和信息服务综合实力百强企业、CMMI5级认证、ITSS资质，双软认证、信息系统集成与服务一级资质、国内最顶级IT认证资质和国家级高新技术企业。是四大电信运营商战略合作伙伴，目前提供的产品及服务承载的客户量超过10亿，为中国民族软件龙头企业。 </w:t>
            </w:r>
            <w:r w:rsidRPr="00B10DF3">
              <w:rPr>
                <w:rFonts w:ascii="宋体" w:eastAsia="宋体" w:hAnsi="宋体" w:cs="宋体" w:hint="eastAsia"/>
                <w:color w:val="000000"/>
                <w:kern w:val="0"/>
                <w:szCs w:val="21"/>
              </w:rPr>
              <w:br/>
              <w:t xml:space="preserve"> </w:t>
            </w:r>
            <w:r w:rsidRPr="00B10DF3">
              <w:rPr>
                <w:rFonts w:ascii="宋体" w:eastAsia="宋体" w:hAnsi="宋体" w:cs="宋体" w:hint="eastAsia"/>
                <w:color w:val="000000"/>
                <w:kern w:val="0"/>
                <w:szCs w:val="21"/>
              </w:rPr>
              <w:br/>
              <w:t xml:space="preserve">      公司的经营宗旨是：在万物互联、智慧运营时代，为客户提供卓越的云和大数据产品、技术、服务和运营！打造移动互联网和万物互联产业链的和谐生态，成为产品/技术/服务/运营可信赖的专家！为客户创造价值，成为客户长期、最佳、可信赖的合作伙伴！</w:t>
            </w:r>
          </w:p>
        </w:tc>
      </w:tr>
      <w:tr w:rsidR="00B10DF3" w:rsidRPr="00B10DF3" w:rsidTr="00B10DF3">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单位性质（</w:t>
            </w:r>
            <w:r w:rsidRPr="00B10DF3">
              <w:rPr>
                <w:rFonts w:ascii="宋体" w:eastAsia="宋体" w:hAnsi="宋体" w:cs="宋体" w:hint="eastAsia"/>
                <w:color w:val="FF0000"/>
                <w:kern w:val="0"/>
                <w:szCs w:val="21"/>
              </w:rPr>
              <w:t>民营/国有/三资/事业单位等</w:t>
            </w:r>
            <w:r w:rsidRPr="00B10DF3">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单位所在地</w:t>
            </w:r>
            <w:r w:rsidRPr="00B10DF3">
              <w:rPr>
                <w:rFonts w:ascii="宋体" w:eastAsia="宋体" w:hAnsi="宋体" w:cs="宋体" w:hint="eastAsia"/>
                <w:color w:val="000000"/>
                <w:kern w:val="0"/>
                <w:szCs w:val="21"/>
              </w:rPr>
              <w:br/>
              <w:t>（</w:t>
            </w:r>
            <w:r w:rsidRPr="00B10DF3">
              <w:rPr>
                <w:rFonts w:ascii="宋体" w:eastAsia="宋体" w:hAnsi="宋体" w:cs="宋体" w:hint="eastAsia"/>
                <w:color w:val="FF0000"/>
                <w:kern w:val="0"/>
                <w:szCs w:val="21"/>
              </w:rPr>
              <w:t>XX省XX市XX县</w:t>
            </w:r>
            <w:r w:rsidRPr="00B10DF3">
              <w:rPr>
                <w:rFonts w:ascii="宋体" w:eastAsia="宋体" w:hAnsi="宋体" w:cs="宋体" w:hint="eastAsia"/>
                <w:color w:val="000000"/>
                <w:kern w:val="0"/>
                <w:szCs w:val="21"/>
              </w:rPr>
              <w:t>）</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四川省成都市高新区</w:t>
            </w:r>
          </w:p>
        </w:tc>
      </w:tr>
      <w:tr w:rsidR="00B10DF3" w:rsidRPr="00B10DF3" w:rsidTr="00B10DF3">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张银</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联系方式</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15198254420</w:t>
            </w:r>
          </w:p>
        </w:tc>
      </w:tr>
      <w:tr w:rsidR="00B10DF3" w:rsidRPr="00B10DF3" w:rsidTr="00B10DF3">
        <w:trPr>
          <w:trHeight w:val="28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10DF3" w:rsidRPr="00B10DF3" w:rsidRDefault="00070C3E" w:rsidP="00B10DF3">
            <w:pPr>
              <w:widowControl/>
              <w:jc w:val="center"/>
              <w:rPr>
                <w:rFonts w:ascii="等线" w:eastAsia="等线" w:hAnsi="等线" w:cs="宋体"/>
                <w:color w:val="0563C1"/>
                <w:kern w:val="0"/>
                <w:szCs w:val="21"/>
                <w:u w:val="single"/>
              </w:rPr>
            </w:pPr>
            <w:hyperlink r:id="rId67" w:history="1">
              <w:r w:rsidR="00B10DF3" w:rsidRPr="00B10DF3">
                <w:rPr>
                  <w:rFonts w:ascii="等线" w:eastAsia="等线" w:hAnsi="等线" w:cs="宋体" w:hint="eastAsia"/>
                  <w:color w:val="0563C1"/>
                  <w:kern w:val="0"/>
                  <w:szCs w:val="21"/>
                  <w:u w:val="single"/>
                </w:rPr>
                <w:t>zhangyin_hrc@si-tech.com.cn</w:t>
              </w:r>
            </w:hyperlink>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简历接收截止日期</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2019/6/30</w:t>
            </w:r>
          </w:p>
        </w:tc>
      </w:tr>
      <w:tr w:rsidR="00B10DF3" w:rsidRPr="00B10DF3" w:rsidTr="00B10DF3">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招聘专业</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其它要求</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C/C++开发岗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11</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 xml:space="preserve">Java开发岗  </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200</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Web前端岗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25</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深度学习-自然语言处理</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Hadoop岗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19</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图像识别</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图计算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运维工程师</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四川省分配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销售岗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项目管理岗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专业不限</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r w:rsidR="00B10DF3" w:rsidRPr="00B10DF3" w:rsidTr="00B10DF3">
        <w:trPr>
          <w:trHeight w:val="57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lastRenderedPageBreak/>
              <w:t>产品岗</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计算机类</w:t>
            </w:r>
          </w:p>
        </w:tc>
        <w:tc>
          <w:tcPr>
            <w:tcW w:w="3171" w:type="dxa"/>
            <w:tcBorders>
              <w:top w:val="nil"/>
              <w:left w:val="nil"/>
              <w:bottom w:val="single" w:sz="4" w:space="0" w:color="auto"/>
              <w:right w:val="single" w:sz="4" w:space="0" w:color="auto"/>
            </w:tcBorders>
            <w:shd w:val="clear" w:color="auto" w:fill="auto"/>
            <w:vAlign w:val="center"/>
            <w:hideMark/>
          </w:tcPr>
          <w:p w:rsidR="00B10DF3" w:rsidRPr="00B10DF3" w:rsidRDefault="00B10DF3" w:rsidP="00B10DF3">
            <w:pPr>
              <w:widowControl/>
              <w:jc w:val="center"/>
              <w:rPr>
                <w:rFonts w:ascii="宋体" w:eastAsia="宋体" w:hAnsi="宋体" w:cs="宋体"/>
                <w:color w:val="000000"/>
                <w:kern w:val="0"/>
                <w:szCs w:val="21"/>
              </w:rPr>
            </w:pPr>
            <w:r w:rsidRPr="00B10DF3">
              <w:rPr>
                <w:rFonts w:ascii="宋体" w:eastAsia="宋体" w:hAnsi="宋体" w:cs="宋体" w:hint="eastAsia"/>
                <w:color w:val="000000"/>
                <w:kern w:val="0"/>
                <w:szCs w:val="21"/>
              </w:rPr>
              <w:t>全国分配</w:t>
            </w:r>
          </w:p>
        </w:tc>
      </w:tr>
    </w:tbl>
    <w:p w:rsidR="00755385" w:rsidRDefault="00755385" w:rsidP="00B10DF3">
      <w:pPr>
        <w:widowControl/>
        <w:jc w:val="left"/>
        <w:rPr>
          <w:sz w:val="28"/>
          <w:szCs w:val="28"/>
        </w:rPr>
      </w:pPr>
    </w:p>
    <w:p w:rsidR="00755385" w:rsidRDefault="00755385">
      <w:pPr>
        <w:widowControl/>
        <w:jc w:val="left"/>
        <w:rPr>
          <w:sz w:val="28"/>
          <w:szCs w:val="28"/>
        </w:rPr>
      </w:pPr>
      <w:r>
        <w:rPr>
          <w:sz w:val="28"/>
          <w:szCs w:val="28"/>
        </w:rPr>
        <w:br w:type="page"/>
      </w:r>
    </w:p>
    <w:p w:rsidR="006B25F0" w:rsidRPr="006B25F0" w:rsidRDefault="006B25F0" w:rsidP="006B25F0">
      <w:pPr>
        <w:pStyle w:val="1"/>
        <w:numPr>
          <w:ilvl w:val="0"/>
          <w:numId w:val="28"/>
        </w:numPr>
      </w:pPr>
      <w:r>
        <w:rPr>
          <w:rFonts w:hint="eastAsia"/>
        </w:rPr>
        <w:lastRenderedPageBreak/>
        <w:t xml:space="preserve"> </w:t>
      </w:r>
      <w:bookmarkStart w:id="72" w:name="_Toc4521596"/>
      <w:r w:rsidRPr="006B25F0">
        <w:rPr>
          <w:rFonts w:hint="eastAsia"/>
        </w:rPr>
        <w:t>深圳市中兴新地技术股份有限公司</w:t>
      </w:r>
      <w:bookmarkEnd w:id="72"/>
    </w:p>
    <w:tbl>
      <w:tblPr>
        <w:tblW w:w="9351" w:type="dxa"/>
        <w:tblLook w:val="04A0" w:firstRow="1" w:lastRow="0" w:firstColumn="1" w:lastColumn="0" w:noHBand="0" w:noVBand="1"/>
      </w:tblPr>
      <w:tblGrid>
        <w:gridCol w:w="1838"/>
        <w:gridCol w:w="1308"/>
        <w:gridCol w:w="1308"/>
        <w:gridCol w:w="1935"/>
        <w:gridCol w:w="2962"/>
      </w:tblGrid>
      <w:tr w:rsidR="006B25F0" w:rsidRPr="009323A7" w:rsidTr="006B25F0">
        <w:trPr>
          <w:trHeight w:val="34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深圳市中兴新地技术股份有限公司是一家专注为全球电信运营商、数据中心、网络设备集成商提供通讯物理连接设备及ODN网络整体解决方案、无源光器件产品、无线户外接入解决方案、医疗产品结构件、高端精密加工产品的高科技公司。公司自2003年成立至今，坚持以技术创新为客户创造价值的经营理念，成为无源光通讯行业的引导者。</w:t>
            </w:r>
            <w:r w:rsidRPr="009323A7">
              <w:rPr>
                <w:rFonts w:ascii="宋体" w:eastAsia="宋体" w:hAnsi="宋体" w:cs="宋体" w:hint="eastAsia"/>
                <w:color w:val="000000"/>
                <w:kern w:val="0"/>
                <w:szCs w:val="21"/>
              </w:rPr>
              <w:br/>
              <w:t>公司拥有一批激情四射的高素质员工队伍和富有创造力的专业技术研发团队. 凭借雄厚的实力及良好信誉，成为各大通信运营商的主流合作伙伴，并获得国内外客户一致好评。</w:t>
            </w:r>
            <w:r w:rsidRPr="009323A7">
              <w:rPr>
                <w:rFonts w:ascii="宋体" w:eastAsia="宋体" w:hAnsi="宋体" w:cs="宋体" w:hint="eastAsia"/>
                <w:color w:val="000000"/>
                <w:kern w:val="0"/>
                <w:szCs w:val="21"/>
              </w:rPr>
              <w:br/>
              <w:t xml:space="preserve"> “诚信、务实、精益、创新、卓越”的新地人期待与国内外优秀团队合作发展，实现共赢。</w:t>
            </w:r>
          </w:p>
        </w:tc>
      </w:tr>
      <w:tr w:rsidR="006B25F0" w:rsidRPr="009323A7" w:rsidTr="006B25F0">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单位性质（</w:t>
            </w:r>
            <w:r w:rsidRPr="009323A7">
              <w:rPr>
                <w:rFonts w:ascii="宋体" w:eastAsia="宋体" w:hAnsi="宋体" w:cs="宋体" w:hint="eastAsia"/>
                <w:color w:val="FF0000"/>
                <w:kern w:val="0"/>
                <w:szCs w:val="21"/>
              </w:rPr>
              <w:t>民营/国有/三资/事业单位等</w:t>
            </w:r>
            <w:r w:rsidRPr="009323A7">
              <w:rPr>
                <w:rFonts w:ascii="宋体" w:eastAsia="宋体" w:hAnsi="宋体" w:cs="宋体" w:hint="eastAsia"/>
                <w:color w:val="000000"/>
                <w:kern w:val="0"/>
                <w:szCs w:val="21"/>
              </w:rPr>
              <w:t>）</w:t>
            </w:r>
          </w:p>
        </w:tc>
        <w:tc>
          <w:tcPr>
            <w:tcW w:w="2616" w:type="dxa"/>
            <w:gridSpan w:val="2"/>
            <w:tcBorders>
              <w:top w:val="single" w:sz="4" w:space="0" w:color="auto"/>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民营</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单位所在地</w:t>
            </w:r>
            <w:r w:rsidRPr="009323A7">
              <w:rPr>
                <w:rFonts w:ascii="宋体" w:eastAsia="宋体" w:hAnsi="宋体" w:cs="宋体" w:hint="eastAsia"/>
                <w:color w:val="000000"/>
                <w:kern w:val="0"/>
                <w:szCs w:val="21"/>
              </w:rPr>
              <w:br/>
              <w:t>（</w:t>
            </w:r>
            <w:r w:rsidRPr="009323A7">
              <w:rPr>
                <w:rFonts w:ascii="宋体" w:eastAsia="宋体" w:hAnsi="宋体" w:cs="宋体" w:hint="eastAsia"/>
                <w:color w:val="FF0000"/>
                <w:kern w:val="0"/>
                <w:szCs w:val="21"/>
              </w:rPr>
              <w:t>XX省XX市XX县</w:t>
            </w:r>
            <w:r w:rsidRPr="009323A7">
              <w:rPr>
                <w:rFonts w:ascii="宋体" w:eastAsia="宋体" w:hAnsi="宋体" w:cs="宋体" w:hint="eastAsia"/>
                <w:color w:val="000000"/>
                <w:kern w:val="0"/>
                <w:szCs w:val="21"/>
              </w:rPr>
              <w:t>）</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深圳市龙岗区坂田街道</w:t>
            </w:r>
          </w:p>
        </w:tc>
      </w:tr>
      <w:tr w:rsidR="006B25F0" w:rsidRPr="009323A7" w:rsidTr="006B25F0">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招聘联系人</w:t>
            </w:r>
          </w:p>
        </w:tc>
        <w:tc>
          <w:tcPr>
            <w:tcW w:w="2616" w:type="dxa"/>
            <w:gridSpan w:val="2"/>
            <w:tcBorders>
              <w:top w:val="single" w:sz="4" w:space="0" w:color="auto"/>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罗婕</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联系方式</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13530345585</w:t>
            </w:r>
          </w:p>
        </w:tc>
      </w:tr>
      <w:tr w:rsidR="006B25F0" w:rsidRPr="009323A7" w:rsidTr="006B25F0">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简历接收邮箱/网申链接</w:t>
            </w:r>
          </w:p>
        </w:tc>
        <w:tc>
          <w:tcPr>
            <w:tcW w:w="2616" w:type="dxa"/>
            <w:gridSpan w:val="2"/>
            <w:tcBorders>
              <w:top w:val="single" w:sz="4" w:space="0" w:color="auto"/>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luo.jie@sindi.com.cn</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简历接收截止日期</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2019/6/1</w:t>
            </w:r>
          </w:p>
        </w:tc>
      </w:tr>
      <w:tr w:rsidR="006B25F0" w:rsidRPr="009323A7" w:rsidTr="006B25F0">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招聘岗位</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招聘人数</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学历要求</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招聘专业</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其它要求</w:t>
            </w:r>
          </w:p>
        </w:tc>
      </w:tr>
      <w:tr w:rsidR="006B25F0" w:rsidRPr="009323A7" w:rsidTr="006B25F0">
        <w:trPr>
          <w:trHeight w:val="285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研发技术类</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20</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b/>
                <w:bCs/>
                <w:color w:val="000000"/>
                <w:kern w:val="0"/>
                <w:szCs w:val="21"/>
              </w:rPr>
              <w:t>光器件方向</w:t>
            </w:r>
            <w:r w:rsidRPr="009323A7">
              <w:rPr>
                <w:rFonts w:ascii="宋体" w:eastAsia="宋体" w:hAnsi="宋体" w:cs="宋体" w:hint="eastAsia"/>
                <w:color w:val="000000"/>
                <w:kern w:val="0"/>
                <w:szCs w:val="21"/>
              </w:rPr>
              <w:t>：光电类专业、材料类专业、机械类专业、应用化学专业</w:t>
            </w:r>
            <w:r w:rsidRPr="009323A7">
              <w:rPr>
                <w:rFonts w:ascii="宋体" w:eastAsia="宋体" w:hAnsi="宋体" w:cs="宋体" w:hint="eastAsia"/>
                <w:color w:val="000000"/>
                <w:kern w:val="0"/>
                <w:szCs w:val="21"/>
              </w:rPr>
              <w:br/>
            </w:r>
            <w:r w:rsidRPr="009323A7">
              <w:rPr>
                <w:rFonts w:ascii="宋体" w:eastAsia="宋体" w:hAnsi="宋体" w:cs="宋体" w:hint="eastAsia"/>
                <w:b/>
                <w:bCs/>
                <w:color w:val="000000"/>
                <w:kern w:val="0"/>
                <w:szCs w:val="21"/>
              </w:rPr>
              <w:t>工艺设计方向：</w:t>
            </w:r>
            <w:r w:rsidRPr="009323A7">
              <w:rPr>
                <w:rFonts w:ascii="宋体" w:eastAsia="宋体" w:hAnsi="宋体" w:cs="宋体" w:hint="eastAsia"/>
                <w:color w:val="000000"/>
                <w:kern w:val="0"/>
                <w:szCs w:val="21"/>
              </w:rPr>
              <w:t xml:space="preserve">机械类专业、自动化专业 </w:t>
            </w:r>
            <w:r w:rsidRPr="009323A7">
              <w:rPr>
                <w:rFonts w:ascii="宋体" w:eastAsia="宋体" w:hAnsi="宋体" w:cs="宋体" w:hint="eastAsia"/>
                <w:color w:val="000000"/>
                <w:kern w:val="0"/>
                <w:szCs w:val="21"/>
              </w:rPr>
              <w:br/>
            </w:r>
            <w:r w:rsidRPr="009323A7">
              <w:rPr>
                <w:rFonts w:ascii="宋体" w:eastAsia="宋体" w:hAnsi="宋体" w:cs="宋体" w:hint="eastAsia"/>
                <w:b/>
                <w:bCs/>
                <w:color w:val="000000"/>
                <w:kern w:val="0"/>
                <w:szCs w:val="21"/>
              </w:rPr>
              <w:t>结构设计方向：</w:t>
            </w:r>
            <w:r w:rsidRPr="009323A7">
              <w:rPr>
                <w:rFonts w:ascii="宋体" w:eastAsia="宋体" w:hAnsi="宋体" w:cs="宋体" w:hint="eastAsia"/>
                <w:color w:val="000000"/>
                <w:kern w:val="0"/>
                <w:szCs w:val="21"/>
              </w:rPr>
              <w:t>机械类专业</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r w:rsidR="006B25F0" w:rsidRPr="009323A7" w:rsidTr="006B25F0">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质量管理类</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8</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光电类专业、机械类专业、其他理工科专业</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r w:rsidR="006B25F0" w:rsidRPr="009323A7" w:rsidTr="006B25F0">
        <w:trPr>
          <w:trHeight w:val="142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商务营销类</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8</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国际营销方向：国际贸易专业、语言类专业、英语专八、口语流利、小语种优先</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r w:rsidR="006B25F0" w:rsidRPr="009323A7" w:rsidTr="006B25F0">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人力资源类</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2</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人力资源专业</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r w:rsidR="006B25F0" w:rsidRPr="009323A7" w:rsidTr="006B25F0">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lastRenderedPageBreak/>
              <w:t>采购类</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5</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光电类专业、机械类专业、其他理工科专业</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r w:rsidR="006B25F0" w:rsidRPr="009323A7" w:rsidTr="006B25F0">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储备干部</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5</w:t>
            </w:r>
          </w:p>
        </w:tc>
        <w:tc>
          <w:tcPr>
            <w:tcW w:w="1308"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本科及以上</w:t>
            </w:r>
          </w:p>
        </w:tc>
        <w:tc>
          <w:tcPr>
            <w:tcW w:w="1935"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专业不限</w:t>
            </w:r>
          </w:p>
        </w:tc>
        <w:tc>
          <w:tcPr>
            <w:tcW w:w="2962" w:type="dxa"/>
            <w:tcBorders>
              <w:top w:val="nil"/>
              <w:left w:val="nil"/>
              <w:bottom w:val="single" w:sz="4" w:space="0" w:color="auto"/>
              <w:right w:val="single" w:sz="4" w:space="0" w:color="auto"/>
            </w:tcBorders>
            <w:shd w:val="clear" w:color="auto" w:fill="auto"/>
            <w:vAlign w:val="center"/>
            <w:hideMark/>
          </w:tcPr>
          <w:p w:rsidR="006B25F0" w:rsidRPr="009323A7" w:rsidRDefault="006B25F0" w:rsidP="006B25F0">
            <w:pPr>
              <w:widowControl/>
              <w:jc w:val="center"/>
              <w:rPr>
                <w:rFonts w:ascii="宋体" w:eastAsia="宋体" w:hAnsi="宋体" w:cs="宋体"/>
                <w:color w:val="000000"/>
                <w:kern w:val="0"/>
                <w:szCs w:val="21"/>
              </w:rPr>
            </w:pPr>
            <w:r w:rsidRPr="009323A7">
              <w:rPr>
                <w:rFonts w:ascii="宋体" w:eastAsia="宋体" w:hAnsi="宋体" w:cs="宋体" w:hint="eastAsia"/>
                <w:color w:val="000000"/>
                <w:kern w:val="0"/>
                <w:szCs w:val="21"/>
              </w:rPr>
              <w:t xml:space="preserve">　</w:t>
            </w:r>
          </w:p>
        </w:tc>
      </w:tr>
    </w:tbl>
    <w:p w:rsidR="006B25F0" w:rsidRPr="006B25F0" w:rsidRDefault="006B25F0" w:rsidP="006B25F0"/>
    <w:p w:rsidR="007D501A" w:rsidRDefault="007D501A">
      <w:pPr>
        <w:widowControl/>
        <w:jc w:val="left"/>
        <w:rPr>
          <w:sz w:val="28"/>
          <w:szCs w:val="28"/>
        </w:rPr>
      </w:pPr>
      <w:r>
        <w:rPr>
          <w:sz w:val="28"/>
          <w:szCs w:val="28"/>
        </w:rPr>
        <w:br w:type="page"/>
      </w:r>
    </w:p>
    <w:p w:rsidR="00C613E3" w:rsidRDefault="00D00E81" w:rsidP="00D00E81">
      <w:pPr>
        <w:pStyle w:val="1"/>
        <w:numPr>
          <w:ilvl w:val="0"/>
          <w:numId w:val="28"/>
        </w:numPr>
      </w:pPr>
      <w:bookmarkStart w:id="73" w:name="_Toc4521597"/>
      <w:r w:rsidRPr="00D00E81">
        <w:rPr>
          <w:rFonts w:hint="eastAsia"/>
        </w:rPr>
        <w:lastRenderedPageBreak/>
        <w:t>云南新东方培训学校</w:t>
      </w:r>
      <w:bookmarkEnd w:id="73"/>
    </w:p>
    <w:tbl>
      <w:tblPr>
        <w:tblW w:w="9923" w:type="dxa"/>
        <w:tblInd w:w="-572" w:type="dxa"/>
        <w:tblLook w:val="04A0" w:firstRow="1" w:lastRow="0" w:firstColumn="1" w:lastColumn="0" w:noHBand="0" w:noVBand="1"/>
      </w:tblPr>
      <w:tblGrid>
        <w:gridCol w:w="2640"/>
        <w:gridCol w:w="1080"/>
        <w:gridCol w:w="1080"/>
        <w:gridCol w:w="2040"/>
        <w:gridCol w:w="3083"/>
      </w:tblGrid>
      <w:tr w:rsidR="00D00E81" w:rsidRPr="00D00E81" w:rsidTr="00D00E81">
        <w:trPr>
          <w:trHeight w:val="2985"/>
        </w:trPr>
        <w:tc>
          <w:tcPr>
            <w:tcW w:w="2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color w:val="000000"/>
                <w:kern w:val="0"/>
                <w:szCs w:val="21"/>
              </w:rPr>
            </w:pPr>
            <w:r w:rsidRPr="00D00E81">
              <w:rPr>
                <w:rFonts w:ascii="宋体" w:eastAsia="宋体" w:hAnsi="宋体" w:cs="宋体" w:hint="eastAsia"/>
                <w:color w:val="000000"/>
                <w:kern w:val="0"/>
                <w:szCs w:val="21"/>
              </w:rPr>
              <w:t>公司简介</w:t>
            </w:r>
          </w:p>
        </w:tc>
        <w:tc>
          <w:tcPr>
            <w:tcW w:w="7283" w:type="dxa"/>
            <w:gridSpan w:val="4"/>
            <w:tcBorders>
              <w:top w:val="single" w:sz="4" w:space="0" w:color="auto"/>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 xml:space="preserve">    新东方，全名新东方教育科技（集团），总部位于北京市海淀区中关村，是目前中国大陆规模最大的综合性教育集团，同时也是全球最大的教育培训集团。公司业务包括外语培训、中小学基础教育、学前教育、在线教育、出国咨询、图书出版等各个领域。除新东方外，旗下还有优能中学教育、泡泡少儿教育、精英英语、前途出国咨询、`迅程在线教育、大愚文化出版、满天星亲子教育、同文高考复读等子品牌。公司于2006年在美国纽约证券交易所上市，是中国大陆第一家在美国上市的教育机构。新东方云南学校是新东方教育科技集团麾下的一级分校，也是在全集团50余所一级分校中实力最强的短期培训学校之一，成立于2006年7月，在昆明地区设有22个教学点，成立十年的时间，累计培训学生超过三十二万人次。优异的教学质量、励志幽默的课堂气氛、先进的教学理念，得到了学员和昆明市民的认可和肯定，占据了昆明培训市场无以伦比的领军地位。</w:t>
            </w:r>
          </w:p>
        </w:tc>
      </w:tr>
      <w:tr w:rsidR="00D00E81" w:rsidRPr="00D00E81" w:rsidTr="00D00E81">
        <w:trPr>
          <w:trHeight w:val="79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单位性质（</w:t>
            </w:r>
            <w:r w:rsidRPr="00D00E81">
              <w:rPr>
                <w:rFonts w:ascii="宋体" w:eastAsia="宋体" w:hAnsi="宋体" w:cs="宋体" w:hint="eastAsia"/>
                <w:color w:val="FF0000"/>
                <w:kern w:val="0"/>
                <w:szCs w:val="21"/>
              </w:rPr>
              <w:t>民营/国有/三资/事业单位等</w:t>
            </w:r>
            <w:r w:rsidRPr="00D00E81">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民办非企业</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单位所在地</w:t>
            </w:r>
            <w:r w:rsidRPr="00D00E81">
              <w:rPr>
                <w:rFonts w:ascii="宋体" w:eastAsia="宋体" w:hAnsi="宋体" w:cs="宋体" w:hint="eastAsia"/>
                <w:color w:val="000000"/>
                <w:kern w:val="0"/>
                <w:szCs w:val="21"/>
              </w:rPr>
              <w:br/>
              <w:t>（</w:t>
            </w:r>
            <w:r w:rsidRPr="00D00E81">
              <w:rPr>
                <w:rFonts w:ascii="宋体" w:eastAsia="宋体" w:hAnsi="宋体" w:cs="宋体" w:hint="eastAsia"/>
                <w:color w:val="FF0000"/>
                <w:kern w:val="0"/>
                <w:szCs w:val="21"/>
              </w:rPr>
              <w:t>XX省XX市XX县</w:t>
            </w:r>
            <w:r w:rsidRPr="00D00E81">
              <w:rPr>
                <w:rFonts w:ascii="宋体" w:eastAsia="宋体" w:hAnsi="宋体" w:cs="宋体" w:hint="eastAsia"/>
                <w:color w:val="000000"/>
                <w:kern w:val="0"/>
                <w:szCs w:val="21"/>
              </w:rPr>
              <w:t>）</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云南省昆明市</w:t>
            </w:r>
          </w:p>
        </w:tc>
      </w:tr>
      <w:tr w:rsidR="00D00E81" w:rsidRPr="00D00E81" w:rsidTr="00D00E81">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凌云</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联系方式</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15925187612</w:t>
            </w:r>
          </w:p>
        </w:tc>
      </w:tr>
      <w:tr w:rsidR="00D00E81" w:rsidRPr="00D00E81" w:rsidTr="00D00E8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563C1"/>
                <w:kern w:val="0"/>
                <w:szCs w:val="21"/>
                <w:u w:val="single"/>
              </w:rPr>
            </w:pPr>
            <w:hyperlink r:id="rId68" w:history="1">
              <w:r w:rsidRPr="00D00E81">
                <w:rPr>
                  <w:rFonts w:ascii="宋体" w:eastAsia="宋体" w:hAnsi="宋体" w:cs="宋体" w:hint="eastAsia"/>
                  <w:color w:val="0563C1"/>
                  <w:kern w:val="0"/>
                  <w:szCs w:val="21"/>
                  <w:u w:val="single"/>
                </w:rPr>
                <w:t>kmhr@xdf.cn</w:t>
              </w:r>
            </w:hyperlink>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简历接收截止日期</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2019.7.31</w:t>
            </w:r>
          </w:p>
        </w:tc>
      </w:tr>
      <w:tr w:rsidR="00D00E81" w:rsidRPr="00D00E81" w:rsidTr="00D00E81">
        <w:trPr>
          <w:trHeight w:val="499"/>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招聘专业</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其它要求</w:t>
            </w:r>
          </w:p>
        </w:tc>
      </w:tr>
      <w:tr w:rsidR="00D00E81" w:rsidRPr="00D00E81" w:rsidTr="00D00E8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咨询顾问</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不限</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有同业工作经验优先</w:t>
            </w:r>
          </w:p>
        </w:tc>
      </w:tr>
      <w:tr w:rsidR="00D00E81" w:rsidRPr="00D00E81" w:rsidTr="00D00E81">
        <w:trPr>
          <w:trHeight w:val="285"/>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学习管理师</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不限</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有同业工作经验优先</w:t>
            </w:r>
          </w:p>
        </w:tc>
      </w:tr>
      <w:tr w:rsidR="00D00E81" w:rsidRPr="00D00E81" w:rsidTr="00D00E8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中学各科教师</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15</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不限，相关学科专业优先</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有同业教学经验优先</w:t>
            </w:r>
          </w:p>
        </w:tc>
      </w:tr>
      <w:tr w:rsidR="00D00E81" w:rsidRPr="00D00E81" w:rsidTr="00D00E8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少儿语文/数学/英语教师</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不限，相关学科专业优先</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有同业工作经验优先</w:t>
            </w:r>
          </w:p>
        </w:tc>
      </w:tr>
      <w:tr w:rsidR="00D00E81" w:rsidRPr="00D00E81" w:rsidTr="00D00E81">
        <w:trPr>
          <w:trHeight w:val="570"/>
        </w:trPr>
        <w:tc>
          <w:tcPr>
            <w:tcW w:w="2640" w:type="dxa"/>
            <w:tcBorders>
              <w:top w:val="nil"/>
              <w:left w:val="single" w:sz="4" w:space="0" w:color="auto"/>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考研英语/政治/数学教师</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研究生</w:t>
            </w:r>
          </w:p>
        </w:tc>
        <w:tc>
          <w:tcPr>
            <w:tcW w:w="2040"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不限，相关学科专业优先</w:t>
            </w:r>
          </w:p>
        </w:tc>
        <w:tc>
          <w:tcPr>
            <w:tcW w:w="3083" w:type="dxa"/>
            <w:tcBorders>
              <w:top w:val="nil"/>
              <w:left w:val="nil"/>
              <w:bottom w:val="single" w:sz="4" w:space="0" w:color="auto"/>
              <w:right w:val="single" w:sz="4" w:space="0" w:color="auto"/>
            </w:tcBorders>
            <w:shd w:val="clear" w:color="auto" w:fill="auto"/>
            <w:vAlign w:val="center"/>
            <w:hideMark/>
          </w:tcPr>
          <w:p w:rsidR="00D00E81" w:rsidRPr="00D00E81" w:rsidRDefault="00D00E81" w:rsidP="00D00E81">
            <w:pPr>
              <w:widowControl/>
              <w:jc w:val="center"/>
              <w:rPr>
                <w:rFonts w:ascii="宋体" w:eastAsia="宋体" w:hAnsi="宋体" w:cs="宋体" w:hint="eastAsia"/>
                <w:color w:val="000000"/>
                <w:kern w:val="0"/>
                <w:szCs w:val="21"/>
              </w:rPr>
            </w:pPr>
            <w:r w:rsidRPr="00D00E81">
              <w:rPr>
                <w:rFonts w:ascii="宋体" w:eastAsia="宋体" w:hAnsi="宋体" w:cs="宋体" w:hint="eastAsia"/>
                <w:color w:val="000000"/>
                <w:kern w:val="0"/>
                <w:szCs w:val="21"/>
              </w:rPr>
              <w:t>有同业工作经验优先</w:t>
            </w:r>
          </w:p>
        </w:tc>
      </w:tr>
    </w:tbl>
    <w:p w:rsidR="00D00E81" w:rsidRPr="00D00E81" w:rsidRDefault="00D00E81" w:rsidP="00D00E81">
      <w:pPr>
        <w:rPr>
          <w:rFonts w:hint="eastAsia"/>
        </w:rPr>
      </w:pPr>
    </w:p>
    <w:p w:rsidR="00C613E3" w:rsidRDefault="00C613E3">
      <w:pPr>
        <w:widowControl/>
        <w:jc w:val="left"/>
        <w:rPr>
          <w:sz w:val="28"/>
          <w:szCs w:val="28"/>
        </w:rPr>
      </w:pPr>
      <w:r>
        <w:rPr>
          <w:sz w:val="28"/>
          <w:szCs w:val="28"/>
        </w:rPr>
        <w:br w:type="page"/>
      </w:r>
    </w:p>
    <w:p w:rsidR="008A5AA1" w:rsidRPr="008A5AA1" w:rsidRDefault="008A5AA1" w:rsidP="008A5AA1">
      <w:pPr>
        <w:pStyle w:val="1"/>
        <w:numPr>
          <w:ilvl w:val="0"/>
          <w:numId w:val="28"/>
        </w:numPr>
      </w:pPr>
      <w:bookmarkStart w:id="74" w:name="_Toc4521598"/>
      <w:r w:rsidRPr="008A5AA1">
        <w:rPr>
          <w:rFonts w:hint="eastAsia"/>
        </w:rPr>
        <w:lastRenderedPageBreak/>
        <w:t>谷川联行有限公司</w:t>
      </w:r>
      <w:bookmarkEnd w:id="74"/>
    </w:p>
    <w:tbl>
      <w:tblPr>
        <w:tblW w:w="9493" w:type="dxa"/>
        <w:tblLayout w:type="fixed"/>
        <w:tblLook w:val="04A0" w:firstRow="1" w:lastRow="0" w:firstColumn="1" w:lastColumn="0" w:noHBand="0" w:noVBand="1"/>
      </w:tblPr>
      <w:tblGrid>
        <w:gridCol w:w="1064"/>
        <w:gridCol w:w="1908"/>
        <w:gridCol w:w="1418"/>
        <w:gridCol w:w="3567"/>
        <w:gridCol w:w="1536"/>
      </w:tblGrid>
      <w:tr w:rsidR="008A5AA1" w:rsidRPr="008A5AA1" w:rsidTr="008A5AA1">
        <w:trPr>
          <w:trHeight w:val="3030"/>
        </w:trPr>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公司简介</w:t>
            </w:r>
          </w:p>
        </w:tc>
        <w:tc>
          <w:tcPr>
            <w:tcW w:w="8429" w:type="dxa"/>
            <w:gridSpan w:val="4"/>
            <w:tcBorders>
              <w:top w:val="single" w:sz="4" w:space="0" w:color="auto"/>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left"/>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谷川联行有限公司成立于2009年，注册资本一亿元人民币，是专注于政府及工业、商业地产招商领域的专业服务公司，致力于创建区域经济发展新动力，推进产业导入、运营、发展的行政市场化、产业化，为社会经济发展贡献新能量，是中国招商行业的领导者。总部位于天津，在全国拥有多家子公司，分别在北京、上海、广州、深圳、天津南京、杭州、青岛、济南、新疆、武汉、成都，将布局重庆、厦门、西安、香港等区域，服务网络遍及全国。</w:t>
            </w:r>
            <w:r w:rsidRPr="008A5AA1">
              <w:rPr>
                <w:rFonts w:ascii="宋体" w:eastAsia="宋体" w:hAnsi="宋体" w:cs="宋体" w:hint="eastAsia"/>
                <w:color w:val="000000"/>
                <w:kern w:val="0"/>
                <w:szCs w:val="21"/>
              </w:rPr>
              <w:br/>
              <w:t xml:space="preserve">    截至2018年底，线下团队为超过16万家企业提供选址及投资咨询服务，成功落地2200余家，协助招商引资落地项目实际到位资金超过600亿元人民币，引进总部经济项目已产生税收超50亿元，管理或提供外包服务的工业、商业物业总面积超过1000万平米</w:t>
            </w:r>
          </w:p>
        </w:tc>
      </w:tr>
      <w:tr w:rsidR="008A5AA1" w:rsidRPr="008A5AA1" w:rsidTr="008A5AA1">
        <w:trPr>
          <w:trHeight w:val="795"/>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单位性质（</w:t>
            </w:r>
            <w:r w:rsidRPr="008A5AA1">
              <w:rPr>
                <w:rFonts w:ascii="宋体" w:eastAsia="宋体" w:hAnsi="宋体" w:cs="宋体" w:hint="eastAsia"/>
                <w:color w:val="FF0000"/>
                <w:kern w:val="0"/>
                <w:szCs w:val="21"/>
              </w:rPr>
              <w:t>民营/国有/三资/事业单位等</w:t>
            </w:r>
            <w:r w:rsidRPr="008A5AA1">
              <w:rPr>
                <w:rFonts w:ascii="宋体" w:eastAsia="宋体" w:hAnsi="宋体" w:cs="宋体" w:hint="eastAsia"/>
                <w:color w:val="000000"/>
                <w:kern w:val="0"/>
                <w:szCs w:val="21"/>
              </w:rPr>
              <w:t>）</w:t>
            </w:r>
          </w:p>
        </w:tc>
        <w:tc>
          <w:tcPr>
            <w:tcW w:w="3326" w:type="dxa"/>
            <w:gridSpan w:val="2"/>
            <w:tcBorders>
              <w:top w:val="single" w:sz="4" w:space="0" w:color="auto"/>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民营</w:t>
            </w: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单位所在地</w:t>
            </w:r>
            <w:r w:rsidRPr="008A5AA1">
              <w:rPr>
                <w:rFonts w:ascii="宋体" w:eastAsia="宋体" w:hAnsi="宋体" w:cs="宋体" w:hint="eastAsia"/>
                <w:color w:val="000000"/>
                <w:kern w:val="0"/>
                <w:szCs w:val="21"/>
              </w:rPr>
              <w:br/>
              <w:t>（</w:t>
            </w:r>
            <w:r w:rsidRPr="008A5AA1">
              <w:rPr>
                <w:rFonts w:ascii="宋体" w:eastAsia="宋体" w:hAnsi="宋体" w:cs="宋体" w:hint="eastAsia"/>
                <w:color w:val="FF0000"/>
                <w:kern w:val="0"/>
                <w:szCs w:val="21"/>
              </w:rPr>
              <w:t>XX省XX市XX县</w:t>
            </w:r>
            <w:r w:rsidRPr="008A5AA1">
              <w:rPr>
                <w:rFonts w:ascii="宋体" w:eastAsia="宋体" w:hAnsi="宋体" w:cs="宋体" w:hint="eastAsia"/>
                <w:color w:val="000000"/>
                <w:kern w:val="0"/>
                <w:szCs w:val="21"/>
              </w:rPr>
              <w:t>）</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天津市西青区新城市中心</w:t>
            </w:r>
          </w:p>
        </w:tc>
      </w:tr>
      <w:tr w:rsidR="008A5AA1" w:rsidRPr="008A5AA1" w:rsidTr="008A5AA1">
        <w:trPr>
          <w:trHeight w:val="499"/>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招聘联系人</w:t>
            </w:r>
          </w:p>
        </w:tc>
        <w:tc>
          <w:tcPr>
            <w:tcW w:w="3326" w:type="dxa"/>
            <w:gridSpan w:val="2"/>
            <w:tcBorders>
              <w:top w:val="single" w:sz="4" w:space="0" w:color="auto"/>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李凌珊</w:t>
            </w: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联系方式</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15215697324</w:t>
            </w:r>
          </w:p>
        </w:tc>
      </w:tr>
      <w:tr w:rsidR="008A5AA1" w:rsidRPr="008A5AA1" w:rsidTr="008A5AA1">
        <w:trPr>
          <w:trHeight w:val="1725"/>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简历接收邮箱/网申链接</w:t>
            </w:r>
          </w:p>
        </w:tc>
        <w:tc>
          <w:tcPr>
            <w:tcW w:w="3326" w:type="dxa"/>
            <w:gridSpan w:val="2"/>
            <w:tcBorders>
              <w:top w:val="single" w:sz="4" w:space="0" w:color="auto"/>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left"/>
              <w:rPr>
                <w:rFonts w:ascii="宋体" w:eastAsia="宋体" w:hAnsi="宋体" w:cs="宋体"/>
                <w:color w:val="000000"/>
                <w:kern w:val="0"/>
                <w:szCs w:val="21"/>
              </w:rPr>
            </w:pPr>
            <w:r w:rsidRPr="008A5AA1">
              <w:rPr>
                <w:rFonts w:ascii="宋体" w:eastAsia="宋体" w:hAnsi="宋体" w:cs="宋体" w:hint="eastAsia"/>
                <w:color w:val="000000"/>
                <w:kern w:val="0"/>
                <w:szCs w:val="21"/>
              </w:rPr>
              <w:t>网申地址：https://youzhao.io/homepage_templates/1/home</w:t>
            </w:r>
            <w:r w:rsidRPr="008A5AA1">
              <w:rPr>
                <w:rFonts w:ascii="宋体" w:eastAsia="宋体" w:hAnsi="宋体" w:cs="宋体" w:hint="eastAsia"/>
                <w:color w:val="000000"/>
                <w:kern w:val="0"/>
                <w:szCs w:val="21"/>
              </w:rPr>
              <w:br/>
              <w:t>招聘邮箱：xiaozhao@zhaoshang.net</w:t>
            </w: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简历接收截止日期</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无</w:t>
            </w:r>
          </w:p>
        </w:tc>
      </w:tr>
      <w:tr w:rsidR="008A5AA1" w:rsidRPr="008A5AA1" w:rsidTr="008A5AA1">
        <w:trPr>
          <w:trHeight w:val="499"/>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招聘岗位</w:t>
            </w:r>
          </w:p>
        </w:tc>
        <w:tc>
          <w:tcPr>
            <w:tcW w:w="1908"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招聘人数</w:t>
            </w:r>
          </w:p>
        </w:tc>
        <w:tc>
          <w:tcPr>
            <w:tcW w:w="1418"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学历要求</w:t>
            </w: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招聘专业</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其它要求</w:t>
            </w:r>
          </w:p>
        </w:tc>
      </w:tr>
      <w:tr w:rsidR="008A5AA1" w:rsidRPr="008A5AA1" w:rsidTr="008A5AA1">
        <w:trPr>
          <w:trHeight w:val="855"/>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招商管培生</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80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本科及以上</w:t>
            </w: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财税、会计、经济、金融类及外语类专业优先</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w:t>
            </w:r>
          </w:p>
        </w:tc>
      </w:tr>
      <w:tr w:rsidR="008A5AA1" w:rsidRPr="008A5AA1" w:rsidTr="008A5AA1">
        <w:trPr>
          <w:trHeight w:val="570"/>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商务经理</w:t>
            </w:r>
          </w:p>
        </w:tc>
        <w:tc>
          <w:tcPr>
            <w:tcW w:w="1908" w:type="dxa"/>
            <w:vMerge/>
            <w:tcBorders>
              <w:top w:val="nil"/>
              <w:left w:val="single" w:sz="4" w:space="0" w:color="auto"/>
              <w:bottom w:val="single" w:sz="4" w:space="0" w:color="000000"/>
              <w:right w:val="single" w:sz="4" w:space="0" w:color="auto"/>
            </w:tcBorders>
            <w:vAlign w:val="center"/>
            <w:hideMark/>
          </w:tcPr>
          <w:p w:rsidR="008A5AA1" w:rsidRPr="008A5AA1" w:rsidRDefault="008A5AA1" w:rsidP="008A5AA1">
            <w:pPr>
              <w:widowControl/>
              <w:jc w:val="left"/>
              <w:rPr>
                <w:rFonts w:ascii="宋体" w:eastAsia="宋体" w:hAnsi="宋体" w:cs="宋体"/>
                <w:color w:val="000000"/>
                <w:kern w:val="0"/>
                <w:szCs w:val="21"/>
              </w:rPr>
            </w:pPr>
          </w:p>
        </w:tc>
        <w:tc>
          <w:tcPr>
            <w:tcW w:w="1418" w:type="dxa"/>
            <w:vMerge/>
            <w:tcBorders>
              <w:top w:val="nil"/>
              <w:left w:val="single" w:sz="4" w:space="0" w:color="auto"/>
              <w:bottom w:val="single" w:sz="4" w:space="0" w:color="000000"/>
              <w:right w:val="single" w:sz="4" w:space="0" w:color="auto"/>
            </w:tcBorders>
            <w:vAlign w:val="center"/>
            <w:hideMark/>
          </w:tcPr>
          <w:p w:rsidR="008A5AA1" w:rsidRPr="008A5AA1" w:rsidRDefault="008A5AA1" w:rsidP="008A5AA1">
            <w:pPr>
              <w:widowControl/>
              <w:jc w:val="left"/>
              <w:rPr>
                <w:rFonts w:ascii="宋体" w:eastAsia="宋体" w:hAnsi="宋体" w:cs="宋体"/>
                <w:color w:val="000000"/>
                <w:kern w:val="0"/>
                <w:szCs w:val="21"/>
              </w:rPr>
            </w:pP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公共管理、工商、经济类专业优先</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w:t>
            </w:r>
          </w:p>
        </w:tc>
      </w:tr>
      <w:tr w:rsidR="008A5AA1" w:rsidRPr="008A5AA1" w:rsidTr="008A5AA1">
        <w:trPr>
          <w:trHeight w:val="855"/>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运营专员</w:t>
            </w:r>
          </w:p>
        </w:tc>
        <w:tc>
          <w:tcPr>
            <w:tcW w:w="1908"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10</w:t>
            </w:r>
          </w:p>
        </w:tc>
        <w:tc>
          <w:tcPr>
            <w:tcW w:w="1418" w:type="dxa"/>
            <w:vMerge/>
            <w:tcBorders>
              <w:top w:val="nil"/>
              <w:left w:val="single" w:sz="4" w:space="0" w:color="auto"/>
              <w:bottom w:val="single" w:sz="4" w:space="0" w:color="000000"/>
              <w:right w:val="single" w:sz="4" w:space="0" w:color="auto"/>
            </w:tcBorders>
            <w:vAlign w:val="center"/>
            <w:hideMark/>
          </w:tcPr>
          <w:p w:rsidR="008A5AA1" w:rsidRPr="008A5AA1" w:rsidRDefault="008A5AA1" w:rsidP="008A5AA1">
            <w:pPr>
              <w:widowControl/>
              <w:jc w:val="left"/>
              <w:rPr>
                <w:rFonts w:ascii="宋体" w:eastAsia="宋体" w:hAnsi="宋体" w:cs="宋体"/>
                <w:color w:val="000000"/>
                <w:kern w:val="0"/>
                <w:szCs w:val="21"/>
              </w:rPr>
            </w:pP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新闻学、市场营销、传播学、广告学等相关专业</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w:t>
            </w:r>
          </w:p>
        </w:tc>
      </w:tr>
      <w:tr w:rsidR="008A5AA1" w:rsidRPr="008A5AA1" w:rsidTr="008A5AA1">
        <w:trPr>
          <w:trHeight w:val="570"/>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研发中心-产品专员</w:t>
            </w:r>
          </w:p>
        </w:tc>
        <w:tc>
          <w:tcPr>
            <w:tcW w:w="1908"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5</w:t>
            </w:r>
          </w:p>
        </w:tc>
        <w:tc>
          <w:tcPr>
            <w:tcW w:w="1418" w:type="dxa"/>
            <w:vMerge/>
            <w:tcBorders>
              <w:top w:val="nil"/>
              <w:left w:val="single" w:sz="4" w:space="0" w:color="auto"/>
              <w:bottom w:val="single" w:sz="4" w:space="0" w:color="000000"/>
              <w:right w:val="single" w:sz="4" w:space="0" w:color="auto"/>
            </w:tcBorders>
            <w:vAlign w:val="center"/>
            <w:hideMark/>
          </w:tcPr>
          <w:p w:rsidR="008A5AA1" w:rsidRPr="008A5AA1" w:rsidRDefault="008A5AA1" w:rsidP="008A5AA1">
            <w:pPr>
              <w:widowControl/>
              <w:jc w:val="left"/>
              <w:rPr>
                <w:rFonts w:ascii="宋体" w:eastAsia="宋体" w:hAnsi="宋体" w:cs="宋体"/>
                <w:color w:val="000000"/>
                <w:kern w:val="0"/>
                <w:szCs w:val="21"/>
              </w:rPr>
            </w:pP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计算机、软件工程相关专业</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w:t>
            </w:r>
          </w:p>
        </w:tc>
      </w:tr>
      <w:tr w:rsidR="008A5AA1" w:rsidRPr="008A5AA1" w:rsidTr="008A5AA1">
        <w:trPr>
          <w:trHeight w:val="570"/>
        </w:trPr>
        <w:tc>
          <w:tcPr>
            <w:tcW w:w="1064" w:type="dxa"/>
            <w:tcBorders>
              <w:top w:val="nil"/>
              <w:left w:val="single" w:sz="4" w:space="0" w:color="auto"/>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前端开发师</w:t>
            </w:r>
          </w:p>
        </w:tc>
        <w:tc>
          <w:tcPr>
            <w:tcW w:w="1908"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5</w:t>
            </w:r>
          </w:p>
        </w:tc>
        <w:tc>
          <w:tcPr>
            <w:tcW w:w="1418" w:type="dxa"/>
            <w:vMerge/>
            <w:tcBorders>
              <w:top w:val="nil"/>
              <w:left w:val="single" w:sz="4" w:space="0" w:color="auto"/>
              <w:bottom w:val="single" w:sz="4" w:space="0" w:color="000000"/>
              <w:right w:val="single" w:sz="4" w:space="0" w:color="auto"/>
            </w:tcBorders>
            <w:vAlign w:val="center"/>
            <w:hideMark/>
          </w:tcPr>
          <w:p w:rsidR="008A5AA1" w:rsidRPr="008A5AA1" w:rsidRDefault="008A5AA1" w:rsidP="008A5AA1">
            <w:pPr>
              <w:widowControl/>
              <w:jc w:val="left"/>
              <w:rPr>
                <w:rFonts w:ascii="宋体" w:eastAsia="宋体" w:hAnsi="宋体" w:cs="宋体"/>
                <w:color w:val="000000"/>
                <w:kern w:val="0"/>
                <w:szCs w:val="21"/>
              </w:rPr>
            </w:pPr>
          </w:p>
        </w:tc>
        <w:tc>
          <w:tcPr>
            <w:tcW w:w="3567"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计算机、软件工程相关专业</w:t>
            </w:r>
          </w:p>
        </w:tc>
        <w:tc>
          <w:tcPr>
            <w:tcW w:w="1536" w:type="dxa"/>
            <w:tcBorders>
              <w:top w:val="nil"/>
              <w:left w:val="nil"/>
              <w:bottom w:val="single" w:sz="4" w:space="0" w:color="auto"/>
              <w:right w:val="single" w:sz="4" w:space="0" w:color="auto"/>
            </w:tcBorders>
            <w:shd w:val="clear" w:color="auto" w:fill="auto"/>
            <w:vAlign w:val="center"/>
            <w:hideMark/>
          </w:tcPr>
          <w:p w:rsidR="008A5AA1" w:rsidRPr="008A5AA1" w:rsidRDefault="008A5AA1" w:rsidP="008A5AA1">
            <w:pPr>
              <w:widowControl/>
              <w:jc w:val="center"/>
              <w:rPr>
                <w:rFonts w:ascii="宋体" w:eastAsia="宋体" w:hAnsi="宋体" w:cs="宋体"/>
                <w:color w:val="000000"/>
                <w:kern w:val="0"/>
                <w:szCs w:val="21"/>
              </w:rPr>
            </w:pPr>
            <w:r w:rsidRPr="008A5AA1">
              <w:rPr>
                <w:rFonts w:ascii="宋体" w:eastAsia="宋体" w:hAnsi="宋体" w:cs="宋体" w:hint="eastAsia"/>
                <w:color w:val="000000"/>
                <w:kern w:val="0"/>
                <w:szCs w:val="21"/>
              </w:rPr>
              <w:t xml:space="preserve">　</w:t>
            </w:r>
          </w:p>
        </w:tc>
      </w:tr>
    </w:tbl>
    <w:p w:rsidR="00C613E3" w:rsidRPr="008A5AA1" w:rsidRDefault="00C613E3" w:rsidP="008A5AA1">
      <w:pPr>
        <w:widowControl/>
        <w:jc w:val="left"/>
        <w:rPr>
          <w:sz w:val="28"/>
          <w:szCs w:val="28"/>
        </w:rPr>
      </w:pPr>
    </w:p>
    <w:p w:rsidR="00C613E3" w:rsidRDefault="00C613E3">
      <w:pPr>
        <w:widowControl/>
        <w:jc w:val="left"/>
        <w:rPr>
          <w:sz w:val="28"/>
          <w:szCs w:val="28"/>
        </w:rPr>
      </w:pPr>
      <w:r>
        <w:rPr>
          <w:sz w:val="28"/>
          <w:szCs w:val="28"/>
        </w:rPr>
        <w:br w:type="page"/>
      </w:r>
    </w:p>
    <w:p w:rsidR="00C613E3" w:rsidRDefault="00A86C4D" w:rsidP="00A86C4D">
      <w:pPr>
        <w:pStyle w:val="1"/>
        <w:numPr>
          <w:ilvl w:val="0"/>
          <w:numId w:val="28"/>
        </w:numPr>
      </w:pPr>
      <w:bookmarkStart w:id="75" w:name="_Toc4521599"/>
      <w:r w:rsidRPr="00A86C4D">
        <w:rPr>
          <w:rFonts w:hint="eastAsia"/>
        </w:rPr>
        <w:lastRenderedPageBreak/>
        <w:t>北京华宇信息技术有限公司</w:t>
      </w:r>
      <w:bookmarkEnd w:id="75"/>
    </w:p>
    <w:tbl>
      <w:tblPr>
        <w:tblW w:w="9634" w:type="dxa"/>
        <w:tblInd w:w="-714" w:type="dxa"/>
        <w:tblLook w:val="04A0" w:firstRow="1" w:lastRow="0" w:firstColumn="1" w:lastColumn="0" w:noHBand="0" w:noVBand="1"/>
      </w:tblPr>
      <w:tblGrid>
        <w:gridCol w:w="2122"/>
        <w:gridCol w:w="1355"/>
        <w:gridCol w:w="1279"/>
        <w:gridCol w:w="2185"/>
        <w:gridCol w:w="2693"/>
      </w:tblGrid>
      <w:tr w:rsidR="00A86C4D" w:rsidRPr="00A86C4D" w:rsidTr="00A86C4D">
        <w:trPr>
          <w:trHeight w:val="220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公司简介</w:t>
            </w:r>
          </w:p>
        </w:tc>
        <w:tc>
          <w:tcPr>
            <w:tcW w:w="7512" w:type="dxa"/>
            <w:gridSpan w:val="4"/>
            <w:tcBorders>
              <w:top w:val="single" w:sz="4" w:space="0" w:color="auto"/>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华宇总部位于北京市海淀区清华科技园，目前拥有7家全资子公司、4家控股子公司及1家参股公司。</w:t>
            </w:r>
            <w:r w:rsidRPr="00A86C4D">
              <w:rPr>
                <w:rFonts w:ascii="华文细黑" w:eastAsia="华文细黑" w:hAnsi="华文细黑" w:cs="宋体" w:hint="eastAsia"/>
                <w:color w:val="000000"/>
                <w:kern w:val="0"/>
                <w:szCs w:val="21"/>
              </w:rPr>
              <w:br/>
              <w:t>北京华宇信息技术有限公司（以下简称“华宇信息”）是华宇软件旗下最大的(营业收入&amp;规模)全资子公司，目前员工规模近2500人，主要客户来自法院、检察院行业，司法行政、政府委办局等政府单位。</w:t>
            </w:r>
            <w:r w:rsidRPr="00A86C4D">
              <w:rPr>
                <w:rFonts w:ascii="华文细黑" w:eastAsia="华文细黑" w:hAnsi="华文细黑" w:cs="宋体" w:hint="eastAsia"/>
                <w:color w:val="000000"/>
                <w:kern w:val="0"/>
                <w:szCs w:val="21"/>
              </w:rPr>
              <w:br/>
              <w:t xml:space="preserve">华宇信息秉承“自强不息，厚德载物”的企业精神，坚持诚信为本的价值观，以“提供专业的技术、优秀的产品和卓越的服务，以信息化创造客户价值”为使命，专注于电子政务领域的软件与信息服务，为客户的信息化事业提供全方位的解决方案与服务，是国内领先的电子政务解决方案与服务提供商。根据IDC中国电子政务研究报告，华宇信息自2006年至今连续11年位列中国电子政务IT解决方案供应商10强。在法院、检察院信息化建设领域，华宇信息连续多年市场占有率第一，客户遍及全国。 </w:t>
            </w:r>
          </w:p>
        </w:tc>
      </w:tr>
      <w:tr w:rsidR="00A86C4D" w:rsidRPr="00A86C4D" w:rsidTr="00A86C4D">
        <w:trPr>
          <w:trHeight w:val="79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单位性质（民营/国有/三资/事业单位等）</w:t>
            </w:r>
          </w:p>
        </w:tc>
        <w:tc>
          <w:tcPr>
            <w:tcW w:w="2634" w:type="dxa"/>
            <w:gridSpan w:val="2"/>
            <w:tcBorders>
              <w:top w:val="single" w:sz="4" w:space="0" w:color="auto"/>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民营</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单位所在地</w:t>
            </w:r>
            <w:r w:rsidRPr="00A86C4D">
              <w:rPr>
                <w:rFonts w:ascii="宋体" w:eastAsia="宋体" w:hAnsi="宋体" w:cs="宋体" w:hint="eastAsia"/>
                <w:color w:val="000000"/>
                <w:kern w:val="0"/>
                <w:szCs w:val="21"/>
              </w:rPr>
              <w:br/>
              <w:t>（XX省XX市XX县）</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北京市海淀去</w:t>
            </w:r>
          </w:p>
        </w:tc>
      </w:tr>
      <w:tr w:rsidR="00A86C4D" w:rsidRPr="00A86C4D" w:rsidTr="00A86C4D">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招聘联系人</w:t>
            </w:r>
          </w:p>
        </w:tc>
        <w:tc>
          <w:tcPr>
            <w:tcW w:w="2634" w:type="dxa"/>
            <w:gridSpan w:val="2"/>
            <w:tcBorders>
              <w:top w:val="single" w:sz="4" w:space="0" w:color="auto"/>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李明月</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联系方式</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15732892380</w:t>
            </w:r>
          </w:p>
        </w:tc>
      </w:tr>
      <w:tr w:rsidR="00A86C4D" w:rsidRPr="00A86C4D" w:rsidTr="00A86C4D">
        <w:trPr>
          <w:trHeight w:val="555"/>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简历接收邮箱/网申链接</w:t>
            </w:r>
          </w:p>
        </w:tc>
        <w:tc>
          <w:tcPr>
            <w:tcW w:w="2634" w:type="dxa"/>
            <w:gridSpan w:val="2"/>
            <w:tcBorders>
              <w:top w:val="single" w:sz="4" w:space="0" w:color="auto"/>
              <w:left w:val="nil"/>
              <w:bottom w:val="single" w:sz="4" w:space="0" w:color="auto"/>
              <w:right w:val="single" w:sz="4" w:space="0" w:color="auto"/>
            </w:tcBorders>
            <w:shd w:val="clear" w:color="auto" w:fill="auto"/>
            <w:vAlign w:val="center"/>
            <w:hideMark/>
          </w:tcPr>
          <w:p w:rsidR="00A86C4D" w:rsidRPr="00A86C4D" w:rsidRDefault="00070C3E" w:rsidP="00A86C4D">
            <w:pPr>
              <w:widowControl/>
              <w:jc w:val="center"/>
              <w:rPr>
                <w:rFonts w:ascii="等线" w:eastAsia="等线" w:hAnsi="等线" w:cs="宋体"/>
                <w:color w:val="800080"/>
                <w:kern w:val="0"/>
                <w:szCs w:val="21"/>
                <w:u w:val="single"/>
              </w:rPr>
            </w:pPr>
            <w:hyperlink r:id="rId69" w:history="1">
              <w:r w:rsidR="00A86C4D" w:rsidRPr="00A86C4D">
                <w:rPr>
                  <w:rFonts w:ascii="等线" w:eastAsia="等线" w:hAnsi="等线" w:cs="宋体" w:hint="eastAsia"/>
                  <w:color w:val="800080"/>
                  <w:kern w:val="0"/>
                  <w:szCs w:val="21"/>
                  <w:u w:val="single"/>
                </w:rPr>
                <w:t>limingyue@thunisoft.com</w:t>
              </w:r>
            </w:hyperlink>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简历接收截止日期</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2019.7.1</w:t>
            </w:r>
          </w:p>
        </w:tc>
      </w:tr>
      <w:tr w:rsidR="00A86C4D" w:rsidRPr="00A86C4D" w:rsidTr="00A86C4D">
        <w:trPr>
          <w:trHeight w:val="499"/>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招聘岗位</w:t>
            </w:r>
          </w:p>
        </w:tc>
        <w:tc>
          <w:tcPr>
            <w:tcW w:w="135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招聘人数</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学历要求</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招聘专业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b/>
                <w:bCs/>
                <w:color w:val="000000"/>
                <w:kern w:val="0"/>
                <w:szCs w:val="21"/>
              </w:rPr>
            </w:pPr>
            <w:r w:rsidRPr="00A86C4D">
              <w:rPr>
                <w:rFonts w:ascii="宋体" w:eastAsia="宋体" w:hAnsi="宋体" w:cs="宋体" w:hint="eastAsia"/>
                <w:b/>
                <w:bCs/>
                <w:color w:val="000000"/>
                <w:kern w:val="0"/>
                <w:szCs w:val="21"/>
              </w:rPr>
              <w:t>其它要求</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人工智能工程师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2</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计算机相关专业</w:t>
            </w:r>
          </w:p>
        </w:tc>
        <w:tc>
          <w:tcPr>
            <w:tcW w:w="2693" w:type="dxa"/>
            <w:tcBorders>
              <w:top w:val="nil"/>
              <w:left w:val="nil"/>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color w:val="000000"/>
                <w:kern w:val="0"/>
                <w:szCs w:val="21"/>
              </w:rPr>
            </w:pP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java开发工程师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若干</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计算机相关专业</w:t>
            </w:r>
          </w:p>
        </w:tc>
        <w:tc>
          <w:tcPr>
            <w:tcW w:w="2693" w:type="dxa"/>
            <w:tcBorders>
              <w:top w:val="nil"/>
              <w:left w:val="nil"/>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color w:val="000000"/>
                <w:kern w:val="0"/>
                <w:szCs w:val="21"/>
              </w:rPr>
            </w:pP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web前端工程师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10</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计算机相关专业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测试工程师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10</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需求工程师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10</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售前工程师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15</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产品工程师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15</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运维工程师（软件技术支持方向）</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15</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计算机相关专业，统招正规大学本科</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运维工程师（系统服务方向）</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15</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技术支持工程师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10</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系统集成工程师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2</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质量管理工程师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财务会计</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1</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人事专员</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3</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36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A86C4D" w:rsidRPr="00A86C4D" w:rsidRDefault="00A86C4D" w:rsidP="00A86C4D">
            <w:pPr>
              <w:widowControl/>
              <w:jc w:val="center"/>
              <w:rPr>
                <w:rFonts w:ascii="华文细黑" w:eastAsia="华文细黑" w:hAnsi="华文细黑" w:cs="宋体"/>
                <w:kern w:val="0"/>
                <w:szCs w:val="21"/>
              </w:rPr>
            </w:pPr>
            <w:r w:rsidRPr="00A86C4D">
              <w:rPr>
                <w:rFonts w:ascii="华文细黑" w:eastAsia="华文细黑" w:hAnsi="华文细黑" w:cs="宋体" w:hint="eastAsia"/>
                <w:kern w:val="0"/>
                <w:szCs w:val="21"/>
              </w:rPr>
              <w:t>行政专员</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3</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nil"/>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不限</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 xml:space="preserve">　</w:t>
            </w:r>
          </w:p>
        </w:tc>
      </w:tr>
      <w:tr w:rsidR="00A86C4D" w:rsidRPr="00A86C4D" w:rsidTr="00A86C4D">
        <w:trPr>
          <w:trHeight w:val="5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lastRenderedPageBreak/>
              <w:t>解决方案工程师</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5</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计算机、管理学、经济学、统计学或相关专业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 xml:space="preserve">　</w:t>
            </w:r>
          </w:p>
        </w:tc>
      </w:tr>
      <w:tr w:rsidR="00A86C4D" w:rsidRPr="00A86C4D" w:rsidTr="00A86C4D">
        <w:trPr>
          <w:trHeight w:val="5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数据科学家（售前咨询）</w:t>
            </w:r>
          </w:p>
        </w:tc>
        <w:tc>
          <w:tcPr>
            <w:tcW w:w="135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2</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计算机、管理学、经济学、统计学或相关专业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 xml:space="preserve">　</w:t>
            </w:r>
          </w:p>
        </w:tc>
      </w:tr>
      <w:tr w:rsidR="00A86C4D" w:rsidRPr="00A86C4D" w:rsidTr="00A86C4D">
        <w:trPr>
          <w:trHeight w:val="57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安全科学家</w:t>
            </w:r>
          </w:p>
        </w:tc>
        <w:tc>
          <w:tcPr>
            <w:tcW w:w="1355" w:type="dxa"/>
            <w:tcBorders>
              <w:top w:val="nil"/>
              <w:left w:val="nil"/>
              <w:bottom w:val="single" w:sz="4" w:space="0" w:color="auto"/>
              <w:right w:val="single" w:sz="4" w:space="0" w:color="auto"/>
            </w:tcBorders>
            <w:shd w:val="clear" w:color="auto" w:fill="auto"/>
            <w:noWrap/>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2</w:t>
            </w:r>
          </w:p>
        </w:tc>
        <w:tc>
          <w:tcPr>
            <w:tcW w:w="1279"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本科及以上</w:t>
            </w:r>
          </w:p>
        </w:tc>
        <w:tc>
          <w:tcPr>
            <w:tcW w:w="2185"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华文细黑" w:eastAsia="华文细黑" w:hAnsi="华文细黑" w:cs="宋体"/>
                <w:color w:val="000000"/>
                <w:kern w:val="0"/>
                <w:szCs w:val="21"/>
              </w:rPr>
            </w:pPr>
            <w:r w:rsidRPr="00A86C4D">
              <w:rPr>
                <w:rFonts w:ascii="华文细黑" w:eastAsia="华文细黑" w:hAnsi="华文细黑" w:cs="宋体" w:hint="eastAsia"/>
                <w:color w:val="000000"/>
                <w:kern w:val="0"/>
                <w:szCs w:val="21"/>
              </w:rPr>
              <w:t>计算机、管理学、经济学、统计学或相关专业</w:t>
            </w:r>
          </w:p>
        </w:tc>
        <w:tc>
          <w:tcPr>
            <w:tcW w:w="2693" w:type="dxa"/>
            <w:tcBorders>
              <w:top w:val="nil"/>
              <w:left w:val="nil"/>
              <w:bottom w:val="single" w:sz="4" w:space="0" w:color="auto"/>
              <w:right w:val="single" w:sz="4" w:space="0" w:color="auto"/>
            </w:tcBorders>
            <w:shd w:val="clear" w:color="auto" w:fill="auto"/>
            <w:vAlign w:val="center"/>
            <w:hideMark/>
          </w:tcPr>
          <w:p w:rsidR="00A86C4D" w:rsidRPr="00A86C4D" w:rsidRDefault="00A86C4D" w:rsidP="00A86C4D">
            <w:pPr>
              <w:widowControl/>
              <w:jc w:val="center"/>
              <w:rPr>
                <w:rFonts w:ascii="宋体" w:eastAsia="宋体" w:hAnsi="宋体" w:cs="宋体"/>
                <w:color w:val="000000"/>
                <w:kern w:val="0"/>
                <w:szCs w:val="21"/>
              </w:rPr>
            </w:pPr>
            <w:r w:rsidRPr="00A86C4D">
              <w:rPr>
                <w:rFonts w:ascii="宋体" w:eastAsia="宋体" w:hAnsi="宋体" w:cs="宋体" w:hint="eastAsia"/>
                <w:color w:val="000000"/>
                <w:kern w:val="0"/>
                <w:szCs w:val="21"/>
              </w:rPr>
              <w:t xml:space="preserve">　</w:t>
            </w:r>
          </w:p>
        </w:tc>
      </w:tr>
    </w:tbl>
    <w:p w:rsidR="0089527F" w:rsidRPr="00A86C4D" w:rsidRDefault="0089527F" w:rsidP="0089527F">
      <w:pPr>
        <w:widowControl/>
        <w:jc w:val="left"/>
        <w:rPr>
          <w:sz w:val="28"/>
          <w:szCs w:val="28"/>
        </w:rPr>
      </w:pPr>
    </w:p>
    <w:p w:rsidR="0089527F" w:rsidRDefault="0089527F">
      <w:pPr>
        <w:widowControl/>
        <w:jc w:val="left"/>
        <w:rPr>
          <w:sz w:val="28"/>
          <w:szCs w:val="28"/>
        </w:rPr>
      </w:pPr>
      <w:r>
        <w:rPr>
          <w:sz w:val="28"/>
          <w:szCs w:val="28"/>
        </w:rPr>
        <w:br w:type="page"/>
      </w:r>
    </w:p>
    <w:p w:rsidR="00A6343E" w:rsidRPr="00A6343E" w:rsidRDefault="00A6343E" w:rsidP="00A6343E">
      <w:pPr>
        <w:pStyle w:val="1"/>
        <w:numPr>
          <w:ilvl w:val="0"/>
          <w:numId w:val="28"/>
        </w:numPr>
      </w:pPr>
      <w:bookmarkStart w:id="76" w:name="_Toc4521600"/>
      <w:r w:rsidRPr="00A6343E">
        <w:rPr>
          <w:rFonts w:hint="eastAsia"/>
        </w:rPr>
        <w:lastRenderedPageBreak/>
        <w:t>泰瑞达（上海）有限</w:t>
      </w:r>
      <w:r w:rsidRPr="00A6343E">
        <w:t xml:space="preserve"> 公司</w:t>
      </w:r>
      <w:bookmarkEnd w:id="76"/>
    </w:p>
    <w:tbl>
      <w:tblPr>
        <w:tblW w:w="9209" w:type="dxa"/>
        <w:tblLook w:val="04A0" w:firstRow="1" w:lastRow="0" w:firstColumn="1" w:lastColumn="0" w:noHBand="0" w:noVBand="1"/>
      </w:tblPr>
      <w:tblGrid>
        <w:gridCol w:w="2121"/>
        <w:gridCol w:w="1878"/>
        <w:gridCol w:w="1878"/>
        <w:gridCol w:w="1670"/>
        <w:gridCol w:w="1662"/>
      </w:tblGrid>
      <w:tr w:rsidR="00A6343E" w:rsidRPr="00A6343E" w:rsidTr="00A6343E">
        <w:trPr>
          <w:trHeight w:val="220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公司简介</w:t>
            </w:r>
          </w:p>
        </w:tc>
        <w:tc>
          <w:tcPr>
            <w:tcW w:w="7088" w:type="dxa"/>
            <w:gridSpan w:val="4"/>
            <w:tcBorders>
              <w:top w:val="single" w:sz="4" w:space="0" w:color="auto"/>
              <w:left w:val="nil"/>
              <w:bottom w:val="single" w:sz="4" w:space="0" w:color="auto"/>
              <w:right w:val="single" w:sz="4" w:space="0" w:color="auto"/>
            </w:tcBorders>
            <w:shd w:val="clear" w:color="auto" w:fill="auto"/>
            <w:hideMark/>
          </w:tcPr>
          <w:p w:rsidR="00A6343E" w:rsidRPr="00A6343E" w:rsidRDefault="00A6343E" w:rsidP="00A6343E">
            <w:pPr>
              <w:widowControl/>
              <w:jc w:val="left"/>
              <w:rPr>
                <w:rFonts w:ascii="宋体" w:eastAsia="宋体" w:hAnsi="宋体" w:cs="宋体"/>
                <w:color w:val="000000"/>
                <w:kern w:val="0"/>
                <w:szCs w:val="21"/>
              </w:rPr>
            </w:pPr>
            <w:r w:rsidRPr="00A6343E">
              <w:rPr>
                <w:rFonts w:ascii="宋体" w:eastAsia="宋体" w:hAnsi="宋体" w:cs="宋体" w:hint="eastAsia"/>
                <w:color w:val="000000"/>
                <w:kern w:val="0"/>
                <w:szCs w:val="21"/>
              </w:rPr>
              <w:t>泰瑞达(美国纽约证券交易所上市企业)是全球最大的集成电路自动测试设备供应商。</w:t>
            </w:r>
            <w:r w:rsidRPr="00A6343E">
              <w:rPr>
                <w:rFonts w:ascii="宋体" w:eastAsia="宋体" w:hAnsi="宋体" w:cs="宋体" w:hint="eastAsia"/>
                <w:color w:val="000000"/>
                <w:kern w:val="0"/>
                <w:szCs w:val="21"/>
              </w:rPr>
              <w:br/>
            </w:r>
            <w:r w:rsidRPr="00A6343E">
              <w:rPr>
                <w:rFonts w:ascii="宋体" w:eastAsia="宋体" w:hAnsi="宋体" w:cs="宋体" w:hint="eastAsia"/>
                <w:color w:val="000000"/>
                <w:kern w:val="0"/>
                <w:szCs w:val="21"/>
              </w:rPr>
              <w:br/>
              <w:t>泰瑞达成立于1960年，总部设于美国马萨诸塞州首府波士顿。随着全球测试业务的发展，泰瑞达2003年在上海成立中国总公司，设立了中国研发中心，并在2007于合肥设立了分支机构以满足日益增长的业务需求。2015年，泰瑞达全球销售总额超16亿美元。目前，全球员工约4500名。</w:t>
            </w:r>
            <w:r w:rsidRPr="00A6343E">
              <w:rPr>
                <w:rFonts w:ascii="宋体" w:eastAsia="宋体" w:hAnsi="宋体" w:cs="宋体" w:hint="eastAsia"/>
                <w:color w:val="000000"/>
                <w:kern w:val="0"/>
                <w:szCs w:val="21"/>
              </w:rPr>
              <w:br/>
            </w:r>
            <w:r w:rsidRPr="00A6343E">
              <w:rPr>
                <w:rFonts w:ascii="宋体" w:eastAsia="宋体" w:hAnsi="宋体" w:cs="宋体" w:hint="eastAsia"/>
                <w:color w:val="000000"/>
                <w:kern w:val="0"/>
                <w:szCs w:val="21"/>
              </w:rPr>
              <w:br/>
              <w:t>产品主要是用于半导体、板卡及电子系统的测试平台。泰瑞达为包括处理器、微控制器、消费类电子产品、汽车电子、存储器、混合讯号IC、片上系统、射频身份识别IC及通信系统在内的电子产品提供优质高效的测试方案。泰瑞达的客户均为全球顶尖的半导体、电子、自动化及通讯设备厂商。在半导体测试设备供应商中，泰瑞达是唯一能覆盖模拟,混合信号,存储器及VLSI器件等所有领域的。</w:t>
            </w:r>
          </w:p>
        </w:tc>
      </w:tr>
      <w:tr w:rsidR="00A6343E" w:rsidRPr="00A6343E" w:rsidTr="00A6343E">
        <w:trPr>
          <w:trHeight w:val="795"/>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单位性质（</w:t>
            </w:r>
            <w:r w:rsidRPr="00A6343E">
              <w:rPr>
                <w:rFonts w:ascii="宋体" w:eastAsia="宋体" w:hAnsi="宋体" w:cs="宋体" w:hint="eastAsia"/>
                <w:color w:val="FF0000"/>
                <w:kern w:val="0"/>
                <w:szCs w:val="21"/>
              </w:rPr>
              <w:t>民营/国有/三资/事业单位等</w:t>
            </w:r>
            <w:r w:rsidRPr="00A6343E">
              <w:rPr>
                <w:rFonts w:ascii="宋体" w:eastAsia="宋体" w:hAnsi="宋体" w:cs="宋体" w:hint="eastAsia"/>
                <w:color w:val="000000"/>
                <w:kern w:val="0"/>
                <w:szCs w:val="21"/>
              </w:rPr>
              <w:t>）</w:t>
            </w:r>
          </w:p>
        </w:tc>
        <w:tc>
          <w:tcPr>
            <w:tcW w:w="3756" w:type="dxa"/>
            <w:gridSpan w:val="2"/>
            <w:tcBorders>
              <w:top w:val="single" w:sz="4" w:space="0" w:color="auto"/>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三资企业</w:t>
            </w:r>
          </w:p>
        </w:tc>
        <w:tc>
          <w:tcPr>
            <w:tcW w:w="1670"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单位所在地</w:t>
            </w:r>
            <w:r w:rsidRPr="00A6343E">
              <w:rPr>
                <w:rFonts w:ascii="宋体" w:eastAsia="宋体" w:hAnsi="宋体" w:cs="宋体" w:hint="eastAsia"/>
                <w:color w:val="000000"/>
                <w:kern w:val="0"/>
                <w:szCs w:val="21"/>
              </w:rPr>
              <w:br/>
              <w:t>（</w:t>
            </w:r>
            <w:r w:rsidRPr="00A6343E">
              <w:rPr>
                <w:rFonts w:ascii="宋体" w:eastAsia="宋体" w:hAnsi="宋体" w:cs="宋体" w:hint="eastAsia"/>
                <w:color w:val="FF0000"/>
                <w:kern w:val="0"/>
                <w:szCs w:val="21"/>
              </w:rPr>
              <w:t>XX省XX市XX县</w:t>
            </w:r>
            <w:r w:rsidRPr="00A6343E">
              <w:rPr>
                <w:rFonts w:ascii="宋体" w:eastAsia="宋体" w:hAnsi="宋体" w:cs="宋体" w:hint="eastAsia"/>
                <w:color w:val="000000"/>
                <w:kern w:val="0"/>
                <w:szCs w:val="21"/>
              </w:rPr>
              <w:t>）</w:t>
            </w:r>
          </w:p>
        </w:tc>
        <w:tc>
          <w:tcPr>
            <w:tcW w:w="1662"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上海市浦东新区桂桥路1201号10栋2楼</w:t>
            </w:r>
          </w:p>
        </w:tc>
      </w:tr>
      <w:tr w:rsidR="00A6343E" w:rsidRPr="00A6343E" w:rsidTr="00A6343E">
        <w:trPr>
          <w:trHeight w:val="499"/>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招聘联系人</w:t>
            </w:r>
          </w:p>
        </w:tc>
        <w:tc>
          <w:tcPr>
            <w:tcW w:w="3756" w:type="dxa"/>
            <w:gridSpan w:val="2"/>
            <w:tcBorders>
              <w:top w:val="single" w:sz="4" w:space="0" w:color="auto"/>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李悦</w:t>
            </w:r>
          </w:p>
        </w:tc>
        <w:tc>
          <w:tcPr>
            <w:tcW w:w="1670"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联系方式</w:t>
            </w:r>
          </w:p>
        </w:tc>
        <w:tc>
          <w:tcPr>
            <w:tcW w:w="1662"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13701744533</w:t>
            </w:r>
          </w:p>
        </w:tc>
      </w:tr>
      <w:tr w:rsidR="00A6343E" w:rsidRPr="00A6343E" w:rsidTr="00A6343E">
        <w:trPr>
          <w:trHeight w:val="285"/>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简历接收邮箱/网申链接</w:t>
            </w:r>
          </w:p>
        </w:tc>
        <w:tc>
          <w:tcPr>
            <w:tcW w:w="3756" w:type="dxa"/>
            <w:gridSpan w:val="2"/>
            <w:tcBorders>
              <w:top w:val="single" w:sz="4" w:space="0" w:color="auto"/>
              <w:left w:val="nil"/>
              <w:bottom w:val="single" w:sz="4" w:space="0" w:color="auto"/>
              <w:right w:val="single" w:sz="4" w:space="0" w:color="auto"/>
            </w:tcBorders>
            <w:shd w:val="clear" w:color="auto" w:fill="auto"/>
            <w:vAlign w:val="center"/>
            <w:hideMark/>
          </w:tcPr>
          <w:p w:rsidR="00A6343E" w:rsidRPr="00A6343E" w:rsidRDefault="00070C3E" w:rsidP="00A6343E">
            <w:pPr>
              <w:widowControl/>
              <w:jc w:val="center"/>
              <w:rPr>
                <w:rFonts w:ascii="等线" w:eastAsia="等线" w:hAnsi="等线" w:cs="宋体"/>
                <w:color w:val="0563C1"/>
                <w:kern w:val="0"/>
                <w:szCs w:val="21"/>
                <w:u w:val="single"/>
              </w:rPr>
            </w:pPr>
            <w:hyperlink r:id="rId70" w:history="1">
              <w:r w:rsidR="00A6343E" w:rsidRPr="00A6343E">
                <w:rPr>
                  <w:rFonts w:ascii="等线" w:eastAsia="等线" w:hAnsi="等线" w:cs="宋体" w:hint="eastAsia"/>
                  <w:color w:val="0563C1"/>
                  <w:kern w:val="0"/>
                  <w:szCs w:val="21"/>
                  <w:u w:val="single"/>
                </w:rPr>
                <w:t>hr.recruiting.shanghai@teradyne.com</w:t>
              </w:r>
            </w:hyperlink>
          </w:p>
        </w:tc>
        <w:tc>
          <w:tcPr>
            <w:tcW w:w="1670"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简历接收截止日期</w:t>
            </w:r>
          </w:p>
        </w:tc>
        <w:tc>
          <w:tcPr>
            <w:tcW w:w="1662"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2019/6/30</w:t>
            </w:r>
          </w:p>
        </w:tc>
      </w:tr>
      <w:tr w:rsidR="00A6343E" w:rsidRPr="00A6343E" w:rsidTr="00A6343E">
        <w:trPr>
          <w:trHeight w:val="499"/>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招聘岗位</w:t>
            </w:r>
          </w:p>
        </w:tc>
        <w:tc>
          <w:tcPr>
            <w:tcW w:w="1878"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招聘人数</w:t>
            </w:r>
          </w:p>
        </w:tc>
        <w:tc>
          <w:tcPr>
            <w:tcW w:w="1878"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学历要求</w:t>
            </w:r>
          </w:p>
        </w:tc>
        <w:tc>
          <w:tcPr>
            <w:tcW w:w="1670"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招聘专业</w:t>
            </w:r>
          </w:p>
        </w:tc>
        <w:tc>
          <w:tcPr>
            <w:tcW w:w="1662"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其它要求</w:t>
            </w:r>
          </w:p>
        </w:tc>
      </w:tr>
      <w:tr w:rsidR="00A6343E" w:rsidRPr="00A6343E" w:rsidTr="00A6343E">
        <w:trPr>
          <w:trHeight w:val="1995"/>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现场技术支持工程师</w:t>
            </w:r>
          </w:p>
        </w:tc>
        <w:tc>
          <w:tcPr>
            <w:tcW w:w="1878"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15</w:t>
            </w:r>
          </w:p>
        </w:tc>
        <w:tc>
          <w:tcPr>
            <w:tcW w:w="1878"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center"/>
              <w:rPr>
                <w:rFonts w:ascii="宋体" w:eastAsia="宋体" w:hAnsi="宋体" w:cs="宋体"/>
                <w:color w:val="000000"/>
                <w:kern w:val="0"/>
                <w:szCs w:val="21"/>
              </w:rPr>
            </w:pPr>
            <w:r w:rsidRPr="00A6343E">
              <w:rPr>
                <w:rFonts w:ascii="宋体" w:eastAsia="宋体" w:hAnsi="宋体" w:cs="宋体" w:hint="eastAsia"/>
                <w:color w:val="000000"/>
                <w:kern w:val="0"/>
                <w:szCs w:val="21"/>
              </w:rPr>
              <w:t>本科或以上</w:t>
            </w:r>
          </w:p>
        </w:tc>
        <w:tc>
          <w:tcPr>
            <w:tcW w:w="1670"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left"/>
              <w:rPr>
                <w:rFonts w:ascii="宋体" w:eastAsia="宋体" w:hAnsi="宋体" w:cs="宋体"/>
                <w:color w:val="000000"/>
                <w:kern w:val="0"/>
                <w:szCs w:val="21"/>
              </w:rPr>
            </w:pPr>
            <w:r w:rsidRPr="00A6343E">
              <w:rPr>
                <w:rFonts w:ascii="宋体" w:eastAsia="宋体" w:hAnsi="宋体" w:cs="宋体" w:hint="eastAsia"/>
                <w:color w:val="000000"/>
                <w:kern w:val="0"/>
                <w:szCs w:val="21"/>
              </w:rPr>
              <w:t>电子工程、自动化、精密仪器等相关专业</w:t>
            </w:r>
          </w:p>
        </w:tc>
        <w:tc>
          <w:tcPr>
            <w:tcW w:w="1662" w:type="dxa"/>
            <w:tcBorders>
              <w:top w:val="nil"/>
              <w:left w:val="nil"/>
              <w:bottom w:val="single" w:sz="4" w:space="0" w:color="auto"/>
              <w:right w:val="single" w:sz="4" w:space="0" w:color="auto"/>
            </w:tcBorders>
            <w:shd w:val="clear" w:color="auto" w:fill="auto"/>
            <w:vAlign w:val="center"/>
            <w:hideMark/>
          </w:tcPr>
          <w:p w:rsidR="00A6343E" w:rsidRPr="00A6343E" w:rsidRDefault="00A6343E" w:rsidP="00A6343E">
            <w:pPr>
              <w:widowControl/>
              <w:jc w:val="left"/>
              <w:rPr>
                <w:rFonts w:ascii="宋体" w:eastAsia="宋体" w:hAnsi="宋体" w:cs="宋体"/>
                <w:color w:val="000000"/>
                <w:kern w:val="0"/>
                <w:szCs w:val="21"/>
              </w:rPr>
            </w:pPr>
            <w:r w:rsidRPr="00A6343E">
              <w:rPr>
                <w:rFonts w:ascii="宋体" w:eastAsia="宋体" w:hAnsi="宋体" w:cs="宋体" w:hint="eastAsia"/>
                <w:color w:val="000000"/>
                <w:kern w:val="0"/>
                <w:szCs w:val="21"/>
              </w:rPr>
              <w:t>· 掌握UNIX, Windows NT, VB，或C/C++</w:t>
            </w:r>
            <w:r w:rsidRPr="00A6343E">
              <w:rPr>
                <w:rFonts w:ascii="宋体" w:eastAsia="宋体" w:hAnsi="宋体" w:cs="宋体" w:hint="eastAsia"/>
                <w:color w:val="000000"/>
                <w:kern w:val="0"/>
                <w:szCs w:val="21"/>
              </w:rPr>
              <w:br/>
              <w:t>· 较强的中英文沟通能力</w:t>
            </w:r>
            <w:r w:rsidRPr="00A6343E">
              <w:rPr>
                <w:rFonts w:ascii="宋体" w:eastAsia="宋体" w:hAnsi="宋体" w:cs="宋体" w:hint="eastAsia"/>
                <w:color w:val="000000"/>
                <w:kern w:val="0"/>
                <w:szCs w:val="21"/>
              </w:rPr>
              <w:br/>
              <w:t>· 较强的人际交往和问题解决能力</w:t>
            </w:r>
            <w:r w:rsidRPr="00A6343E">
              <w:rPr>
                <w:rFonts w:ascii="宋体" w:eastAsia="宋体" w:hAnsi="宋体" w:cs="宋体" w:hint="eastAsia"/>
                <w:color w:val="000000"/>
                <w:kern w:val="0"/>
                <w:szCs w:val="21"/>
              </w:rPr>
              <w:br/>
              <w:t>· 良好的团队合作</w:t>
            </w:r>
            <w:r w:rsidRPr="00A6343E">
              <w:rPr>
                <w:rFonts w:ascii="宋体" w:eastAsia="宋体" w:hAnsi="宋体" w:cs="宋体" w:hint="eastAsia"/>
                <w:color w:val="000000"/>
                <w:kern w:val="0"/>
                <w:szCs w:val="21"/>
              </w:rPr>
              <w:br/>
              <w:t>· 能适应部门安排的出差</w:t>
            </w:r>
          </w:p>
        </w:tc>
      </w:tr>
    </w:tbl>
    <w:p w:rsidR="0089527F" w:rsidRPr="00A6343E" w:rsidRDefault="0089527F" w:rsidP="00A6343E">
      <w:pPr>
        <w:widowControl/>
        <w:jc w:val="left"/>
        <w:rPr>
          <w:sz w:val="28"/>
          <w:szCs w:val="28"/>
        </w:rPr>
      </w:pPr>
    </w:p>
    <w:p w:rsidR="0089527F" w:rsidRDefault="0089527F">
      <w:pPr>
        <w:widowControl/>
        <w:jc w:val="left"/>
        <w:rPr>
          <w:sz w:val="28"/>
          <w:szCs w:val="28"/>
        </w:rPr>
      </w:pPr>
      <w:r>
        <w:rPr>
          <w:sz w:val="28"/>
          <w:szCs w:val="28"/>
        </w:rPr>
        <w:br w:type="page"/>
      </w:r>
    </w:p>
    <w:p w:rsidR="00630D88" w:rsidRPr="00630D88" w:rsidRDefault="00630D88" w:rsidP="00630D88">
      <w:pPr>
        <w:pStyle w:val="1"/>
        <w:numPr>
          <w:ilvl w:val="0"/>
          <w:numId w:val="28"/>
        </w:numPr>
      </w:pPr>
      <w:bookmarkStart w:id="77" w:name="_Toc4521601"/>
      <w:r w:rsidRPr="00630D88">
        <w:rPr>
          <w:rFonts w:hint="eastAsia"/>
        </w:rPr>
        <w:lastRenderedPageBreak/>
        <w:t>广东高云半导体科技股份有限公司</w:t>
      </w:r>
      <w:bookmarkEnd w:id="77"/>
    </w:p>
    <w:tbl>
      <w:tblPr>
        <w:tblW w:w="9067" w:type="dxa"/>
        <w:tblLook w:val="04A0" w:firstRow="1" w:lastRow="0" w:firstColumn="1" w:lastColumn="0" w:noHBand="0" w:noVBand="1"/>
      </w:tblPr>
      <w:tblGrid>
        <w:gridCol w:w="1677"/>
        <w:gridCol w:w="1305"/>
        <w:gridCol w:w="1028"/>
        <w:gridCol w:w="1797"/>
        <w:gridCol w:w="3260"/>
      </w:tblGrid>
      <w:tr w:rsidR="00630D88" w:rsidRPr="00630D88" w:rsidTr="00630D88">
        <w:trPr>
          <w:trHeight w:val="2700"/>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公司简介</w:t>
            </w:r>
          </w:p>
        </w:tc>
        <w:tc>
          <w:tcPr>
            <w:tcW w:w="7390" w:type="dxa"/>
            <w:gridSpan w:val="4"/>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 xml:space="preserve">    国内领先的FPGA解决方案供应商—-高云半导体，成立于2014年，致力于国产FPGA芯片的研发和产业化，提供集设计软件、IP核、参照设计、开发板、定制服务等一体化完整解决方案 ,旨在打造具有核心自主知识产权FPGA芯片的民族品牌。</w:t>
            </w:r>
            <w:r w:rsidRPr="00630D88">
              <w:rPr>
                <w:rFonts w:ascii="宋体" w:eastAsia="宋体" w:hAnsi="宋体" w:cs="宋体" w:hint="eastAsia"/>
                <w:color w:val="000000"/>
                <w:kern w:val="0"/>
                <w:szCs w:val="21"/>
              </w:rPr>
              <w:br/>
              <w:t xml:space="preserve">    公司总部位于广州，设有广州、上海、济南、硅谷、香港五大研发中心，研发团队逾百人，销售网络遍布全球。我们唯才是举，不拘一格。迄今为止，高云半导体已融入哈工大、西电、成电、西交大、山大等各大高校的数十位优秀毕业生，通过先进的导师制度、全面化的职业发展体系，为怀揣梦想的你们答疑解惑，提供专业的职业发展规划，与企业共同成长。</w:t>
            </w:r>
          </w:p>
        </w:tc>
      </w:tr>
      <w:tr w:rsidR="00630D88" w:rsidRPr="00630D88" w:rsidTr="00630D88">
        <w:trPr>
          <w:trHeight w:val="795"/>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单位性质（</w:t>
            </w:r>
            <w:r w:rsidRPr="00630D88">
              <w:rPr>
                <w:rFonts w:ascii="宋体" w:eastAsia="宋体" w:hAnsi="宋体" w:cs="宋体" w:hint="eastAsia"/>
                <w:color w:val="FF0000"/>
                <w:kern w:val="0"/>
                <w:szCs w:val="21"/>
              </w:rPr>
              <w:t>民营/国有/三资/事业单位等</w:t>
            </w:r>
            <w:r w:rsidRPr="00630D88">
              <w:rPr>
                <w:rFonts w:ascii="宋体" w:eastAsia="宋体" w:hAnsi="宋体" w:cs="宋体" w:hint="eastAsia"/>
                <w:color w:val="000000"/>
                <w:kern w:val="0"/>
                <w:szCs w:val="21"/>
              </w:rPr>
              <w:t>）</w:t>
            </w:r>
          </w:p>
        </w:tc>
        <w:tc>
          <w:tcPr>
            <w:tcW w:w="233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民营</w:t>
            </w:r>
          </w:p>
        </w:tc>
        <w:tc>
          <w:tcPr>
            <w:tcW w:w="1797"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单位所在地</w:t>
            </w:r>
            <w:r w:rsidRPr="00630D88">
              <w:rPr>
                <w:rFonts w:ascii="宋体" w:eastAsia="宋体" w:hAnsi="宋体" w:cs="宋体" w:hint="eastAsia"/>
                <w:color w:val="000000"/>
                <w:kern w:val="0"/>
                <w:szCs w:val="21"/>
              </w:rPr>
              <w:br/>
              <w:t>（</w:t>
            </w:r>
            <w:r w:rsidRPr="00630D88">
              <w:rPr>
                <w:rFonts w:ascii="宋体" w:eastAsia="宋体" w:hAnsi="宋体" w:cs="宋体" w:hint="eastAsia"/>
                <w:color w:val="FF0000"/>
                <w:kern w:val="0"/>
                <w:szCs w:val="21"/>
              </w:rPr>
              <w:t>XX省XX市XX县</w:t>
            </w:r>
            <w:r w:rsidRPr="00630D88">
              <w:rPr>
                <w:rFonts w:ascii="宋体" w:eastAsia="宋体" w:hAnsi="宋体" w:cs="宋体" w:hint="eastAsia"/>
                <w:color w:val="000000"/>
                <w:kern w:val="0"/>
                <w:szCs w:val="21"/>
              </w:rPr>
              <w:t>）</w:t>
            </w:r>
          </w:p>
        </w:tc>
        <w:tc>
          <w:tcPr>
            <w:tcW w:w="3260"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广东省广州市黄埔区</w:t>
            </w:r>
          </w:p>
        </w:tc>
      </w:tr>
      <w:tr w:rsidR="00630D88" w:rsidRPr="00630D88" w:rsidTr="00630D88">
        <w:trPr>
          <w:trHeight w:val="499"/>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招聘联系人</w:t>
            </w:r>
          </w:p>
        </w:tc>
        <w:tc>
          <w:tcPr>
            <w:tcW w:w="233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于杰</w:t>
            </w:r>
          </w:p>
        </w:tc>
        <w:tc>
          <w:tcPr>
            <w:tcW w:w="1797"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联系方式</w:t>
            </w:r>
          </w:p>
        </w:tc>
        <w:tc>
          <w:tcPr>
            <w:tcW w:w="3260"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15106926057</w:t>
            </w:r>
          </w:p>
        </w:tc>
      </w:tr>
      <w:tr w:rsidR="00630D88" w:rsidRPr="00630D88" w:rsidTr="00630D88">
        <w:trPr>
          <w:trHeight w:val="720"/>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简历接收邮箱/网申链接</w:t>
            </w:r>
          </w:p>
        </w:tc>
        <w:tc>
          <w:tcPr>
            <w:tcW w:w="233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070C3E" w:rsidP="00630D88">
            <w:pPr>
              <w:widowControl/>
              <w:jc w:val="center"/>
              <w:rPr>
                <w:rFonts w:ascii="等线" w:eastAsia="等线" w:hAnsi="等线" w:cs="宋体"/>
                <w:color w:val="0000FF"/>
                <w:kern w:val="0"/>
                <w:szCs w:val="21"/>
                <w:u w:val="single"/>
              </w:rPr>
            </w:pPr>
            <w:hyperlink r:id="rId71" w:history="1">
              <w:r w:rsidR="00630D88" w:rsidRPr="00630D88">
                <w:rPr>
                  <w:rFonts w:ascii="等线" w:eastAsia="等线" w:hAnsi="等线" w:cs="宋体" w:hint="eastAsia"/>
                  <w:color w:val="0000FF"/>
                  <w:kern w:val="0"/>
                  <w:szCs w:val="21"/>
                  <w:u w:val="single"/>
                </w:rPr>
                <w:t>yujie@gowinsemi.com</w:t>
              </w:r>
            </w:hyperlink>
          </w:p>
        </w:tc>
        <w:tc>
          <w:tcPr>
            <w:tcW w:w="1797"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简历接收截止日期</w:t>
            </w:r>
          </w:p>
        </w:tc>
        <w:tc>
          <w:tcPr>
            <w:tcW w:w="3260"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 xml:space="preserve">　</w:t>
            </w:r>
          </w:p>
        </w:tc>
      </w:tr>
      <w:tr w:rsidR="00630D88" w:rsidRPr="00630D88" w:rsidTr="00630D88">
        <w:trPr>
          <w:trHeight w:val="499"/>
        </w:trPr>
        <w:tc>
          <w:tcPr>
            <w:tcW w:w="16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招聘岗位</w:t>
            </w:r>
          </w:p>
        </w:tc>
        <w:tc>
          <w:tcPr>
            <w:tcW w:w="130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招聘人数</w:t>
            </w:r>
          </w:p>
        </w:tc>
        <w:tc>
          <w:tcPr>
            <w:tcW w:w="1028"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学历要求</w:t>
            </w:r>
          </w:p>
        </w:tc>
        <w:tc>
          <w:tcPr>
            <w:tcW w:w="1797"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招聘专业</w:t>
            </w:r>
          </w:p>
        </w:tc>
        <w:tc>
          <w:tcPr>
            <w:tcW w:w="3260"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其它要求</w:t>
            </w:r>
          </w:p>
        </w:tc>
      </w:tr>
      <w:tr w:rsidR="00630D88" w:rsidRPr="00630D88" w:rsidTr="00630D88">
        <w:trPr>
          <w:trHeight w:val="510"/>
        </w:trPr>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FPGA软件研发工程师</w:t>
            </w:r>
            <w:r w:rsidRPr="00630D88">
              <w:rPr>
                <w:rFonts w:ascii="等线" w:eastAsia="等线" w:hAnsi="等线" w:cs="宋体" w:hint="eastAsia"/>
                <w:kern w:val="0"/>
                <w:szCs w:val="21"/>
              </w:rPr>
              <w:br/>
              <w:t>（广州、济南）</w:t>
            </w:r>
          </w:p>
        </w:tc>
        <w:tc>
          <w:tcPr>
            <w:tcW w:w="1305" w:type="dxa"/>
            <w:tcBorders>
              <w:top w:val="single" w:sz="4" w:space="0" w:color="000000"/>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5</w:t>
            </w:r>
          </w:p>
        </w:tc>
        <w:tc>
          <w:tcPr>
            <w:tcW w:w="1028" w:type="dxa"/>
            <w:tcBorders>
              <w:top w:val="single" w:sz="4" w:space="0" w:color="000000"/>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w:t>
            </w:r>
          </w:p>
        </w:tc>
        <w:tc>
          <w:tcPr>
            <w:tcW w:w="17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计算机、软件、电子工程、电子电路、通信、微电子、自动化、控制类电子信息等相关专业</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熟练使用C/C++、MSVC++或GNU mak任意一种</w:t>
            </w:r>
          </w:p>
        </w:tc>
      </w:tr>
      <w:tr w:rsidR="00630D88" w:rsidRPr="00630D88" w:rsidTr="00630D88">
        <w:trPr>
          <w:trHeight w:val="765"/>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软件研发实习生</w:t>
            </w:r>
            <w:r w:rsidRPr="00630D88">
              <w:rPr>
                <w:rFonts w:ascii="等线" w:eastAsia="等线" w:hAnsi="等线" w:cs="宋体" w:hint="eastAsia"/>
                <w:kern w:val="0"/>
                <w:szCs w:val="21"/>
              </w:rPr>
              <w:br/>
              <w:t>（广州、济南）</w:t>
            </w:r>
          </w:p>
        </w:tc>
        <w:tc>
          <w:tcPr>
            <w:tcW w:w="1305"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5</w:t>
            </w:r>
          </w:p>
        </w:tc>
        <w:tc>
          <w:tcPr>
            <w:tcW w:w="1028"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本科及以上，大四或研究生在读</w:t>
            </w:r>
          </w:p>
        </w:tc>
        <w:tc>
          <w:tcPr>
            <w:tcW w:w="1797" w:type="dxa"/>
            <w:vMerge/>
            <w:tcBorders>
              <w:top w:val="single" w:sz="4" w:space="0" w:color="000000"/>
              <w:left w:val="single" w:sz="4" w:space="0" w:color="000000"/>
              <w:bottom w:val="single" w:sz="4" w:space="0" w:color="000000"/>
              <w:right w:val="single" w:sz="4" w:space="0" w:color="000000"/>
            </w:tcBorders>
            <w:vAlign w:val="center"/>
            <w:hideMark/>
          </w:tcPr>
          <w:p w:rsidR="00630D88" w:rsidRPr="00630D88" w:rsidRDefault="00630D88" w:rsidP="00630D88">
            <w:pPr>
              <w:widowControl/>
              <w:jc w:val="left"/>
              <w:rPr>
                <w:rFonts w:ascii="等线" w:eastAsia="等线" w:hAnsi="等线" w:cs="宋体"/>
                <w:kern w:val="0"/>
                <w:szCs w:val="21"/>
              </w:rPr>
            </w:pPr>
          </w:p>
        </w:tc>
        <w:tc>
          <w:tcPr>
            <w:tcW w:w="3260"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熟悉C/C++、具备编程能力，有较强的学习与沟通能力，对电子电路感兴趣</w:t>
            </w:r>
          </w:p>
        </w:tc>
      </w:tr>
      <w:tr w:rsidR="00630D88" w:rsidRPr="00630D88" w:rsidTr="00630D88">
        <w:trPr>
          <w:trHeight w:val="510"/>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C/C++软件工程师</w:t>
            </w:r>
            <w:r w:rsidRPr="00630D88">
              <w:rPr>
                <w:rFonts w:ascii="等线" w:eastAsia="等线" w:hAnsi="等线" w:cs="宋体" w:hint="eastAsia"/>
                <w:kern w:val="0"/>
                <w:szCs w:val="21"/>
              </w:rPr>
              <w:br/>
              <w:t>（广州、济南）</w:t>
            </w:r>
          </w:p>
        </w:tc>
        <w:tc>
          <w:tcPr>
            <w:tcW w:w="1305"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5</w:t>
            </w:r>
          </w:p>
        </w:tc>
        <w:tc>
          <w:tcPr>
            <w:tcW w:w="1028"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w:t>
            </w:r>
          </w:p>
        </w:tc>
        <w:tc>
          <w:tcPr>
            <w:tcW w:w="1797" w:type="dxa"/>
            <w:vMerge/>
            <w:tcBorders>
              <w:top w:val="single" w:sz="4" w:space="0" w:color="000000"/>
              <w:left w:val="single" w:sz="4" w:space="0" w:color="000000"/>
              <w:bottom w:val="single" w:sz="4" w:space="0" w:color="000000"/>
              <w:right w:val="single" w:sz="4" w:space="0" w:color="000000"/>
            </w:tcBorders>
            <w:vAlign w:val="center"/>
            <w:hideMark/>
          </w:tcPr>
          <w:p w:rsidR="00630D88" w:rsidRPr="00630D88" w:rsidRDefault="00630D88" w:rsidP="00630D88">
            <w:pPr>
              <w:widowControl/>
              <w:jc w:val="left"/>
              <w:rPr>
                <w:rFonts w:ascii="等线" w:eastAsia="等线" w:hAnsi="等线" w:cs="宋体"/>
                <w:kern w:val="0"/>
                <w:szCs w:val="21"/>
              </w:rPr>
            </w:pPr>
          </w:p>
        </w:tc>
        <w:tc>
          <w:tcPr>
            <w:tcW w:w="3260"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熟悉C/C++ 、熟悉STL常用数据结构，容器类，对电子电路感兴趣</w:t>
            </w:r>
          </w:p>
        </w:tc>
      </w:tr>
      <w:tr w:rsidR="00630D88" w:rsidRPr="00630D88" w:rsidTr="00630D88">
        <w:trPr>
          <w:trHeight w:val="510"/>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IP软核研发工程师</w:t>
            </w:r>
            <w:r w:rsidRPr="00630D88">
              <w:rPr>
                <w:rFonts w:ascii="等线" w:eastAsia="等线" w:hAnsi="等线" w:cs="宋体" w:hint="eastAsia"/>
                <w:kern w:val="0"/>
                <w:szCs w:val="21"/>
              </w:rPr>
              <w:br/>
              <w:t>（广州、济南）</w:t>
            </w:r>
          </w:p>
        </w:tc>
        <w:tc>
          <w:tcPr>
            <w:tcW w:w="1305"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5</w:t>
            </w:r>
          </w:p>
        </w:tc>
        <w:tc>
          <w:tcPr>
            <w:tcW w:w="1028"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w:t>
            </w:r>
          </w:p>
        </w:tc>
        <w:tc>
          <w:tcPr>
            <w:tcW w:w="1797" w:type="dxa"/>
            <w:vMerge/>
            <w:tcBorders>
              <w:top w:val="single" w:sz="4" w:space="0" w:color="000000"/>
              <w:left w:val="single" w:sz="4" w:space="0" w:color="000000"/>
              <w:bottom w:val="single" w:sz="4" w:space="0" w:color="000000"/>
              <w:right w:val="single" w:sz="4" w:space="0" w:color="000000"/>
            </w:tcBorders>
            <w:vAlign w:val="center"/>
            <w:hideMark/>
          </w:tcPr>
          <w:p w:rsidR="00630D88" w:rsidRPr="00630D88" w:rsidRDefault="00630D88" w:rsidP="00630D88">
            <w:pPr>
              <w:widowControl/>
              <w:jc w:val="left"/>
              <w:rPr>
                <w:rFonts w:ascii="等线" w:eastAsia="等线" w:hAnsi="等线" w:cs="宋体"/>
                <w:kern w:val="0"/>
                <w:szCs w:val="21"/>
              </w:rPr>
            </w:pPr>
          </w:p>
        </w:tc>
        <w:tc>
          <w:tcPr>
            <w:tcW w:w="3260"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熟悉系统设计、Verilog 、VHDL语言了解FPGA设计流程</w:t>
            </w:r>
          </w:p>
        </w:tc>
      </w:tr>
      <w:tr w:rsidR="00630D88" w:rsidRPr="00630D88" w:rsidTr="00630D88">
        <w:trPr>
          <w:trHeight w:val="765"/>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IP软核研发实习生</w:t>
            </w:r>
            <w:r w:rsidRPr="00630D88">
              <w:rPr>
                <w:rFonts w:ascii="等线" w:eastAsia="等线" w:hAnsi="等线" w:cs="宋体" w:hint="eastAsia"/>
                <w:kern w:val="0"/>
                <w:szCs w:val="21"/>
              </w:rPr>
              <w:br/>
              <w:t>（广州、济南）</w:t>
            </w:r>
          </w:p>
        </w:tc>
        <w:tc>
          <w:tcPr>
            <w:tcW w:w="1305"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5</w:t>
            </w:r>
          </w:p>
        </w:tc>
        <w:tc>
          <w:tcPr>
            <w:tcW w:w="1028"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本科及以上，大四或研究生在读</w:t>
            </w:r>
          </w:p>
        </w:tc>
        <w:tc>
          <w:tcPr>
            <w:tcW w:w="1797" w:type="dxa"/>
            <w:vMerge/>
            <w:tcBorders>
              <w:top w:val="single" w:sz="4" w:space="0" w:color="000000"/>
              <w:left w:val="single" w:sz="4" w:space="0" w:color="000000"/>
              <w:bottom w:val="single" w:sz="4" w:space="0" w:color="000000"/>
              <w:right w:val="single" w:sz="4" w:space="0" w:color="000000"/>
            </w:tcBorders>
            <w:vAlign w:val="center"/>
            <w:hideMark/>
          </w:tcPr>
          <w:p w:rsidR="00630D88" w:rsidRPr="00630D88" w:rsidRDefault="00630D88" w:rsidP="00630D88">
            <w:pPr>
              <w:widowControl/>
              <w:jc w:val="left"/>
              <w:rPr>
                <w:rFonts w:ascii="等线" w:eastAsia="等线" w:hAnsi="等线" w:cs="宋体"/>
                <w:kern w:val="0"/>
                <w:szCs w:val="21"/>
              </w:rPr>
            </w:pPr>
          </w:p>
        </w:tc>
        <w:tc>
          <w:tcPr>
            <w:tcW w:w="3260"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熟悉C/C++和FPGA设计流程</w:t>
            </w:r>
            <w:r w:rsidRPr="00630D88">
              <w:rPr>
                <w:rFonts w:ascii="等线" w:eastAsia="等线" w:hAnsi="等线" w:cs="宋体" w:hint="eastAsia"/>
                <w:kern w:val="0"/>
                <w:szCs w:val="21"/>
              </w:rPr>
              <w:br/>
              <w:t>有较强的学习能力与沟通能力</w:t>
            </w:r>
          </w:p>
        </w:tc>
      </w:tr>
      <w:tr w:rsidR="00630D88" w:rsidRPr="00630D88" w:rsidTr="00630D88">
        <w:trPr>
          <w:trHeight w:val="765"/>
        </w:trPr>
        <w:tc>
          <w:tcPr>
            <w:tcW w:w="1677" w:type="dxa"/>
            <w:tcBorders>
              <w:top w:val="nil"/>
              <w:left w:val="single" w:sz="4" w:space="0" w:color="000000"/>
              <w:bottom w:val="single" w:sz="4" w:space="0" w:color="000000"/>
              <w:right w:val="single" w:sz="4" w:space="0" w:color="000000"/>
            </w:tcBorders>
            <w:shd w:val="clear" w:color="000000" w:fill="FFFF00"/>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lastRenderedPageBreak/>
              <w:t>逻辑验证工程师</w:t>
            </w:r>
            <w:r w:rsidRPr="00630D88">
              <w:rPr>
                <w:rFonts w:ascii="等线" w:eastAsia="等线" w:hAnsi="等线" w:cs="宋体" w:hint="eastAsia"/>
                <w:kern w:val="0"/>
                <w:szCs w:val="21"/>
              </w:rPr>
              <w:br/>
              <w:t>（济南）</w:t>
            </w:r>
          </w:p>
        </w:tc>
        <w:tc>
          <w:tcPr>
            <w:tcW w:w="1305" w:type="dxa"/>
            <w:tcBorders>
              <w:top w:val="nil"/>
              <w:left w:val="nil"/>
              <w:bottom w:val="single" w:sz="4" w:space="0" w:color="000000"/>
              <w:right w:val="single" w:sz="4" w:space="0" w:color="000000"/>
            </w:tcBorders>
            <w:shd w:val="clear" w:color="000000" w:fill="FFFF00"/>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1</w:t>
            </w:r>
          </w:p>
        </w:tc>
        <w:tc>
          <w:tcPr>
            <w:tcW w:w="1028" w:type="dxa"/>
            <w:tcBorders>
              <w:top w:val="nil"/>
              <w:left w:val="nil"/>
              <w:bottom w:val="single" w:sz="4" w:space="0" w:color="000000"/>
              <w:right w:val="single" w:sz="4" w:space="0" w:color="000000"/>
            </w:tcBorders>
            <w:shd w:val="clear" w:color="000000" w:fill="FFFF00"/>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w:t>
            </w:r>
          </w:p>
        </w:tc>
        <w:tc>
          <w:tcPr>
            <w:tcW w:w="17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电子工程、通信、微电子、集成电路或相关专业</w:t>
            </w:r>
          </w:p>
        </w:tc>
        <w:tc>
          <w:tcPr>
            <w:tcW w:w="3260" w:type="dxa"/>
            <w:tcBorders>
              <w:top w:val="nil"/>
              <w:left w:val="nil"/>
              <w:bottom w:val="single" w:sz="4" w:space="0" w:color="000000"/>
              <w:right w:val="single" w:sz="4" w:space="0" w:color="000000"/>
            </w:tcBorders>
            <w:shd w:val="clear" w:color="000000" w:fill="FFFF00"/>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具备扎实的数字电路理论基础；熟悉Verilog或systemVerilog等验证语言，了解shell、pell等脚本语言、NC verilog或者VCS等验证工具</w:t>
            </w:r>
          </w:p>
        </w:tc>
      </w:tr>
      <w:tr w:rsidR="00630D88" w:rsidRPr="00630D88" w:rsidTr="00630D88">
        <w:trPr>
          <w:trHeight w:val="510"/>
        </w:trPr>
        <w:tc>
          <w:tcPr>
            <w:tcW w:w="1677" w:type="dxa"/>
            <w:tcBorders>
              <w:top w:val="nil"/>
              <w:left w:val="single" w:sz="4" w:space="0" w:color="000000"/>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测试硬件工程师</w:t>
            </w:r>
            <w:r w:rsidRPr="00630D88">
              <w:rPr>
                <w:rFonts w:ascii="等线" w:eastAsia="等线" w:hAnsi="等线" w:cs="宋体" w:hint="eastAsia"/>
                <w:kern w:val="0"/>
                <w:szCs w:val="21"/>
              </w:rPr>
              <w:br/>
              <w:t>（济南）</w:t>
            </w:r>
          </w:p>
        </w:tc>
        <w:tc>
          <w:tcPr>
            <w:tcW w:w="1305"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1</w:t>
            </w:r>
          </w:p>
        </w:tc>
        <w:tc>
          <w:tcPr>
            <w:tcW w:w="1028"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center"/>
              <w:rPr>
                <w:rFonts w:ascii="等线" w:eastAsia="等线" w:hAnsi="等线" w:cs="宋体"/>
                <w:kern w:val="0"/>
                <w:szCs w:val="21"/>
              </w:rPr>
            </w:pPr>
            <w:r w:rsidRPr="00630D88">
              <w:rPr>
                <w:rFonts w:ascii="等线" w:eastAsia="等线" w:hAnsi="等线" w:cs="宋体" w:hint="eastAsia"/>
                <w:kern w:val="0"/>
                <w:szCs w:val="21"/>
              </w:rPr>
              <w:t>本科及以上</w:t>
            </w:r>
          </w:p>
        </w:tc>
        <w:tc>
          <w:tcPr>
            <w:tcW w:w="1797" w:type="dxa"/>
            <w:vMerge/>
            <w:tcBorders>
              <w:top w:val="nil"/>
              <w:left w:val="single" w:sz="4" w:space="0" w:color="000000"/>
              <w:bottom w:val="single" w:sz="4" w:space="0" w:color="000000"/>
              <w:right w:val="single" w:sz="4" w:space="0" w:color="000000"/>
            </w:tcBorders>
            <w:vAlign w:val="center"/>
            <w:hideMark/>
          </w:tcPr>
          <w:p w:rsidR="00630D88" w:rsidRPr="00630D88" w:rsidRDefault="00630D88" w:rsidP="00630D88">
            <w:pPr>
              <w:widowControl/>
              <w:jc w:val="left"/>
              <w:rPr>
                <w:rFonts w:ascii="等线" w:eastAsia="等线" w:hAnsi="等线" w:cs="宋体"/>
                <w:kern w:val="0"/>
                <w:szCs w:val="21"/>
              </w:rPr>
            </w:pPr>
          </w:p>
        </w:tc>
        <w:tc>
          <w:tcPr>
            <w:tcW w:w="3260" w:type="dxa"/>
            <w:tcBorders>
              <w:top w:val="nil"/>
              <w:left w:val="nil"/>
              <w:bottom w:val="single" w:sz="4" w:space="0" w:color="000000"/>
              <w:right w:val="single" w:sz="4" w:space="0" w:color="000000"/>
            </w:tcBorders>
            <w:shd w:val="clear" w:color="auto" w:fill="auto"/>
            <w:vAlign w:val="center"/>
            <w:hideMark/>
          </w:tcPr>
          <w:p w:rsidR="00630D88" w:rsidRPr="00630D88" w:rsidRDefault="00630D88" w:rsidP="00630D88">
            <w:pPr>
              <w:widowControl/>
              <w:jc w:val="left"/>
              <w:rPr>
                <w:rFonts w:ascii="等线" w:eastAsia="等线" w:hAnsi="等线" w:cs="宋体"/>
                <w:kern w:val="0"/>
                <w:szCs w:val="21"/>
              </w:rPr>
            </w:pPr>
            <w:r w:rsidRPr="00630D88">
              <w:rPr>
                <w:rFonts w:ascii="等线" w:eastAsia="等线" w:hAnsi="等线" w:cs="宋体" w:hint="eastAsia"/>
                <w:kern w:val="0"/>
                <w:szCs w:val="21"/>
              </w:rPr>
              <w:t>熟练使用测试仪器,、仿真工具，了解SI PI知识</w:t>
            </w:r>
          </w:p>
        </w:tc>
      </w:tr>
    </w:tbl>
    <w:p w:rsidR="00AB4942" w:rsidRPr="00630D88" w:rsidRDefault="00AB4942" w:rsidP="00630D88">
      <w:pPr>
        <w:widowControl/>
        <w:jc w:val="left"/>
        <w:rPr>
          <w:b/>
          <w:sz w:val="28"/>
          <w:szCs w:val="28"/>
        </w:rPr>
      </w:pPr>
    </w:p>
    <w:p w:rsidR="00AB4942" w:rsidRDefault="00AB4942">
      <w:pPr>
        <w:widowControl/>
        <w:jc w:val="left"/>
        <w:rPr>
          <w:b/>
          <w:sz w:val="28"/>
          <w:szCs w:val="28"/>
        </w:rPr>
      </w:pPr>
      <w:r>
        <w:rPr>
          <w:b/>
          <w:sz w:val="28"/>
          <w:szCs w:val="28"/>
        </w:rPr>
        <w:br w:type="page"/>
      </w:r>
    </w:p>
    <w:p w:rsidR="00630D88" w:rsidRPr="00630D88" w:rsidRDefault="00630D88" w:rsidP="00630D88">
      <w:pPr>
        <w:pStyle w:val="1"/>
        <w:numPr>
          <w:ilvl w:val="0"/>
          <w:numId w:val="28"/>
        </w:numPr>
      </w:pPr>
      <w:bookmarkStart w:id="78" w:name="_Toc4521602"/>
      <w:r w:rsidRPr="00630D88">
        <w:rPr>
          <w:rFonts w:hint="eastAsia"/>
        </w:rPr>
        <w:lastRenderedPageBreak/>
        <w:t>广州辰创科技发展有限公司</w:t>
      </w:r>
      <w:bookmarkEnd w:id="78"/>
    </w:p>
    <w:tbl>
      <w:tblPr>
        <w:tblW w:w="9469" w:type="dxa"/>
        <w:tblLayout w:type="fixed"/>
        <w:tblLook w:val="04A0" w:firstRow="1" w:lastRow="0" w:firstColumn="1" w:lastColumn="0" w:noHBand="0" w:noVBand="1"/>
      </w:tblPr>
      <w:tblGrid>
        <w:gridCol w:w="1177"/>
        <w:gridCol w:w="519"/>
        <w:gridCol w:w="1134"/>
        <w:gridCol w:w="1985"/>
        <w:gridCol w:w="4639"/>
        <w:gridCol w:w="15"/>
      </w:tblGrid>
      <w:tr w:rsidR="00630D88" w:rsidRPr="00630D88" w:rsidTr="00630D88">
        <w:trPr>
          <w:trHeight w:val="220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公司简介</w:t>
            </w:r>
          </w:p>
        </w:tc>
        <w:tc>
          <w:tcPr>
            <w:tcW w:w="8292" w:type="dxa"/>
            <w:gridSpan w:val="5"/>
            <w:tcBorders>
              <w:top w:val="single" w:sz="4" w:space="0" w:color="auto"/>
              <w:left w:val="nil"/>
              <w:bottom w:val="single" w:sz="4" w:space="0" w:color="auto"/>
              <w:right w:val="single" w:sz="4" w:space="0" w:color="000000"/>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br/>
              <w:t xml:space="preserve">    广州辰创科技发展有限公司是雷达探测与制导、人工智能、微波遥感、组合导航及新一代信息技术领域具有竞争力的产品与服务提供商，专注于毫米波雷达、智能传感、激光技术、惯性技术、信号侦测、大数据分析等核心技术的研究与产品应用开发，已形成面向陆、海、空、天等军方用户和航空、无人机/无人驾驶、机器人、智慧城市、反恐救援、智能安防等行业用户的系统产品，是集自主研发、生产、销售及服务于一体的高科技创新型企业。</w:t>
            </w:r>
            <w:r w:rsidRPr="00630D88">
              <w:rPr>
                <w:rFonts w:ascii="宋体" w:eastAsia="宋体" w:hAnsi="宋体" w:cs="宋体" w:hint="eastAsia"/>
                <w:color w:val="000000"/>
                <w:kern w:val="0"/>
                <w:szCs w:val="21"/>
              </w:rPr>
              <w:br/>
              <w:t xml:space="preserve">    辰创科技高度重视科技创新，集结了一支拥有核心技术实力、极具创新能力的稳定的高素质专业人才队伍，拥有多名行业领先的专家和技术带头人，掌握多项关键领域核心技术的自主知识产权，研究成果屡获科技奖项。</w:t>
            </w:r>
            <w:r w:rsidRPr="00630D88">
              <w:rPr>
                <w:rFonts w:ascii="宋体" w:eastAsia="宋体" w:hAnsi="宋体" w:cs="宋体" w:hint="eastAsia"/>
                <w:color w:val="000000"/>
                <w:kern w:val="0"/>
                <w:szCs w:val="21"/>
              </w:rPr>
              <w:br/>
              <w:t xml:space="preserve">    凭借成熟的产业链资源和有竞争力的资本优势，通过产业与资本的双轮驱动及军民融合发展，辰创科技实现了跨越式成长，形成了“广州总部+北京项目中心+成都科研生产基地（微波）+上海科研生产基地（激光）+香港国际中心（筹建）”面向全球市场的发展布局。</w:t>
            </w:r>
            <w:r w:rsidRPr="00630D88">
              <w:rPr>
                <w:rFonts w:ascii="宋体" w:eastAsia="宋体" w:hAnsi="宋体" w:cs="宋体" w:hint="eastAsia"/>
                <w:color w:val="000000"/>
                <w:kern w:val="0"/>
                <w:szCs w:val="21"/>
              </w:rPr>
              <w:br/>
              <w:t xml:space="preserve">    展望未来，辰创科技围绕“将公司建设成为电子信息领域军民融合规模发展的高科技创新型企业”的战略目标，坚持“高端科技制造、高端现代服务”和“军民布局”的战略定位，立志成为行业内引领发展的优秀企业。</w:t>
            </w:r>
            <w:r w:rsidRPr="00630D88">
              <w:rPr>
                <w:rFonts w:ascii="宋体" w:eastAsia="宋体" w:hAnsi="宋体" w:cs="宋体" w:hint="eastAsia"/>
                <w:color w:val="000000"/>
                <w:kern w:val="0"/>
                <w:szCs w:val="21"/>
              </w:rPr>
              <w:br/>
            </w:r>
            <w:r w:rsidRPr="00630D88">
              <w:rPr>
                <w:rFonts w:ascii="宋体" w:eastAsia="宋体" w:hAnsi="宋体" w:cs="宋体" w:hint="eastAsia"/>
                <w:color w:val="000000"/>
                <w:kern w:val="0"/>
                <w:szCs w:val="21"/>
              </w:rPr>
              <w:br/>
              <w:t>企业网站： www.gzcctd.com</w:t>
            </w:r>
            <w:r w:rsidRPr="00630D88">
              <w:rPr>
                <w:rFonts w:ascii="宋体" w:eastAsia="宋体" w:hAnsi="宋体" w:cs="宋体" w:hint="eastAsia"/>
                <w:color w:val="000000"/>
                <w:kern w:val="0"/>
                <w:szCs w:val="21"/>
              </w:rPr>
              <w:br/>
              <w:t>企业微信： 辰创科技</w:t>
            </w:r>
          </w:p>
        </w:tc>
      </w:tr>
      <w:tr w:rsidR="00630D88" w:rsidRPr="00630D88" w:rsidTr="00630D88">
        <w:trPr>
          <w:gridAfter w:val="1"/>
          <w:wAfter w:w="15" w:type="dxa"/>
          <w:trHeight w:val="79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单位性质（</w:t>
            </w:r>
            <w:r w:rsidRPr="00630D88">
              <w:rPr>
                <w:rFonts w:ascii="宋体" w:eastAsia="宋体" w:hAnsi="宋体" w:cs="宋体" w:hint="eastAsia"/>
                <w:color w:val="FF0000"/>
                <w:kern w:val="0"/>
                <w:szCs w:val="21"/>
              </w:rPr>
              <w:t>民营/国有/三资/事业单位等</w:t>
            </w:r>
            <w:r w:rsidRPr="00630D88">
              <w:rPr>
                <w:rFonts w:ascii="宋体" w:eastAsia="宋体" w:hAnsi="宋体" w:cs="宋体" w:hint="eastAsia"/>
                <w:color w:val="000000"/>
                <w:kern w:val="0"/>
                <w:szCs w:val="21"/>
              </w:rPr>
              <w:t>）</w:t>
            </w:r>
          </w:p>
        </w:tc>
        <w:tc>
          <w:tcPr>
            <w:tcW w:w="165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民营</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单位所在地</w:t>
            </w:r>
            <w:r w:rsidRPr="00630D88">
              <w:rPr>
                <w:rFonts w:ascii="宋体" w:eastAsia="宋体" w:hAnsi="宋体" w:cs="宋体" w:hint="eastAsia"/>
                <w:color w:val="000000"/>
                <w:kern w:val="0"/>
                <w:szCs w:val="21"/>
              </w:rPr>
              <w:br/>
              <w:t>（</w:t>
            </w:r>
            <w:r w:rsidRPr="00630D88">
              <w:rPr>
                <w:rFonts w:ascii="宋体" w:eastAsia="宋体" w:hAnsi="宋体" w:cs="宋体" w:hint="eastAsia"/>
                <w:color w:val="FF0000"/>
                <w:kern w:val="0"/>
                <w:szCs w:val="21"/>
              </w:rPr>
              <w:t>XX省XX市XX县</w:t>
            </w:r>
            <w:r w:rsidRPr="00630D88">
              <w:rPr>
                <w:rFonts w:ascii="宋体" w:eastAsia="宋体" w:hAnsi="宋体" w:cs="宋体" w:hint="eastAsia"/>
                <w:color w:val="000000"/>
                <w:kern w:val="0"/>
                <w:szCs w:val="21"/>
              </w:rPr>
              <w:t>）</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1、广州市天河区高唐路235号07栋0601</w:t>
            </w:r>
            <w:r w:rsidRPr="00630D88">
              <w:rPr>
                <w:rFonts w:ascii="宋体" w:eastAsia="宋体" w:hAnsi="宋体" w:cs="宋体" w:hint="eastAsia"/>
                <w:color w:val="000000"/>
                <w:kern w:val="0"/>
                <w:szCs w:val="21"/>
              </w:rPr>
              <w:br/>
              <w:t>2、成都市高新区百草路366号萃峰国际17栋</w:t>
            </w:r>
          </w:p>
        </w:tc>
      </w:tr>
      <w:tr w:rsidR="00630D88" w:rsidRPr="00630D88" w:rsidTr="00630D88">
        <w:trPr>
          <w:gridAfter w:val="1"/>
          <w:wAfter w:w="15" w:type="dxa"/>
          <w:trHeight w:val="499"/>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招聘联系人</w:t>
            </w:r>
          </w:p>
        </w:tc>
        <w:tc>
          <w:tcPr>
            <w:tcW w:w="165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敖</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联系方式</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18482107088</w:t>
            </w:r>
          </w:p>
        </w:tc>
      </w:tr>
      <w:tr w:rsidR="00630D88" w:rsidRPr="00630D88" w:rsidTr="00630D88">
        <w:trPr>
          <w:gridAfter w:val="1"/>
          <w:wAfter w:w="15" w:type="dxa"/>
          <w:trHeight w:val="420"/>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简历接收邮箱/网申链接</w:t>
            </w:r>
          </w:p>
        </w:tc>
        <w:tc>
          <w:tcPr>
            <w:tcW w:w="1653" w:type="dxa"/>
            <w:gridSpan w:val="2"/>
            <w:tcBorders>
              <w:top w:val="single" w:sz="4" w:space="0" w:color="auto"/>
              <w:left w:val="nil"/>
              <w:bottom w:val="single" w:sz="4" w:space="0" w:color="auto"/>
              <w:right w:val="single" w:sz="4" w:space="0" w:color="auto"/>
            </w:tcBorders>
            <w:shd w:val="clear" w:color="auto" w:fill="auto"/>
            <w:vAlign w:val="center"/>
            <w:hideMark/>
          </w:tcPr>
          <w:p w:rsidR="00630D88" w:rsidRPr="00630D88" w:rsidRDefault="00070C3E" w:rsidP="00630D88">
            <w:pPr>
              <w:widowControl/>
              <w:jc w:val="center"/>
              <w:rPr>
                <w:rFonts w:ascii="等线" w:eastAsia="等线" w:hAnsi="等线" w:cs="宋体"/>
                <w:color w:val="0563C1"/>
                <w:kern w:val="0"/>
                <w:szCs w:val="21"/>
                <w:u w:val="single"/>
              </w:rPr>
            </w:pPr>
            <w:hyperlink r:id="rId72" w:history="1">
              <w:r w:rsidR="00630D88" w:rsidRPr="00630D88">
                <w:rPr>
                  <w:rFonts w:ascii="等线" w:eastAsia="等线" w:hAnsi="等线" w:cs="宋体" w:hint="eastAsia"/>
                  <w:color w:val="0563C1"/>
                  <w:kern w:val="0"/>
                  <w:szCs w:val="21"/>
                  <w:u w:val="single"/>
                </w:rPr>
                <w:t>aq@gzcctd.com</w:t>
              </w:r>
            </w:hyperlink>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简历接收截止日期</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2019.12.31</w:t>
            </w:r>
          </w:p>
        </w:tc>
      </w:tr>
      <w:tr w:rsidR="00630D88" w:rsidRPr="00630D88" w:rsidTr="00630D88">
        <w:trPr>
          <w:gridAfter w:val="1"/>
          <w:wAfter w:w="15" w:type="dxa"/>
          <w:trHeight w:val="499"/>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招聘岗位</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招聘人数</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学历要求</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招聘专业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其它要求</w:t>
            </w:r>
          </w:p>
        </w:tc>
      </w:tr>
      <w:tr w:rsidR="00630D88" w:rsidRPr="00630D88" w:rsidTr="00630D88">
        <w:trPr>
          <w:gridAfter w:val="1"/>
          <w:wAfter w:w="15" w:type="dxa"/>
          <w:trHeight w:val="142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信息管理员</w:t>
            </w:r>
            <w:r w:rsidRPr="00630D88">
              <w:rPr>
                <w:rFonts w:ascii="宋体" w:eastAsia="宋体" w:hAnsi="宋体" w:cs="宋体" w:hint="eastAsia"/>
                <w:color w:val="000000"/>
                <w:kern w:val="0"/>
                <w:szCs w:val="21"/>
              </w:rPr>
              <w:br/>
              <w:t>（工作地点：广州）</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大专及以上</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计算机应用和平面设计等相关专业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1.熟悉计算机软硬件管理及维修；</w:t>
            </w:r>
            <w:r w:rsidRPr="00630D88">
              <w:rPr>
                <w:rFonts w:ascii="宋体" w:eastAsia="宋体" w:hAnsi="宋体" w:cs="宋体" w:hint="eastAsia"/>
                <w:color w:val="000000"/>
                <w:kern w:val="0"/>
                <w:szCs w:val="21"/>
              </w:rPr>
              <w:br/>
              <w:t>2.有信息化管理和平面设计等相关经验者优先；</w:t>
            </w:r>
            <w:r w:rsidRPr="00630D88">
              <w:rPr>
                <w:rFonts w:ascii="宋体" w:eastAsia="宋体" w:hAnsi="宋体" w:cs="宋体" w:hint="eastAsia"/>
                <w:color w:val="000000"/>
                <w:kern w:val="0"/>
                <w:szCs w:val="21"/>
              </w:rPr>
              <w:br/>
              <w:t>3.责任心强，有合作精神，有一定的学习领悟和沟通协调能力。</w:t>
            </w:r>
          </w:p>
        </w:tc>
      </w:tr>
      <w:tr w:rsidR="00630D88" w:rsidRPr="00630D88" w:rsidTr="00630D88">
        <w:trPr>
          <w:gridAfter w:val="1"/>
          <w:wAfter w:w="15" w:type="dxa"/>
          <w:trHeight w:val="2850"/>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lastRenderedPageBreak/>
              <w:t>工艺工程师</w:t>
            </w:r>
            <w:r w:rsidRPr="00630D88">
              <w:rPr>
                <w:rFonts w:ascii="宋体" w:eastAsia="宋体" w:hAnsi="宋体" w:cs="宋体" w:hint="eastAsia"/>
                <w:color w:val="000000"/>
                <w:kern w:val="0"/>
                <w:szCs w:val="21"/>
              </w:rPr>
              <w:br/>
              <w:t>（工作地点：成都）</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光机电热相关专业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1、从事电子产品行业技术或工艺相关工作3年以上；具有较好的电子产品装配工艺知识，熟悉通信、电子产品特点和生产流程；</w:t>
            </w:r>
            <w:r w:rsidRPr="00630D88">
              <w:rPr>
                <w:rFonts w:ascii="宋体" w:eastAsia="宋体" w:hAnsi="宋体" w:cs="宋体" w:hint="eastAsia"/>
                <w:color w:val="000000"/>
                <w:kern w:val="0"/>
                <w:szCs w:val="21"/>
              </w:rPr>
              <w:br/>
              <w:t>2、熟悉有关工艺管理、工艺设计的国家标准和国军标，熟悉电子通信行业产品可制造性设计（DFM）标准或规范等；熟悉常用的工作应用软件（Word、PowerPoint、Cadence、AUTOCAD等）和电子通信类产品的技术原理，能独立分析产品，并进行相关工艺设计；</w:t>
            </w:r>
          </w:p>
        </w:tc>
      </w:tr>
      <w:tr w:rsidR="00630D88" w:rsidRPr="00630D88" w:rsidTr="00630D88">
        <w:trPr>
          <w:gridAfter w:val="1"/>
          <w:wAfter w:w="15" w:type="dxa"/>
          <w:trHeight w:val="313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射频工程师</w:t>
            </w:r>
            <w:r w:rsidRPr="00630D88">
              <w:rPr>
                <w:rFonts w:ascii="宋体" w:eastAsia="宋体" w:hAnsi="宋体" w:cs="宋体" w:hint="eastAsia"/>
                <w:color w:val="000000"/>
                <w:kern w:val="0"/>
                <w:szCs w:val="21"/>
              </w:rPr>
              <w:br/>
              <w:t>（工作地点：成都）</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电磁场微波技术、集成电路等相关专业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 熟悉无线射频电路设计</w:t>
            </w:r>
            <w:r w:rsidRPr="00630D88">
              <w:rPr>
                <w:rFonts w:ascii="宋体" w:eastAsia="宋体" w:hAnsi="宋体" w:cs="宋体" w:hint="eastAsia"/>
                <w:color w:val="000000"/>
                <w:kern w:val="0"/>
                <w:szCs w:val="21"/>
              </w:rPr>
              <w:br/>
              <w:t>2、 熟悉无线测试相关的仪器，如信号发生器、信号频谱分析仪、网络分析仪等</w:t>
            </w:r>
            <w:r w:rsidRPr="00630D88">
              <w:rPr>
                <w:rFonts w:ascii="宋体" w:eastAsia="宋体" w:hAnsi="宋体" w:cs="宋体" w:hint="eastAsia"/>
                <w:color w:val="000000"/>
                <w:kern w:val="0"/>
                <w:szCs w:val="21"/>
              </w:rPr>
              <w:br/>
              <w:t>3、能熟练使用射频相关仿真软件和工具软件如：HFSS、ADS、DXP、AutoCAD等</w:t>
            </w:r>
            <w:r w:rsidRPr="00630D88">
              <w:rPr>
                <w:rFonts w:ascii="宋体" w:eastAsia="宋体" w:hAnsi="宋体" w:cs="宋体" w:hint="eastAsia"/>
                <w:color w:val="000000"/>
                <w:kern w:val="0"/>
                <w:szCs w:val="21"/>
              </w:rPr>
              <w:br/>
              <w:t>4、责任心强，具备良好的沟通能力和团队合作精神</w:t>
            </w:r>
            <w:r w:rsidRPr="00630D88">
              <w:rPr>
                <w:rFonts w:ascii="宋体" w:eastAsia="宋体" w:hAnsi="宋体" w:cs="宋体" w:hint="eastAsia"/>
                <w:color w:val="000000"/>
                <w:kern w:val="0"/>
                <w:szCs w:val="21"/>
              </w:rPr>
              <w:br/>
              <w:t>5、 有通信和雷达射频前端设计和电路调试经验者优先</w:t>
            </w:r>
            <w:r w:rsidRPr="00630D88">
              <w:rPr>
                <w:rFonts w:ascii="宋体" w:eastAsia="宋体" w:hAnsi="宋体" w:cs="宋体" w:hint="eastAsia"/>
                <w:color w:val="000000"/>
                <w:kern w:val="0"/>
                <w:szCs w:val="21"/>
              </w:rPr>
              <w:br/>
              <w:t>6、有自动测试安装经验者优先</w:t>
            </w:r>
            <w:r w:rsidRPr="00630D88">
              <w:rPr>
                <w:rFonts w:ascii="宋体" w:eastAsia="宋体" w:hAnsi="宋体" w:cs="宋体" w:hint="eastAsia"/>
                <w:color w:val="000000"/>
                <w:kern w:val="0"/>
                <w:szCs w:val="21"/>
              </w:rPr>
              <w:br/>
              <w:t>7、 有大规模生产无线电产品经验者优先</w:t>
            </w:r>
          </w:p>
        </w:tc>
      </w:tr>
      <w:tr w:rsidR="00630D88" w:rsidRPr="00630D88" w:rsidTr="00630D88">
        <w:trPr>
          <w:gridAfter w:val="1"/>
          <w:wAfter w:w="15" w:type="dxa"/>
          <w:trHeight w:val="142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营销助理</w:t>
            </w:r>
            <w:r w:rsidRPr="00630D88">
              <w:rPr>
                <w:rFonts w:ascii="宋体" w:eastAsia="宋体" w:hAnsi="宋体" w:cs="宋体" w:hint="eastAsia"/>
                <w:color w:val="000000"/>
                <w:kern w:val="0"/>
                <w:szCs w:val="21"/>
              </w:rPr>
              <w:br/>
              <w:t>（工作地点：广州）</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电子、通信类专业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1、2年以上销售行业工作经验，有机构销售经验者优先</w:t>
            </w:r>
            <w:r w:rsidRPr="00630D88">
              <w:rPr>
                <w:rFonts w:ascii="宋体" w:eastAsia="宋体" w:hAnsi="宋体" w:cs="宋体" w:hint="eastAsia"/>
                <w:color w:val="000000"/>
                <w:kern w:val="0"/>
                <w:szCs w:val="21"/>
              </w:rPr>
              <w:br/>
              <w:t>2、优秀应届毕业生优先并会重点培养；</w:t>
            </w:r>
            <w:r w:rsidRPr="00630D88">
              <w:rPr>
                <w:rFonts w:ascii="宋体" w:eastAsia="宋体" w:hAnsi="宋体" w:cs="宋体" w:hint="eastAsia"/>
                <w:color w:val="000000"/>
                <w:kern w:val="0"/>
                <w:szCs w:val="21"/>
              </w:rPr>
              <w:br/>
              <w:t>3、具备一定的市场分析及判断能力，良好的客户服务意识</w:t>
            </w:r>
          </w:p>
        </w:tc>
      </w:tr>
      <w:tr w:rsidR="00630D88" w:rsidRPr="00630D88" w:rsidTr="00630D88">
        <w:trPr>
          <w:gridAfter w:val="1"/>
          <w:wAfter w:w="15" w:type="dxa"/>
          <w:trHeight w:val="3990"/>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FPGA/DSP软件工程师</w:t>
            </w:r>
            <w:r w:rsidRPr="00630D88">
              <w:rPr>
                <w:rFonts w:ascii="宋体" w:eastAsia="宋体" w:hAnsi="宋体" w:cs="宋体" w:hint="eastAsia"/>
                <w:color w:val="000000"/>
                <w:kern w:val="0"/>
                <w:szCs w:val="21"/>
              </w:rPr>
              <w:br/>
              <w:t>（工作地点：成都）</w:t>
            </w:r>
          </w:p>
        </w:tc>
        <w:tc>
          <w:tcPr>
            <w:tcW w:w="51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本科及以上</w:t>
            </w:r>
          </w:p>
        </w:tc>
        <w:tc>
          <w:tcPr>
            <w:tcW w:w="1985"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center"/>
              <w:rPr>
                <w:rFonts w:ascii="宋体" w:eastAsia="宋体" w:hAnsi="宋体" w:cs="宋体"/>
                <w:color w:val="000000"/>
                <w:kern w:val="0"/>
                <w:szCs w:val="21"/>
              </w:rPr>
            </w:pPr>
            <w:r w:rsidRPr="00630D88">
              <w:rPr>
                <w:rFonts w:ascii="宋体" w:eastAsia="宋体" w:hAnsi="宋体" w:cs="宋体" w:hint="eastAsia"/>
                <w:color w:val="000000"/>
                <w:kern w:val="0"/>
                <w:szCs w:val="21"/>
              </w:rPr>
              <w:t>电子工程、电子信息工程、电子科学与技术等相关专业</w:t>
            </w:r>
          </w:p>
        </w:tc>
        <w:tc>
          <w:tcPr>
            <w:tcW w:w="4639" w:type="dxa"/>
            <w:tcBorders>
              <w:top w:val="nil"/>
              <w:left w:val="nil"/>
              <w:bottom w:val="single" w:sz="4" w:space="0" w:color="auto"/>
              <w:right w:val="single" w:sz="4" w:space="0" w:color="auto"/>
            </w:tcBorders>
            <w:shd w:val="clear" w:color="auto" w:fill="auto"/>
            <w:vAlign w:val="center"/>
            <w:hideMark/>
          </w:tcPr>
          <w:p w:rsidR="00630D88" w:rsidRPr="00630D88" w:rsidRDefault="00630D88" w:rsidP="00630D88">
            <w:pPr>
              <w:widowControl/>
              <w:jc w:val="left"/>
              <w:rPr>
                <w:rFonts w:ascii="宋体" w:eastAsia="宋体" w:hAnsi="宋体" w:cs="宋体"/>
                <w:color w:val="000000"/>
                <w:kern w:val="0"/>
                <w:szCs w:val="21"/>
              </w:rPr>
            </w:pPr>
            <w:r w:rsidRPr="00630D88">
              <w:rPr>
                <w:rFonts w:ascii="宋体" w:eastAsia="宋体" w:hAnsi="宋体" w:cs="宋体" w:hint="eastAsia"/>
                <w:color w:val="000000"/>
                <w:kern w:val="0"/>
                <w:szCs w:val="21"/>
              </w:rPr>
              <w:t>1、熟悉TI C667x系列DSP体系构架，熟悉Xilinx公司FPGA软件开发流程</w:t>
            </w:r>
            <w:r w:rsidRPr="00630D88">
              <w:rPr>
                <w:rFonts w:ascii="宋体" w:eastAsia="宋体" w:hAnsi="宋体" w:cs="宋体" w:hint="eastAsia"/>
                <w:color w:val="000000"/>
                <w:kern w:val="0"/>
                <w:szCs w:val="21"/>
              </w:rPr>
              <w:br/>
              <w:t>2、熟悉DSP CCS开发环境，具有良好的C语言基础，具备熟练的C程序嵌入式编程技术</w:t>
            </w:r>
            <w:r w:rsidRPr="00630D88">
              <w:rPr>
                <w:rFonts w:ascii="宋体" w:eastAsia="宋体" w:hAnsi="宋体" w:cs="宋体" w:hint="eastAsia"/>
                <w:color w:val="000000"/>
                <w:kern w:val="0"/>
                <w:szCs w:val="21"/>
              </w:rPr>
              <w:br/>
              <w:t>3、熟悉ISE、Modelsim等EDA软件，熟练掌握Verilog/VHDL语言</w:t>
            </w:r>
            <w:r w:rsidRPr="00630D88">
              <w:rPr>
                <w:rFonts w:ascii="宋体" w:eastAsia="宋体" w:hAnsi="宋体" w:cs="宋体" w:hint="eastAsia"/>
                <w:color w:val="000000"/>
                <w:kern w:val="0"/>
                <w:szCs w:val="21"/>
              </w:rPr>
              <w:br/>
              <w:t>4、了解和熟悉模拟电子和数字电子的基本知识，具备一定的硬件调试能力</w:t>
            </w:r>
            <w:r w:rsidRPr="00630D88">
              <w:rPr>
                <w:rFonts w:ascii="宋体" w:eastAsia="宋体" w:hAnsi="宋体" w:cs="宋体" w:hint="eastAsia"/>
                <w:color w:val="000000"/>
                <w:kern w:val="0"/>
                <w:szCs w:val="21"/>
              </w:rPr>
              <w:br/>
              <w:t>5、工作细心积极主动，学习能力强，具备异常分析与解决问题能力，有较强工作责任心、主动性和团队合作能力</w:t>
            </w:r>
            <w:r w:rsidRPr="00630D88">
              <w:rPr>
                <w:rFonts w:ascii="宋体" w:eastAsia="宋体" w:hAnsi="宋体" w:cs="宋体" w:hint="eastAsia"/>
                <w:color w:val="000000"/>
                <w:kern w:val="0"/>
                <w:szCs w:val="21"/>
              </w:rPr>
              <w:br/>
              <w:t>6、有3年以上相同工作经历者优先</w:t>
            </w:r>
            <w:r w:rsidRPr="00630D88">
              <w:rPr>
                <w:rFonts w:ascii="宋体" w:eastAsia="宋体" w:hAnsi="宋体" w:cs="宋体" w:hint="eastAsia"/>
                <w:color w:val="000000"/>
                <w:kern w:val="0"/>
                <w:szCs w:val="21"/>
              </w:rPr>
              <w:br/>
              <w:t>7、具备雷达、通信系统相关知识或相关算法实现经验者优先</w:t>
            </w:r>
          </w:p>
        </w:tc>
      </w:tr>
    </w:tbl>
    <w:p w:rsidR="009647CD" w:rsidRPr="00630D88" w:rsidRDefault="009647CD" w:rsidP="00630D88">
      <w:pPr>
        <w:widowControl/>
        <w:jc w:val="left"/>
        <w:rPr>
          <w:sz w:val="28"/>
          <w:szCs w:val="28"/>
        </w:rPr>
      </w:pPr>
    </w:p>
    <w:p w:rsidR="009647CD" w:rsidRDefault="009647CD">
      <w:pPr>
        <w:widowControl/>
        <w:jc w:val="left"/>
        <w:rPr>
          <w:sz w:val="28"/>
          <w:szCs w:val="28"/>
        </w:rPr>
      </w:pPr>
      <w:r>
        <w:rPr>
          <w:sz w:val="28"/>
          <w:szCs w:val="28"/>
        </w:rPr>
        <w:br w:type="page"/>
      </w:r>
    </w:p>
    <w:p w:rsidR="009647CD" w:rsidRDefault="00C179AC" w:rsidP="00C179AC">
      <w:pPr>
        <w:pStyle w:val="1"/>
        <w:numPr>
          <w:ilvl w:val="0"/>
          <w:numId w:val="28"/>
        </w:numPr>
      </w:pPr>
      <w:bookmarkStart w:id="79" w:name="_Toc4521603"/>
      <w:r w:rsidRPr="00C179AC">
        <w:rPr>
          <w:rFonts w:hint="eastAsia"/>
        </w:rPr>
        <w:lastRenderedPageBreak/>
        <w:t>四川永星电子有限公司</w:t>
      </w:r>
      <w:bookmarkEnd w:id="79"/>
    </w:p>
    <w:tbl>
      <w:tblPr>
        <w:tblW w:w="9351" w:type="dxa"/>
        <w:tblLook w:val="04A0" w:firstRow="1" w:lastRow="0" w:firstColumn="1" w:lastColumn="0" w:noHBand="0" w:noVBand="1"/>
      </w:tblPr>
      <w:tblGrid>
        <w:gridCol w:w="1838"/>
        <w:gridCol w:w="1080"/>
        <w:gridCol w:w="1080"/>
        <w:gridCol w:w="2040"/>
        <w:gridCol w:w="3313"/>
      </w:tblGrid>
      <w:tr w:rsidR="00C179AC" w:rsidRPr="00C179AC" w:rsidTr="00C179AC">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000000"/>
            </w:tcBorders>
            <w:shd w:val="clear" w:color="auto" w:fill="auto"/>
            <w:vAlign w:val="center"/>
            <w:hideMark/>
          </w:tcPr>
          <w:p w:rsidR="00C179AC" w:rsidRPr="00C179AC" w:rsidRDefault="00C179AC" w:rsidP="00C179AC">
            <w:pPr>
              <w:widowControl/>
              <w:jc w:val="left"/>
              <w:rPr>
                <w:rFonts w:ascii="宋体" w:eastAsia="宋体" w:hAnsi="宋体" w:cs="宋体"/>
                <w:color w:val="000000"/>
                <w:kern w:val="0"/>
                <w:szCs w:val="21"/>
              </w:rPr>
            </w:pPr>
            <w:r w:rsidRPr="00C179AC">
              <w:rPr>
                <w:rFonts w:ascii="宋体" w:eastAsia="宋体" w:hAnsi="宋体" w:cs="宋体" w:hint="eastAsia"/>
                <w:color w:val="000000"/>
                <w:kern w:val="0"/>
                <w:szCs w:val="21"/>
              </w:rPr>
              <w:t xml:space="preserve">    四川永星电子有限公司（893厂）是专业电子元器件生产厂家,原系国家大型二类企业，现为国家高新技术企业,中国电子元件百强企业。公司成立于1966年，现有员工900余人, 20余条现代化生产线，1个国际标准化检测中心，具有50余年电子元器件研发制造经验。目前生产电阻器、电位器、传感器、微波元件等电子元器件，年生产能力达100亿只以上。</w:t>
            </w:r>
            <w:r w:rsidRPr="00C179AC">
              <w:rPr>
                <w:rFonts w:ascii="宋体" w:eastAsia="宋体" w:hAnsi="宋体" w:cs="宋体" w:hint="eastAsia"/>
                <w:color w:val="000000"/>
                <w:kern w:val="0"/>
                <w:szCs w:val="21"/>
              </w:rPr>
              <w:br/>
              <w:t xml:space="preserve">    公司主要研发制造精密电阻器、电位器、传感器、微波元件等。主要产品有薄膜电阻器、厚膜电阻器、大功率电阻器、片式电阻器、线绕电阻器、熔断电阻器、微调电位器、线绕电位器、导电塑料电位器(位移传感器)、微波功率负载电阻器、风电电阻器、衰减器、交流电源滤波器等16个大类上千种规格。</w:t>
            </w:r>
            <w:r w:rsidRPr="00C179AC">
              <w:rPr>
                <w:rFonts w:ascii="宋体" w:eastAsia="宋体" w:hAnsi="宋体" w:cs="宋体" w:hint="eastAsia"/>
                <w:color w:val="000000"/>
                <w:kern w:val="0"/>
                <w:szCs w:val="21"/>
              </w:rPr>
              <w:br/>
              <w:t xml:space="preserve">    公司1993年国内同行首家通过ISO9001质量体系认证；1992年通过军工产品质量体系认证；2003年通过ISO14001环境体系认证；2005年通过三级保密资格认证；1999年被评为国家高新技术企业，至今一直保持；2015年，公司获得军工系统安全生产标准化二级单位资质，并正式授牌。</w:t>
            </w:r>
            <w:r w:rsidRPr="00C179AC">
              <w:rPr>
                <w:rFonts w:ascii="宋体" w:eastAsia="宋体" w:hAnsi="宋体" w:cs="宋体" w:hint="eastAsia"/>
                <w:color w:val="000000"/>
                <w:kern w:val="0"/>
                <w:szCs w:val="21"/>
              </w:rPr>
              <w:br/>
              <w:t xml:space="preserve">    公司产品广泛应用于航空、航天、武器装备、新能源、轨道交通、通信、电力、仪器仪表、家电等领域，为中国的国防工程配套做出了重大贡献，受到中国载人航天工程神舟系列宇宙飞船成功配套表彰。公司长期服务于世界500强艾默生、西门子、ABB、华为、中兴通讯、国家电网及上海电气、南车集团等知名企业并广受赞誉。</w:t>
            </w:r>
          </w:p>
        </w:tc>
      </w:tr>
      <w:tr w:rsidR="00C179AC" w:rsidRPr="00C179AC" w:rsidTr="00C179AC">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单位性质（</w:t>
            </w:r>
            <w:r w:rsidRPr="00C179AC">
              <w:rPr>
                <w:rFonts w:ascii="宋体" w:eastAsia="宋体" w:hAnsi="宋体" w:cs="宋体" w:hint="eastAsia"/>
                <w:color w:val="FF0000"/>
                <w:kern w:val="0"/>
                <w:szCs w:val="21"/>
              </w:rPr>
              <w:t>民营/国有/三资/事业单位等</w:t>
            </w:r>
            <w:r w:rsidRPr="00C179AC">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单位所在地</w:t>
            </w:r>
            <w:r w:rsidRPr="00C179AC">
              <w:rPr>
                <w:rFonts w:ascii="宋体" w:eastAsia="宋体" w:hAnsi="宋体" w:cs="宋体" w:hint="eastAsia"/>
                <w:color w:val="000000"/>
                <w:kern w:val="0"/>
                <w:szCs w:val="21"/>
              </w:rPr>
              <w:br/>
              <w:t>（</w:t>
            </w:r>
            <w:r w:rsidRPr="00C179AC">
              <w:rPr>
                <w:rFonts w:ascii="宋体" w:eastAsia="宋体" w:hAnsi="宋体" w:cs="宋体" w:hint="eastAsia"/>
                <w:color w:val="FF0000"/>
                <w:kern w:val="0"/>
                <w:szCs w:val="21"/>
              </w:rPr>
              <w:t>XX省XX市XX县</w:t>
            </w:r>
            <w:r w:rsidRPr="00C179AC">
              <w:rPr>
                <w:rFonts w:ascii="宋体" w:eastAsia="宋体" w:hAnsi="宋体" w:cs="宋体" w:hint="eastAsia"/>
                <w:color w:val="000000"/>
                <w:kern w:val="0"/>
                <w:szCs w:val="21"/>
              </w:rPr>
              <w:t>）</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四川省成都市新都区</w:t>
            </w:r>
          </w:p>
        </w:tc>
      </w:tr>
      <w:tr w:rsidR="00C179AC" w:rsidRPr="00C179AC" w:rsidTr="00C179AC">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白先生</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联系方式</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028-83962212</w:t>
            </w:r>
          </w:p>
        </w:tc>
      </w:tr>
      <w:tr w:rsidR="00C179AC" w:rsidRPr="00C179AC" w:rsidTr="00C179A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179AC" w:rsidRPr="00C179AC" w:rsidRDefault="00070C3E" w:rsidP="00C179AC">
            <w:pPr>
              <w:widowControl/>
              <w:jc w:val="center"/>
              <w:rPr>
                <w:rFonts w:ascii="等线" w:eastAsia="等线" w:hAnsi="等线" w:cs="宋体"/>
                <w:color w:val="0563C1"/>
                <w:kern w:val="0"/>
                <w:szCs w:val="21"/>
                <w:u w:val="single"/>
              </w:rPr>
            </w:pPr>
            <w:hyperlink r:id="rId73" w:history="1">
              <w:r w:rsidR="00C179AC" w:rsidRPr="00C179AC">
                <w:rPr>
                  <w:rFonts w:ascii="等线" w:eastAsia="等线" w:hAnsi="等线" w:cs="宋体" w:hint="eastAsia"/>
                  <w:color w:val="0563C1"/>
                  <w:kern w:val="0"/>
                  <w:szCs w:val="21"/>
                  <w:u w:val="single"/>
                </w:rPr>
                <w:t>zhaopin@china-yongxing.com</w:t>
              </w:r>
            </w:hyperlink>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简历接收截止日期</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2019年5月</w:t>
            </w:r>
          </w:p>
        </w:tc>
      </w:tr>
      <w:tr w:rsidR="00C179AC" w:rsidRPr="00C179AC" w:rsidTr="00C179AC">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招聘专业</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其它要求</w:t>
            </w:r>
          </w:p>
        </w:tc>
      </w:tr>
      <w:tr w:rsidR="00C179AC" w:rsidRPr="00C179AC" w:rsidTr="00C179AC">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产品技术</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电子、材料、电路、机械类相关专业</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 xml:space="preserve">　</w:t>
            </w:r>
          </w:p>
        </w:tc>
      </w:tr>
      <w:tr w:rsidR="00C179AC" w:rsidRPr="00C179AC" w:rsidTr="00C179AC">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微波元件工程师</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电磁场、物理电子、电子工程</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 xml:space="preserve">　</w:t>
            </w:r>
          </w:p>
        </w:tc>
      </w:tr>
      <w:tr w:rsidR="00C179AC" w:rsidRPr="00C179AC" w:rsidTr="00C179AC">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试验技术</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测控技术与仪器</w:t>
            </w:r>
          </w:p>
        </w:tc>
        <w:tc>
          <w:tcPr>
            <w:tcW w:w="3313" w:type="dxa"/>
            <w:tcBorders>
              <w:top w:val="nil"/>
              <w:left w:val="nil"/>
              <w:bottom w:val="single" w:sz="4" w:space="0" w:color="auto"/>
              <w:right w:val="single" w:sz="4" w:space="0" w:color="auto"/>
            </w:tcBorders>
            <w:shd w:val="clear" w:color="auto" w:fill="auto"/>
            <w:vAlign w:val="center"/>
            <w:hideMark/>
          </w:tcPr>
          <w:p w:rsidR="00C179AC" w:rsidRPr="00C179AC" w:rsidRDefault="00C179AC" w:rsidP="00C179AC">
            <w:pPr>
              <w:widowControl/>
              <w:jc w:val="center"/>
              <w:rPr>
                <w:rFonts w:ascii="宋体" w:eastAsia="宋体" w:hAnsi="宋体" w:cs="宋体"/>
                <w:color w:val="000000"/>
                <w:kern w:val="0"/>
                <w:szCs w:val="21"/>
              </w:rPr>
            </w:pPr>
            <w:r w:rsidRPr="00C179AC">
              <w:rPr>
                <w:rFonts w:ascii="宋体" w:eastAsia="宋体" w:hAnsi="宋体" w:cs="宋体" w:hint="eastAsia"/>
                <w:color w:val="000000"/>
                <w:kern w:val="0"/>
                <w:szCs w:val="21"/>
              </w:rPr>
              <w:t xml:space="preserve">　</w:t>
            </w:r>
          </w:p>
        </w:tc>
      </w:tr>
    </w:tbl>
    <w:p w:rsidR="0087336A" w:rsidRDefault="0087336A" w:rsidP="00C179AC">
      <w:pPr>
        <w:widowControl/>
        <w:jc w:val="left"/>
        <w:rPr>
          <w:sz w:val="28"/>
          <w:szCs w:val="28"/>
        </w:rPr>
      </w:pPr>
    </w:p>
    <w:p w:rsidR="0087336A" w:rsidRDefault="0087336A">
      <w:pPr>
        <w:widowControl/>
        <w:jc w:val="left"/>
        <w:rPr>
          <w:sz w:val="28"/>
          <w:szCs w:val="28"/>
        </w:rPr>
      </w:pPr>
      <w:r>
        <w:rPr>
          <w:sz w:val="28"/>
          <w:szCs w:val="28"/>
        </w:rPr>
        <w:br w:type="page"/>
      </w:r>
    </w:p>
    <w:p w:rsidR="009647CD" w:rsidRDefault="004876EF" w:rsidP="004876EF">
      <w:pPr>
        <w:pStyle w:val="1"/>
        <w:numPr>
          <w:ilvl w:val="0"/>
          <w:numId w:val="28"/>
        </w:numPr>
      </w:pPr>
      <w:bookmarkStart w:id="80" w:name="_Toc4521604"/>
      <w:r w:rsidRPr="004876EF">
        <w:rPr>
          <w:rFonts w:hint="eastAsia"/>
        </w:rPr>
        <w:lastRenderedPageBreak/>
        <w:t>北京富吉瑞光电科技有限公司</w:t>
      </w:r>
      <w:bookmarkEnd w:id="80"/>
    </w:p>
    <w:tbl>
      <w:tblPr>
        <w:tblW w:w="9634" w:type="dxa"/>
        <w:tblLook w:val="04A0" w:firstRow="1" w:lastRow="0" w:firstColumn="1" w:lastColumn="0" w:noHBand="0" w:noVBand="1"/>
      </w:tblPr>
      <w:tblGrid>
        <w:gridCol w:w="1620"/>
        <w:gridCol w:w="931"/>
        <w:gridCol w:w="1234"/>
        <w:gridCol w:w="10"/>
        <w:gridCol w:w="1928"/>
        <w:gridCol w:w="7"/>
        <w:gridCol w:w="3904"/>
      </w:tblGrid>
      <w:tr w:rsidR="004876EF" w:rsidRPr="004876EF" w:rsidTr="004876EF">
        <w:trPr>
          <w:trHeight w:val="325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公司简介</w:t>
            </w:r>
          </w:p>
        </w:tc>
        <w:tc>
          <w:tcPr>
            <w:tcW w:w="8014" w:type="dxa"/>
            <w:gridSpan w:val="6"/>
            <w:tcBorders>
              <w:top w:val="single" w:sz="4" w:space="0" w:color="auto"/>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北京富吉瑞光电科技有限公司，2011年成立于北京市中关村高新科技园区，专注于红外热成像机芯组件的开发，是国内光电传感器综合提供商。</w:t>
            </w:r>
            <w:r w:rsidRPr="004876EF">
              <w:rPr>
                <w:rFonts w:ascii="宋体" w:eastAsia="宋体" w:hAnsi="宋体" w:cs="宋体" w:hint="eastAsia"/>
                <w:color w:val="000000"/>
                <w:kern w:val="0"/>
                <w:szCs w:val="21"/>
              </w:rPr>
              <w:br/>
              <w:t>公司凝聚了一批长期从事热成像技术研究的中高级技术人员，同时与国内多家光电领域知名研究院所、大学及公司建立了广泛的合作关系。公司以市场为导向，追踪和超越国际先进技术为持续发展动力，逐步形成了具有富吉瑞公司特色的技术创新模式，致力于成为国内一流的传感器组件设计制造中心。</w:t>
            </w:r>
            <w:r w:rsidRPr="004876EF">
              <w:rPr>
                <w:rFonts w:ascii="宋体" w:eastAsia="宋体" w:hAnsi="宋体" w:cs="宋体" w:hint="eastAsia"/>
                <w:color w:val="000000"/>
                <w:kern w:val="0"/>
                <w:szCs w:val="21"/>
              </w:rPr>
              <w:br/>
              <w:t>公司以红外组件为核心，质量为根本，满足用户为目标，提供多种高性价比的成像传感器组件解决方案。广泛应用于安防监控、国土安全、工业检测、工业测温、消防搜救、车辆辅助驾驶以及科学研究等领域。公司提供专业的配套、定制服务和技术咨询服务。</w:t>
            </w:r>
            <w:r w:rsidRPr="004876EF">
              <w:rPr>
                <w:rFonts w:ascii="宋体" w:eastAsia="宋体" w:hAnsi="宋体" w:cs="宋体" w:hint="eastAsia"/>
                <w:color w:val="000000"/>
                <w:kern w:val="0"/>
                <w:szCs w:val="21"/>
              </w:rPr>
              <w:br/>
              <w:t>现诚邀有贤之士加入，与我公司共谋美好未来。</w:t>
            </w:r>
          </w:p>
        </w:tc>
      </w:tr>
      <w:tr w:rsidR="004876EF" w:rsidRPr="004876EF" w:rsidTr="004876EF">
        <w:trPr>
          <w:trHeight w:val="79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单位性质（</w:t>
            </w:r>
            <w:r w:rsidRPr="004876EF">
              <w:rPr>
                <w:rFonts w:ascii="宋体" w:eastAsia="宋体" w:hAnsi="宋体" w:cs="宋体" w:hint="eastAsia"/>
                <w:color w:val="FF0000"/>
                <w:kern w:val="0"/>
                <w:szCs w:val="21"/>
              </w:rPr>
              <w:t>民营/国有/三资/事业单位等</w:t>
            </w:r>
            <w:r w:rsidRPr="004876EF">
              <w:rPr>
                <w:rFonts w:ascii="宋体" w:eastAsia="宋体" w:hAnsi="宋体" w:cs="宋体" w:hint="eastAsia"/>
                <w:color w:val="000000"/>
                <w:kern w:val="0"/>
                <w:szCs w:val="21"/>
              </w:rPr>
              <w:t>）</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民营</w:t>
            </w:r>
          </w:p>
        </w:tc>
        <w:tc>
          <w:tcPr>
            <w:tcW w:w="1935"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单位所在地</w:t>
            </w:r>
            <w:r w:rsidRPr="004876EF">
              <w:rPr>
                <w:rFonts w:ascii="宋体" w:eastAsia="宋体" w:hAnsi="宋体" w:cs="宋体" w:hint="eastAsia"/>
                <w:color w:val="000000"/>
                <w:kern w:val="0"/>
                <w:szCs w:val="21"/>
              </w:rPr>
              <w:br/>
              <w:t>（</w:t>
            </w:r>
            <w:r w:rsidRPr="004876EF">
              <w:rPr>
                <w:rFonts w:ascii="宋体" w:eastAsia="宋体" w:hAnsi="宋体" w:cs="宋体" w:hint="eastAsia"/>
                <w:color w:val="FF0000"/>
                <w:kern w:val="0"/>
                <w:szCs w:val="21"/>
              </w:rPr>
              <w:t>XX省XX市XX县</w:t>
            </w:r>
            <w:r w:rsidRPr="004876EF">
              <w:rPr>
                <w:rFonts w:ascii="宋体" w:eastAsia="宋体" w:hAnsi="宋体" w:cs="宋体" w:hint="eastAsia"/>
                <w:color w:val="000000"/>
                <w:kern w:val="0"/>
                <w:szCs w:val="21"/>
              </w:rPr>
              <w:t>）</w:t>
            </w:r>
          </w:p>
        </w:tc>
        <w:tc>
          <w:tcPr>
            <w:tcW w:w="390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北京市顺义区空港工业园B区融慧园25-4</w:t>
            </w:r>
          </w:p>
        </w:tc>
      </w:tr>
      <w:tr w:rsidR="004876EF" w:rsidRPr="004876EF" w:rsidTr="004876EF">
        <w:trPr>
          <w:trHeight w:val="499"/>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招聘联系人</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唐女士</w:t>
            </w:r>
          </w:p>
        </w:tc>
        <w:tc>
          <w:tcPr>
            <w:tcW w:w="1935"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联系方式</w:t>
            </w:r>
          </w:p>
        </w:tc>
        <w:tc>
          <w:tcPr>
            <w:tcW w:w="390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010-80474592</w:t>
            </w:r>
          </w:p>
        </w:tc>
      </w:tr>
      <w:tr w:rsidR="004876EF" w:rsidRPr="004876EF" w:rsidTr="004876EF">
        <w:trPr>
          <w:trHeight w:val="43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简历接收邮箱/网申链接</w:t>
            </w: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4876EF" w:rsidRPr="004876EF" w:rsidRDefault="00070C3E" w:rsidP="004876EF">
            <w:pPr>
              <w:widowControl/>
              <w:jc w:val="center"/>
              <w:rPr>
                <w:rFonts w:ascii="等线" w:eastAsia="等线" w:hAnsi="等线" w:cs="宋体"/>
                <w:color w:val="0563C1"/>
                <w:kern w:val="0"/>
                <w:szCs w:val="21"/>
                <w:u w:val="single"/>
              </w:rPr>
            </w:pPr>
            <w:hyperlink r:id="rId74" w:history="1">
              <w:r w:rsidR="004876EF" w:rsidRPr="004876EF">
                <w:rPr>
                  <w:rFonts w:ascii="等线" w:eastAsia="等线" w:hAnsi="等线" w:cs="宋体" w:hint="eastAsia"/>
                  <w:color w:val="0563C1"/>
                  <w:kern w:val="0"/>
                  <w:szCs w:val="21"/>
                  <w:u w:val="single"/>
                </w:rPr>
                <w:t>fjrzhaopin@163.com</w:t>
              </w:r>
            </w:hyperlink>
          </w:p>
        </w:tc>
        <w:tc>
          <w:tcPr>
            <w:tcW w:w="1935"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简历接收截止日期</w:t>
            </w:r>
          </w:p>
        </w:tc>
        <w:tc>
          <w:tcPr>
            <w:tcW w:w="390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2019年7月</w:t>
            </w:r>
          </w:p>
        </w:tc>
      </w:tr>
      <w:tr w:rsidR="004876EF" w:rsidRPr="004876EF" w:rsidTr="004876EF">
        <w:trPr>
          <w:trHeight w:val="499"/>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招聘岗位</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招聘人数</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学历要求</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招聘专业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其它要求</w:t>
            </w:r>
          </w:p>
        </w:tc>
      </w:tr>
      <w:tr w:rsidR="004876EF" w:rsidRPr="004876EF" w:rsidTr="004876EF">
        <w:trPr>
          <w:trHeight w:val="256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电路设计工程师</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20</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本科及本科以上学历</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电子信息、通信工程、自动化、光电信息工程等相关专业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专业技能要求(符合一项或多项即可)</w:t>
            </w:r>
            <w:r w:rsidRPr="004876EF">
              <w:rPr>
                <w:rFonts w:ascii="宋体" w:eastAsia="宋体" w:hAnsi="宋体" w:cs="宋体" w:hint="eastAsia"/>
                <w:color w:val="000000"/>
                <w:kern w:val="0"/>
                <w:szCs w:val="21"/>
              </w:rPr>
              <w:br/>
              <w:t>1、 熟悉数字电路设计,模拟电路设计</w:t>
            </w:r>
            <w:r w:rsidRPr="004876EF">
              <w:rPr>
                <w:rFonts w:ascii="宋体" w:eastAsia="宋体" w:hAnsi="宋体" w:cs="宋体" w:hint="eastAsia"/>
                <w:color w:val="000000"/>
                <w:kern w:val="0"/>
                <w:szCs w:val="21"/>
              </w:rPr>
              <w:br/>
              <w:t>2、 会使用电路设计软件设计电路原理图、PCB图。会使用如Protel99、DXP等电路CAD软件。</w:t>
            </w:r>
            <w:r w:rsidRPr="004876EF">
              <w:rPr>
                <w:rFonts w:ascii="宋体" w:eastAsia="宋体" w:hAnsi="宋体" w:cs="宋体" w:hint="eastAsia"/>
                <w:color w:val="000000"/>
                <w:kern w:val="0"/>
                <w:szCs w:val="21"/>
              </w:rPr>
              <w:br/>
              <w:t>3、 熟悉VHDL硬件设计语言，会CPLD、FPGA硬件编程</w:t>
            </w:r>
            <w:r w:rsidRPr="004876EF">
              <w:rPr>
                <w:rFonts w:ascii="宋体" w:eastAsia="宋体" w:hAnsi="宋体" w:cs="宋体" w:hint="eastAsia"/>
                <w:color w:val="000000"/>
                <w:kern w:val="0"/>
                <w:szCs w:val="21"/>
              </w:rPr>
              <w:br/>
              <w:t>4、 熟悉Alter公司相关的 FPGA、CPLD的设计。</w:t>
            </w:r>
          </w:p>
        </w:tc>
      </w:tr>
      <w:tr w:rsidR="004876EF" w:rsidRPr="004876EF" w:rsidTr="004876EF">
        <w:trPr>
          <w:trHeight w:val="228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嵌入式软件设计工程师</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15</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本科及本科以上学历</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电子信息、通信工程、自动化、光电信息工程等相关专业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专业技能要求(符合一项或多项即可)</w:t>
            </w:r>
            <w:r w:rsidRPr="004876EF">
              <w:rPr>
                <w:rFonts w:ascii="宋体" w:eastAsia="宋体" w:hAnsi="宋体" w:cs="宋体" w:hint="eastAsia"/>
                <w:color w:val="000000"/>
                <w:kern w:val="0"/>
                <w:szCs w:val="21"/>
              </w:rPr>
              <w:br/>
              <w:t>1、 熟悉VHDL硬件设计语言，会CPLD、FPGA硬件编程。</w:t>
            </w:r>
            <w:r w:rsidRPr="004876EF">
              <w:rPr>
                <w:rFonts w:ascii="宋体" w:eastAsia="宋体" w:hAnsi="宋体" w:cs="宋体" w:hint="eastAsia"/>
                <w:color w:val="000000"/>
                <w:kern w:val="0"/>
                <w:szCs w:val="21"/>
              </w:rPr>
              <w:br/>
              <w:t>2、 熟悉Alter公司相关的 FPGA、CPLD的设计。</w:t>
            </w:r>
            <w:r w:rsidRPr="004876EF">
              <w:rPr>
                <w:rFonts w:ascii="宋体" w:eastAsia="宋体" w:hAnsi="宋体" w:cs="宋体" w:hint="eastAsia"/>
                <w:color w:val="000000"/>
                <w:kern w:val="0"/>
                <w:szCs w:val="21"/>
              </w:rPr>
              <w:br/>
              <w:t>3、 熟悉C/C++语言,熟悉单片机开发流程。</w:t>
            </w:r>
            <w:r w:rsidRPr="004876EF">
              <w:rPr>
                <w:rFonts w:ascii="宋体" w:eastAsia="宋体" w:hAnsi="宋体" w:cs="宋体" w:hint="eastAsia"/>
                <w:color w:val="000000"/>
                <w:kern w:val="0"/>
                <w:szCs w:val="21"/>
              </w:rPr>
              <w:br/>
              <w:t>4、 熟悉嵌入式Linux软件开发。</w:t>
            </w:r>
          </w:p>
        </w:tc>
      </w:tr>
      <w:tr w:rsidR="004876EF" w:rsidRPr="004876EF" w:rsidTr="004876EF">
        <w:trPr>
          <w:trHeight w:val="1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lastRenderedPageBreak/>
              <w:t>上位机软件设计工程师</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10</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本科及本科以上学历</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电子信息、通信工程、自动化、光电信息工程等相关专业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专业技能要求(符合一项或多项即可)</w:t>
            </w:r>
            <w:r w:rsidRPr="004876EF">
              <w:rPr>
                <w:rFonts w:ascii="宋体" w:eastAsia="宋体" w:hAnsi="宋体" w:cs="宋体" w:hint="eastAsia"/>
                <w:color w:val="000000"/>
                <w:kern w:val="0"/>
                <w:szCs w:val="21"/>
              </w:rPr>
              <w:br/>
              <w:t>1、 熟悉C/C++语言,熟悉单片机开发流程。</w:t>
            </w:r>
            <w:r w:rsidRPr="004876EF">
              <w:rPr>
                <w:rFonts w:ascii="宋体" w:eastAsia="宋体" w:hAnsi="宋体" w:cs="宋体" w:hint="eastAsia"/>
                <w:color w:val="000000"/>
                <w:kern w:val="0"/>
                <w:szCs w:val="21"/>
              </w:rPr>
              <w:br/>
              <w:t>2、 熟悉嵌入式Linux软件开发</w:t>
            </w:r>
            <w:r w:rsidRPr="004876EF">
              <w:rPr>
                <w:rFonts w:ascii="宋体" w:eastAsia="宋体" w:hAnsi="宋体" w:cs="宋体" w:hint="eastAsia"/>
                <w:color w:val="000000"/>
                <w:kern w:val="0"/>
                <w:szCs w:val="21"/>
              </w:rPr>
              <w:br/>
              <w:t>3、 熟悉VC++软件开发</w:t>
            </w:r>
          </w:p>
        </w:tc>
      </w:tr>
      <w:tr w:rsidR="004876EF" w:rsidRPr="004876EF" w:rsidTr="004876EF">
        <w:trPr>
          <w:trHeight w:val="427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结构工程师</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8</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本科及本科以上学历</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机械设计制造及其自动化、光学设计等相关专业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专业技能要求：</w:t>
            </w:r>
            <w:r w:rsidRPr="004876EF">
              <w:rPr>
                <w:rFonts w:ascii="宋体" w:eastAsia="宋体" w:hAnsi="宋体" w:cs="宋体" w:hint="eastAsia"/>
                <w:color w:val="000000"/>
                <w:kern w:val="0"/>
                <w:szCs w:val="21"/>
              </w:rPr>
              <w:br/>
              <w:t>1、 光机专业，精密机械专业毕业。学过课程：精密机械，材料应用，金工实习，应用光学，机械制图，仪器测量；</w:t>
            </w:r>
            <w:r w:rsidRPr="004876EF">
              <w:rPr>
                <w:rFonts w:ascii="宋体" w:eastAsia="宋体" w:hAnsi="宋体" w:cs="宋体" w:hint="eastAsia"/>
                <w:color w:val="000000"/>
                <w:kern w:val="0"/>
                <w:szCs w:val="21"/>
              </w:rPr>
              <w:br/>
              <w:t>2、 熟练使用solidworks，proe，autocad等软件进行制图及设计，熟练使用office系列软件进行文档编辑；</w:t>
            </w:r>
            <w:r w:rsidRPr="004876EF">
              <w:rPr>
                <w:rFonts w:ascii="宋体" w:eastAsia="宋体" w:hAnsi="宋体" w:cs="宋体" w:hint="eastAsia"/>
                <w:color w:val="000000"/>
                <w:kern w:val="0"/>
                <w:szCs w:val="21"/>
              </w:rPr>
              <w:br/>
              <w:t>3、 能简单操作机床，动手装配零件，了解加工，生产工艺流程，编写生产工艺文件；</w:t>
            </w:r>
            <w:r w:rsidRPr="004876EF">
              <w:rPr>
                <w:rFonts w:ascii="宋体" w:eastAsia="宋体" w:hAnsi="宋体" w:cs="宋体" w:hint="eastAsia"/>
                <w:color w:val="000000"/>
                <w:kern w:val="0"/>
                <w:szCs w:val="21"/>
              </w:rPr>
              <w:br/>
              <w:t>4、 有光学镜头，经纬仪，外形设计经验的优先考虑；</w:t>
            </w:r>
            <w:r w:rsidRPr="004876EF">
              <w:rPr>
                <w:rFonts w:ascii="宋体" w:eastAsia="宋体" w:hAnsi="宋体" w:cs="宋体" w:hint="eastAsia"/>
                <w:color w:val="000000"/>
                <w:kern w:val="0"/>
                <w:szCs w:val="21"/>
              </w:rPr>
              <w:br/>
              <w:t>5、 需具备较强的责任心和学习能力及团队合作精神，善于沟通，动手能力强，积极上进；</w:t>
            </w:r>
          </w:p>
        </w:tc>
      </w:tr>
      <w:tr w:rsidR="004876EF" w:rsidRPr="004876EF" w:rsidTr="004876EF">
        <w:trPr>
          <w:trHeight w:val="513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销售工程师</w:t>
            </w:r>
          </w:p>
        </w:tc>
        <w:tc>
          <w:tcPr>
            <w:tcW w:w="931"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10</w:t>
            </w:r>
          </w:p>
        </w:tc>
        <w:tc>
          <w:tcPr>
            <w:tcW w:w="1234" w:type="dxa"/>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本科及本科以上学历</w:t>
            </w:r>
          </w:p>
        </w:tc>
        <w:tc>
          <w:tcPr>
            <w:tcW w:w="1938"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center"/>
              <w:rPr>
                <w:rFonts w:ascii="宋体" w:eastAsia="宋体" w:hAnsi="宋体" w:cs="宋体"/>
                <w:color w:val="000000"/>
                <w:kern w:val="0"/>
                <w:szCs w:val="21"/>
              </w:rPr>
            </w:pPr>
            <w:r w:rsidRPr="004876EF">
              <w:rPr>
                <w:rFonts w:ascii="宋体" w:eastAsia="宋体" w:hAnsi="宋体" w:cs="宋体" w:hint="eastAsia"/>
                <w:color w:val="000000"/>
                <w:kern w:val="0"/>
                <w:szCs w:val="21"/>
              </w:rPr>
              <w:t>市场营销、电子信息工程、自动化等专业</w:t>
            </w:r>
          </w:p>
        </w:tc>
        <w:tc>
          <w:tcPr>
            <w:tcW w:w="3911" w:type="dxa"/>
            <w:gridSpan w:val="2"/>
            <w:tcBorders>
              <w:top w:val="nil"/>
              <w:left w:val="nil"/>
              <w:bottom w:val="single" w:sz="4" w:space="0" w:color="auto"/>
              <w:right w:val="single" w:sz="4" w:space="0" w:color="auto"/>
            </w:tcBorders>
            <w:shd w:val="clear" w:color="auto" w:fill="auto"/>
            <w:vAlign w:val="center"/>
            <w:hideMark/>
          </w:tcPr>
          <w:p w:rsidR="004876EF" w:rsidRPr="004876EF" w:rsidRDefault="004876EF" w:rsidP="004876EF">
            <w:pPr>
              <w:widowControl/>
              <w:jc w:val="left"/>
              <w:rPr>
                <w:rFonts w:ascii="宋体" w:eastAsia="宋体" w:hAnsi="宋体" w:cs="宋体"/>
                <w:color w:val="000000"/>
                <w:kern w:val="0"/>
                <w:szCs w:val="21"/>
              </w:rPr>
            </w:pPr>
            <w:r w:rsidRPr="004876EF">
              <w:rPr>
                <w:rFonts w:ascii="宋体" w:eastAsia="宋体" w:hAnsi="宋体" w:cs="宋体" w:hint="eastAsia"/>
                <w:color w:val="000000"/>
                <w:kern w:val="0"/>
                <w:szCs w:val="21"/>
              </w:rPr>
              <w:t>岗位要求：</w:t>
            </w:r>
            <w:r w:rsidRPr="004876EF">
              <w:rPr>
                <w:rFonts w:ascii="宋体" w:eastAsia="宋体" w:hAnsi="宋体" w:cs="宋体" w:hint="eastAsia"/>
                <w:color w:val="000000"/>
                <w:kern w:val="0"/>
                <w:szCs w:val="21"/>
              </w:rPr>
              <w:br/>
              <w:t>1、 负责公司红外热成像产品在民用安防行业的销售。</w:t>
            </w:r>
            <w:r w:rsidRPr="004876EF">
              <w:rPr>
                <w:rFonts w:ascii="宋体" w:eastAsia="宋体" w:hAnsi="宋体" w:cs="宋体" w:hint="eastAsia"/>
                <w:color w:val="000000"/>
                <w:kern w:val="0"/>
                <w:szCs w:val="21"/>
              </w:rPr>
              <w:br/>
              <w:t>2、具有安防行业技术或销售经验，熟悉安防行业项目运作方式；具有独立的客户开拓能力，能够针对目标行业开拓市场，挖掘销售线索及目标客户，达成业绩目标；</w:t>
            </w:r>
            <w:r w:rsidRPr="004876EF">
              <w:rPr>
                <w:rFonts w:ascii="宋体" w:eastAsia="宋体" w:hAnsi="宋体" w:cs="宋体" w:hint="eastAsia"/>
                <w:color w:val="000000"/>
                <w:kern w:val="0"/>
                <w:szCs w:val="21"/>
              </w:rPr>
              <w:br/>
              <w:t>3、随时与客户保持良好沟通，准确把握客户需求，协调内部资源完成售前的方案及后期的维护；</w:t>
            </w:r>
            <w:r w:rsidRPr="004876EF">
              <w:rPr>
                <w:rFonts w:ascii="宋体" w:eastAsia="宋体" w:hAnsi="宋体" w:cs="宋体" w:hint="eastAsia"/>
                <w:color w:val="000000"/>
                <w:kern w:val="0"/>
                <w:szCs w:val="21"/>
              </w:rPr>
              <w:br/>
              <w:t>4、 负责整个销售流程的全程跟进，保证产品交付及回款安全；</w:t>
            </w:r>
            <w:r w:rsidRPr="004876EF">
              <w:rPr>
                <w:rFonts w:ascii="宋体" w:eastAsia="宋体" w:hAnsi="宋体" w:cs="宋体" w:hint="eastAsia"/>
                <w:color w:val="000000"/>
                <w:kern w:val="0"/>
                <w:szCs w:val="21"/>
              </w:rPr>
              <w:br/>
              <w:t>5、 负责市场信息的收集及竞争对手的分析；</w:t>
            </w:r>
            <w:r w:rsidRPr="004876EF">
              <w:rPr>
                <w:rFonts w:ascii="宋体" w:eastAsia="宋体" w:hAnsi="宋体" w:cs="宋体" w:hint="eastAsia"/>
                <w:color w:val="000000"/>
                <w:kern w:val="0"/>
                <w:szCs w:val="21"/>
              </w:rPr>
              <w:br/>
              <w:t>6、管理维护客户关系以及客户间的长期战略合作计划。</w:t>
            </w:r>
          </w:p>
        </w:tc>
      </w:tr>
    </w:tbl>
    <w:p w:rsidR="004876EF" w:rsidRPr="004876EF" w:rsidRDefault="004876EF" w:rsidP="004876EF"/>
    <w:p w:rsidR="0087336A" w:rsidRDefault="0087336A">
      <w:pPr>
        <w:widowControl/>
        <w:jc w:val="left"/>
        <w:rPr>
          <w:sz w:val="28"/>
          <w:szCs w:val="28"/>
        </w:rPr>
      </w:pPr>
      <w:r>
        <w:rPr>
          <w:sz w:val="28"/>
          <w:szCs w:val="28"/>
        </w:rPr>
        <w:br w:type="page"/>
      </w:r>
    </w:p>
    <w:p w:rsidR="0087336A" w:rsidRDefault="00F55841" w:rsidP="00F55841">
      <w:pPr>
        <w:pStyle w:val="1"/>
        <w:numPr>
          <w:ilvl w:val="0"/>
          <w:numId w:val="28"/>
        </w:numPr>
      </w:pPr>
      <w:bookmarkStart w:id="81" w:name="_Toc4521605"/>
      <w:r w:rsidRPr="00F55841">
        <w:rPr>
          <w:rFonts w:hint="eastAsia"/>
        </w:rPr>
        <w:lastRenderedPageBreak/>
        <w:t>成都豆萁集成电路设计有限公司</w:t>
      </w:r>
      <w:bookmarkEnd w:id="81"/>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571"/>
        <w:gridCol w:w="657"/>
        <w:gridCol w:w="1657"/>
        <w:gridCol w:w="5392"/>
      </w:tblGrid>
      <w:tr w:rsidR="00F16352" w:rsidRPr="00F16352" w:rsidTr="00F16352">
        <w:trPr>
          <w:trHeight w:val="5040"/>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公司简介</w:t>
            </w:r>
          </w:p>
        </w:tc>
        <w:tc>
          <w:tcPr>
            <w:tcW w:w="9277" w:type="dxa"/>
            <w:gridSpan w:val="4"/>
            <w:shd w:val="clear" w:color="auto" w:fill="auto"/>
            <w:vAlign w:val="center"/>
            <w:hideMark/>
          </w:tcPr>
          <w:p w:rsidR="00F16352" w:rsidRPr="00F16352" w:rsidRDefault="00F16352" w:rsidP="00F16352">
            <w:pPr>
              <w:widowControl/>
              <w:jc w:val="left"/>
              <w:rPr>
                <w:rFonts w:ascii="宋体" w:eastAsia="宋体" w:hAnsi="宋体" w:cs="宋体"/>
                <w:color w:val="000000"/>
                <w:kern w:val="0"/>
                <w:szCs w:val="21"/>
              </w:rPr>
            </w:pPr>
            <w:r w:rsidRPr="00F16352">
              <w:rPr>
                <w:rFonts w:ascii="宋体" w:eastAsia="宋体" w:hAnsi="宋体" w:cs="宋体" w:hint="eastAsia"/>
                <w:color w:val="000000"/>
                <w:kern w:val="0"/>
                <w:szCs w:val="21"/>
              </w:rPr>
              <w:t>专门从事高端闪型存储芯片电路设计及方案提供的国家高新技术企业，军民融合企业在北京、上海设立研发中心，在深圳、香港设立销售中心。公司已完成系列Nor Flash产品的研发，并与中科院微电子研究所结成战略合作关系，以前沿技术为支撑，联合研发高可靠、抗辐照闪型储存芯片。同时，公司于2017年完成了新一代铁电存储器（FeRAM）的立项研制，该项目建成后，公司将成为国内领先的铁电存储器研发和设计的企业。</w:t>
            </w:r>
            <w:r w:rsidRPr="00F16352">
              <w:rPr>
                <w:rFonts w:ascii="宋体" w:eastAsia="宋体" w:hAnsi="宋体" w:cs="宋体" w:hint="eastAsia"/>
                <w:color w:val="000000"/>
                <w:kern w:val="0"/>
                <w:szCs w:val="21"/>
              </w:rPr>
              <w:br/>
              <w:t>公司现可提供512K-128M多种封装形式的Nor 型闪存芯片，部分产品已通过国内最大智能手机主芯片供应商的测试评测，同时高可靠（4Mb-64Mb）已通过相关应用单位测试验证，处于小批量供货状态。</w:t>
            </w:r>
            <w:r w:rsidRPr="00F16352">
              <w:rPr>
                <w:rFonts w:ascii="宋体" w:eastAsia="宋体" w:hAnsi="宋体" w:cs="宋体" w:hint="eastAsia"/>
                <w:color w:val="000000"/>
                <w:kern w:val="0"/>
                <w:szCs w:val="21"/>
              </w:rPr>
              <w:br/>
              <w:t>产品系列：</w:t>
            </w:r>
            <w:r w:rsidRPr="00F16352">
              <w:rPr>
                <w:rFonts w:ascii="宋体" w:eastAsia="宋体" w:hAnsi="宋体" w:cs="宋体" w:hint="eastAsia"/>
                <w:color w:val="000000"/>
                <w:kern w:val="0"/>
                <w:szCs w:val="21"/>
              </w:rPr>
              <w:br/>
              <w:t>Ø90nm  3.3V /1.8V  4M 、8M、16M、32M、64M、128M；</w:t>
            </w:r>
            <w:r w:rsidRPr="00F16352">
              <w:rPr>
                <w:rFonts w:ascii="宋体" w:eastAsia="宋体" w:hAnsi="宋体" w:cs="宋体" w:hint="eastAsia"/>
                <w:color w:val="000000"/>
                <w:kern w:val="0"/>
                <w:szCs w:val="21"/>
              </w:rPr>
              <w:br/>
              <w:t>Ø65nm  3.3V /1.8V  4M 、8M、16M、32M、64M、128M；</w:t>
            </w:r>
            <w:r w:rsidRPr="00F16352">
              <w:rPr>
                <w:rFonts w:ascii="宋体" w:eastAsia="宋体" w:hAnsi="宋体" w:cs="宋体" w:hint="eastAsia"/>
                <w:color w:val="000000"/>
                <w:kern w:val="0"/>
                <w:szCs w:val="21"/>
              </w:rPr>
              <w:br/>
              <w:t>ØWSON、SOP8、VSOP、BGA、DIP等塑胶及陶瓷封装形式。</w:t>
            </w:r>
            <w:r w:rsidRPr="00F16352">
              <w:rPr>
                <w:rFonts w:ascii="宋体" w:eastAsia="宋体" w:hAnsi="宋体" w:cs="宋体" w:hint="eastAsia"/>
                <w:color w:val="000000"/>
                <w:kern w:val="0"/>
                <w:szCs w:val="21"/>
              </w:rPr>
              <w:br/>
              <w:t>产品应用：</w:t>
            </w:r>
            <w:r w:rsidRPr="00F16352">
              <w:rPr>
                <w:rFonts w:ascii="宋体" w:eastAsia="宋体" w:hAnsi="宋体" w:cs="宋体" w:hint="eastAsia"/>
                <w:color w:val="000000"/>
                <w:kern w:val="0"/>
                <w:szCs w:val="21"/>
              </w:rPr>
              <w:br/>
              <w:t>Ø消费类电子产品：智能电视、智能手机、平板电脑蓝牙、音响、电脑等；</w:t>
            </w:r>
            <w:r w:rsidRPr="00F16352">
              <w:rPr>
                <w:rFonts w:ascii="宋体" w:eastAsia="宋体" w:hAnsi="宋体" w:cs="宋体" w:hint="eastAsia"/>
                <w:color w:val="000000"/>
                <w:kern w:val="0"/>
                <w:szCs w:val="21"/>
              </w:rPr>
              <w:br/>
              <w:t>Ø工业控制主板；</w:t>
            </w:r>
            <w:r w:rsidRPr="00F16352">
              <w:rPr>
                <w:rFonts w:ascii="宋体" w:eastAsia="宋体" w:hAnsi="宋体" w:cs="宋体" w:hint="eastAsia"/>
                <w:color w:val="000000"/>
                <w:kern w:val="0"/>
                <w:szCs w:val="21"/>
              </w:rPr>
              <w:br/>
              <w:t>Ø汽车电子；</w:t>
            </w:r>
            <w:r w:rsidRPr="00F16352">
              <w:rPr>
                <w:rFonts w:ascii="宋体" w:eastAsia="宋体" w:hAnsi="宋体" w:cs="宋体" w:hint="eastAsia"/>
                <w:color w:val="000000"/>
                <w:kern w:val="0"/>
                <w:szCs w:val="21"/>
              </w:rPr>
              <w:br/>
              <w:t>Ø新型实用：物联网、嵌入式存储；</w:t>
            </w:r>
            <w:r w:rsidRPr="00F16352">
              <w:rPr>
                <w:rFonts w:ascii="宋体" w:eastAsia="宋体" w:hAnsi="宋体" w:cs="宋体" w:hint="eastAsia"/>
                <w:color w:val="000000"/>
                <w:kern w:val="0"/>
                <w:szCs w:val="21"/>
              </w:rPr>
              <w:br/>
              <w:t>Ø极端环境下的存储需求。</w:t>
            </w:r>
          </w:p>
        </w:tc>
      </w:tr>
      <w:tr w:rsidR="00F16352" w:rsidRPr="00F16352" w:rsidTr="00F16352">
        <w:trPr>
          <w:trHeight w:val="795"/>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单位性质（</w:t>
            </w:r>
            <w:r w:rsidRPr="00F16352">
              <w:rPr>
                <w:rFonts w:ascii="宋体" w:eastAsia="宋体" w:hAnsi="宋体" w:cs="宋体" w:hint="eastAsia"/>
                <w:color w:val="FF0000"/>
                <w:kern w:val="0"/>
                <w:szCs w:val="21"/>
              </w:rPr>
              <w:t>民营/国有/三资/事业单位等</w:t>
            </w:r>
            <w:r w:rsidRPr="00F16352">
              <w:rPr>
                <w:rFonts w:ascii="宋体" w:eastAsia="宋体" w:hAnsi="宋体" w:cs="宋体" w:hint="eastAsia"/>
                <w:color w:val="000000"/>
                <w:kern w:val="0"/>
                <w:szCs w:val="21"/>
              </w:rPr>
              <w:t>）</w:t>
            </w:r>
          </w:p>
        </w:tc>
        <w:tc>
          <w:tcPr>
            <w:tcW w:w="2228" w:type="dxa"/>
            <w:gridSpan w:val="2"/>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有限责任公司</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单位所在地</w:t>
            </w:r>
            <w:r w:rsidRPr="00F16352">
              <w:rPr>
                <w:rFonts w:ascii="宋体" w:eastAsia="宋体" w:hAnsi="宋体" w:cs="宋体" w:hint="eastAsia"/>
                <w:color w:val="000000"/>
                <w:kern w:val="0"/>
                <w:szCs w:val="21"/>
              </w:rPr>
              <w:br/>
              <w:t>（</w:t>
            </w:r>
            <w:r w:rsidRPr="00F16352">
              <w:rPr>
                <w:rFonts w:ascii="宋体" w:eastAsia="宋体" w:hAnsi="宋体" w:cs="宋体" w:hint="eastAsia"/>
                <w:color w:val="FF0000"/>
                <w:kern w:val="0"/>
                <w:szCs w:val="21"/>
              </w:rPr>
              <w:t>XX省XX市XX县</w:t>
            </w:r>
            <w:r w:rsidRPr="00F16352">
              <w:rPr>
                <w:rFonts w:ascii="宋体" w:eastAsia="宋体" w:hAnsi="宋体" w:cs="宋体" w:hint="eastAsia"/>
                <w:color w:val="000000"/>
                <w:kern w:val="0"/>
                <w:szCs w:val="21"/>
              </w:rPr>
              <w:t>）</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成都市高新西区百草路萃峰国际68栋</w:t>
            </w:r>
          </w:p>
        </w:tc>
      </w:tr>
      <w:tr w:rsidR="00F16352" w:rsidRPr="00F16352" w:rsidTr="00F16352">
        <w:trPr>
          <w:trHeight w:val="387"/>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招聘联系人</w:t>
            </w:r>
          </w:p>
        </w:tc>
        <w:tc>
          <w:tcPr>
            <w:tcW w:w="2228" w:type="dxa"/>
            <w:gridSpan w:val="2"/>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赵晨曦</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联系方式</w:t>
            </w:r>
          </w:p>
        </w:tc>
        <w:tc>
          <w:tcPr>
            <w:tcW w:w="5392" w:type="dxa"/>
            <w:shd w:val="clear" w:color="auto" w:fill="auto"/>
            <w:noWrap/>
            <w:vAlign w:val="center"/>
            <w:hideMark/>
          </w:tcPr>
          <w:p w:rsidR="00F16352" w:rsidRPr="00F16352" w:rsidRDefault="00F16352" w:rsidP="00F16352">
            <w:pPr>
              <w:widowControl/>
              <w:rPr>
                <w:rFonts w:ascii="黑体" w:eastAsia="黑体" w:hAnsi="黑体" w:cs="宋体"/>
                <w:b/>
                <w:bCs/>
                <w:color w:val="000000"/>
                <w:kern w:val="0"/>
                <w:szCs w:val="21"/>
              </w:rPr>
            </w:pPr>
            <w:r w:rsidRPr="00F16352">
              <w:rPr>
                <w:rFonts w:ascii="黑体" w:eastAsia="黑体" w:hAnsi="黑体" w:cs="宋体" w:hint="eastAsia"/>
                <w:b/>
                <w:bCs/>
                <w:color w:val="000000"/>
                <w:kern w:val="0"/>
                <w:szCs w:val="21"/>
              </w:rPr>
              <w:t>18030950809</w:t>
            </w:r>
          </w:p>
        </w:tc>
      </w:tr>
      <w:tr w:rsidR="00F16352" w:rsidRPr="00F16352" w:rsidTr="00F16352">
        <w:trPr>
          <w:trHeight w:val="285"/>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简历接收邮箱/网申链接</w:t>
            </w:r>
          </w:p>
        </w:tc>
        <w:tc>
          <w:tcPr>
            <w:tcW w:w="2228" w:type="dxa"/>
            <w:gridSpan w:val="2"/>
            <w:shd w:val="clear" w:color="auto" w:fill="auto"/>
            <w:vAlign w:val="center"/>
            <w:hideMark/>
          </w:tcPr>
          <w:p w:rsidR="00F16352" w:rsidRPr="00F16352" w:rsidRDefault="00070C3E" w:rsidP="00F16352">
            <w:pPr>
              <w:widowControl/>
              <w:jc w:val="center"/>
              <w:rPr>
                <w:rFonts w:ascii="等线" w:eastAsia="等线" w:hAnsi="等线" w:cs="宋体"/>
                <w:color w:val="0000FF"/>
                <w:kern w:val="0"/>
                <w:szCs w:val="21"/>
                <w:u w:val="single"/>
              </w:rPr>
            </w:pPr>
            <w:hyperlink r:id="rId75" w:history="1">
              <w:r w:rsidR="00F16352" w:rsidRPr="00F16352">
                <w:rPr>
                  <w:rFonts w:ascii="等线" w:eastAsia="等线" w:hAnsi="等线" w:cs="宋体" w:hint="eastAsia"/>
                  <w:color w:val="0000FF"/>
                  <w:kern w:val="0"/>
                  <w:szCs w:val="21"/>
                  <w:u w:val="single"/>
                </w:rPr>
                <w:t xml:space="preserve">2851659256@qq.com </w:t>
              </w:r>
            </w:hyperlink>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简历接收截止日期</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2019年12月</w:t>
            </w:r>
          </w:p>
        </w:tc>
      </w:tr>
      <w:tr w:rsidR="00F16352" w:rsidRPr="00F16352" w:rsidTr="00F16352">
        <w:trPr>
          <w:trHeight w:val="618"/>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招聘岗位</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招聘人数</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学历要求</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招聘专业</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其它要求</w:t>
            </w:r>
          </w:p>
        </w:tc>
      </w:tr>
      <w:tr w:rsidR="00F16352" w:rsidRPr="00F16352" w:rsidTr="00F16352">
        <w:trPr>
          <w:trHeight w:val="360"/>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数字电路设计工程师</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10</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硕士</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微电子</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 xml:space="preserve">　</w:t>
            </w:r>
          </w:p>
        </w:tc>
      </w:tr>
      <w:tr w:rsidR="00F16352" w:rsidRPr="00F16352" w:rsidTr="00F16352">
        <w:trPr>
          <w:trHeight w:val="570"/>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数字电路模拟设计工程师</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10</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硕士</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微电子</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 xml:space="preserve">　</w:t>
            </w:r>
          </w:p>
        </w:tc>
      </w:tr>
      <w:tr w:rsidR="00F16352" w:rsidRPr="00F16352" w:rsidTr="00F16352">
        <w:trPr>
          <w:trHeight w:val="285"/>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版图设计工程师</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10</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本科</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微电子</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 xml:space="preserve">　</w:t>
            </w:r>
          </w:p>
        </w:tc>
      </w:tr>
      <w:tr w:rsidR="00F16352" w:rsidRPr="00F16352" w:rsidTr="00F16352">
        <w:trPr>
          <w:trHeight w:val="285"/>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销售业务员</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5</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本科</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电子类</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 xml:space="preserve">　</w:t>
            </w:r>
          </w:p>
        </w:tc>
      </w:tr>
      <w:tr w:rsidR="00F16352" w:rsidRPr="00F16352" w:rsidTr="00F16352">
        <w:trPr>
          <w:trHeight w:val="570"/>
        </w:trPr>
        <w:tc>
          <w:tcPr>
            <w:tcW w:w="1355"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行政专员</w:t>
            </w:r>
          </w:p>
        </w:tc>
        <w:tc>
          <w:tcPr>
            <w:tcW w:w="1571"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1</w:t>
            </w:r>
          </w:p>
        </w:tc>
        <w:tc>
          <w:tcPr>
            <w:tcW w:w="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本科</w:t>
            </w:r>
          </w:p>
        </w:tc>
        <w:tc>
          <w:tcPr>
            <w:tcW w:w="1657"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电子类、工商管理等</w:t>
            </w:r>
          </w:p>
        </w:tc>
        <w:tc>
          <w:tcPr>
            <w:tcW w:w="5392" w:type="dxa"/>
            <w:shd w:val="clear" w:color="auto" w:fill="auto"/>
            <w:vAlign w:val="center"/>
            <w:hideMark/>
          </w:tcPr>
          <w:p w:rsidR="00F16352" w:rsidRPr="00F16352" w:rsidRDefault="00F16352" w:rsidP="00F16352">
            <w:pPr>
              <w:widowControl/>
              <w:jc w:val="center"/>
              <w:rPr>
                <w:rFonts w:ascii="宋体" w:eastAsia="宋体" w:hAnsi="宋体" w:cs="宋体"/>
                <w:color w:val="000000"/>
                <w:kern w:val="0"/>
                <w:szCs w:val="21"/>
              </w:rPr>
            </w:pPr>
            <w:r w:rsidRPr="00F16352">
              <w:rPr>
                <w:rFonts w:ascii="宋体" w:eastAsia="宋体" w:hAnsi="宋体" w:cs="宋体" w:hint="eastAsia"/>
                <w:color w:val="000000"/>
                <w:kern w:val="0"/>
                <w:szCs w:val="21"/>
              </w:rPr>
              <w:t xml:space="preserve">　</w:t>
            </w:r>
          </w:p>
        </w:tc>
      </w:tr>
    </w:tbl>
    <w:p w:rsidR="00F55841" w:rsidRPr="00F55841" w:rsidRDefault="00F55841" w:rsidP="00F55841"/>
    <w:p w:rsidR="008B7831" w:rsidRDefault="008B7831">
      <w:pPr>
        <w:widowControl/>
        <w:jc w:val="left"/>
        <w:rPr>
          <w:sz w:val="28"/>
          <w:szCs w:val="28"/>
        </w:rPr>
      </w:pPr>
      <w:r>
        <w:rPr>
          <w:sz w:val="28"/>
          <w:szCs w:val="28"/>
        </w:rPr>
        <w:br w:type="page"/>
      </w:r>
    </w:p>
    <w:p w:rsidR="0087336A" w:rsidRDefault="000304A8" w:rsidP="000304A8">
      <w:pPr>
        <w:pStyle w:val="1"/>
        <w:numPr>
          <w:ilvl w:val="0"/>
          <w:numId w:val="28"/>
        </w:numPr>
        <w:spacing w:before="0" w:after="0"/>
      </w:pPr>
      <w:bookmarkStart w:id="82" w:name="_Toc4521606"/>
      <w:r w:rsidRPr="000304A8">
        <w:rPr>
          <w:rFonts w:hint="eastAsia"/>
        </w:rPr>
        <w:lastRenderedPageBreak/>
        <w:t>北京同达信恒知识产权代理有限公司</w:t>
      </w:r>
      <w:bookmarkEnd w:id="82"/>
    </w:p>
    <w:tbl>
      <w:tblPr>
        <w:tblW w:w="101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300"/>
        <w:gridCol w:w="385"/>
        <w:gridCol w:w="100"/>
        <w:gridCol w:w="3856"/>
        <w:gridCol w:w="2042"/>
        <w:gridCol w:w="66"/>
      </w:tblGrid>
      <w:tr w:rsidR="000304A8" w:rsidRPr="000304A8" w:rsidTr="000304A8">
        <w:trPr>
          <w:trHeight w:val="3205"/>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公司简介</w:t>
            </w:r>
          </w:p>
        </w:tc>
        <w:tc>
          <w:tcPr>
            <w:tcW w:w="8749" w:type="dxa"/>
            <w:gridSpan w:val="6"/>
            <w:shd w:val="clear" w:color="auto" w:fill="auto"/>
            <w:vAlign w:val="center"/>
            <w:hideMark/>
          </w:tcPr>
          <w:p w:rsidR="000304A8" w:rsidRPr="000304A8" w:rsidRDefault="000304A8" w:rsidP="000304A8">
            <w:pPr>
              <w:widowControl/>
              <w:jc w:val="left"/>
              <w:rPr>
                <w:rFonts w:ascii="宋体" w:eastAsia="宋体" w:hAnsi="宋体" w:cs="宋体"/>
                <w:color w:val="000000"/>
                <w:kern w:val="0"/>
                <w:szCs w:val="21"/>
              </w:rPr>
            </w:pPr>
            <w:r w:rsidRPr="000304A8">
              <w:rPr>
                <w:rFonts w:ascii="宋体" w:eastAsia="宋体" w:hAnsi="宋体" w:cs="宋体" w:hint="eastAsia"/>
                <w:color w:val="000000"/>
                <w:kern w:val="0"/>
                <w:szCs w:val="21"/>
              </w:rPr>
              <w:t>北京同达信恒知识产权代理有限公司创立于2004年，是经中国国家知识产权局批准, 能够为国内外客户提供全方位知识产权代理服务的知识产权代理机构，是中华全国专利代理人协会（ACPAA）、国际保护工业产权协会 （AIPPI）和国际商标协会（INTA）的会员。</w:t>
            </w:r>
            <w:r w:rsidRPr="000304A8">
              <w:rPr>
                <w:rFonts w:ascii="宋体" w:eastAsia="宋体" w:hAnsi="宋体" w:cs="宋体" w:hint="eastAsia"/>
                <w:color w:val="000000"/>
                <w:kern w:val="0"/>
                <w:szCs w:val="21"/>
              </w:rPr>
              <w:br/>
              <w:t>公司在国内多个城市设有分支机构，现有博士、硕士和学士学位的专业人员超过200人，其业务领域覆盖电子、通讯、计算机、自动控制、集成电路、机械、物理、冶金、化学、生物等传统和高新技术。</w:t>
            </w:r>
            <w:r w:rsidRPr="000304A8">
              <w:rPr>
                <w:rFonts w:ascii="宋体" w:eastAsia="宋体" w:hAnsi="宋体" w:cs="宋体" w:hint="eastAsia"/>
                <w:color w:val="000000"/>
                <w:kern w:val="0"/>
                <w:szCs w:val="21"/>
              </w:rPr>
              <w:br/>
              <w:t>公司主要面向中高端客户，多年来凭借自身的优势和不断的努力，在客户中树立了良好的口碑并赢得了客户的高度信任，尤其在通信、计算机和电子等高新技术领域为国内客户提供的发明专利相关业务在行业中名列前茅。</w:t>
            </w:r>
            <w:r w:rsidRPr="000304A8">
              <w:rPr>
                <w:rFonts w:ascii="宋体" w:eastAsia="宋体" w:hAnsi="宋体" w:cs="宋体" w:hint="eastAsia"/>
                <w:color w:val="000000"/>
                <w:kern w:val="0"/>
                <w:szCs w:val="21"/>
              </w:rPr>
              <w:br/>
              <w:t>北京，天津，上海，成都，廊坊，长春，重庆（可随时申请调换工作地点）。</w:t>
            </w:r>
          </w:p>
        </w:tc>
      </w:tr>
      <w:tr w:rsidR="000304A8" w:rsidRPr="000304A8" w:rsidTr="000304A8">
        <w:trPr>
          <w:gridAfter w:val="1"/>
          <w:wAfter w:w="66" w:type="dxa"/>
          <w:trHeight w:val="795"/>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单位性质（</w:t>
            </w:r>
            <w:r w:rsidRPr="000304A8">
              <w:rPr>
                <w:rFonts w:ascii="宋体" w:eastAsia="宋体" w:hAnsi="宋体" w:cs="宋体" w:hint="eastAsia"/>
                <w:color w:val="FF0000"/>
                <w:kern w:val="0"/>
                <w:szCs w:val="21"/>
              </w:rPr>
              <w:t>民营/国有/三资/事业单位等</w:t>
            </w:r>
            <w:r w:rsidRPr="000304A8">
              <w:rPr>
                <w:rFonts w:ascii="宋体" w:eastAsia="宋体" w:hAnsi="宋体" w:cs="宋体" w:hint="eastAsia"/>
                <w:color w:val="000000"/>
                <w:kern w:val="0"/>
                <w:szCs w:val="21"/>
              </w:rPr>
              <w:t>）</w:t>
            </w:r>
          </w:p>
        </w:tc>
        <w:tc>
          <w:tcPr>
            <w:tcW w:w="2685"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民营</w:t>
            </w:r>
          </w:p>
        </w:tc>
        <w:tc>
          <w:tcPr>
            <w:tcW w:w="3956"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单位所在地</w:t>
            </w:r>
            <w:r w:rsidRPr="000304A8">
              <w:rPr>
                <w:rFonts w:ascii="宋体" w:eastAsia="宋体" w:hAnsi="宋体" w:cs="宋体" w:hint="eastAsia"/>
                <w:color w:val="000000"/>
                <w:kern w:val="0"/>
                <w:szCs w:val="21"/>
              </w:rPr>
              <w:br/>
              <w:t>（</w:t>
            </w:r>
            <w:r w:rsidRPr="000304A8">
              <w:rPr>
                <w:rFonts w:ascii="宋体" w:eastAsia="宋体" w:hAnsi="宋体" w:cs="宋体" w:hint="eastAsia"/>
                <w:color w:val="FF0000"/>
                <w:kern w:val="0"/>
                <w:szCs w:val="21"/>
              </w:rPr>
              <w:t>XX省XX市XX县</w:t>
            </w:r>
            <w:r w:rsidRPr="000304A8">
              <w:rPr>
                <w:rFonts w:ascii="宋体" w:eastAsia="宋体" w:hAnsi="宋体" w:cs="宋体" w:hint="eastAsia"/>
                <w:color w:val="000000"/>
                <w:kern w:val="0"/>
                <w:szCs w:val="21"/>
              </w:rPr>
              <w:t>）</w:t>
            </w:r>
          </w:p>
        </w:tc>
        <w:tc>
          <w:tcPr>
            <w:tcW w:w="204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北京市</w:t>
            </w:r>
          </w:p>
        </w:tc>
      </w:tr>
      <w:tr w:rsidR="000304A8" w:rsidRPr="000304A8" w:rsidTr="000304A8">
        <w:trPr>
          <w:gridAfter w:val="1"/>
          <w:wAfter w:w="66" w:type="dxa"/>
          <w:trHeight w:val="499"/>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招聘联系人</w:t>
            </w:r>
          </w:p>
        </w:tc>
        <w:tc>
          <w:tcPr>
            <w:tcW w:w="2685"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黄丽</w:t>
            </w:r>
          </w:p>
        </w:tc>
        <w:tc>
          <w:tcPr>
            <w:tcW w:w="3956"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联系方式</w:t>
            </w:r>
          </w:p>
        </w:tc>
        <w:tc>
          <w:tcPr>
            <w:tcW w:w="204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15828417151</w:t>
            </w:r>
          </w:p>
        </w:tc>
      </w:tr>
      <w:tr w:rsidR="000304A8" w:rsidRPr="000304A8" w:rsidTr="000304A8">
        <w:trPr>
          <w:gridAfter w:val="1"/>
          <w:wAfter w:w="66" w:type="dxa"/>
          <w:trHeight w:val="540"/>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简历接收邮箱/网申链接</w:t>
            </w:r>
          </w:p>
        </w:tc>
        <w:tc>
          <w:tcPr>
            <w:tcW w:w="2685" w:type="dxa"/>
            <w:gridSpan w:val="2"/>
            <w:shd w:val="clear" w:color="auto" w:fill="auto"/>
            <w:vAlign w:val="center"/>
            <w:hideMark/>
          </w:tcPr>
          <w:p w:rsidR="000304A8" w:rsidRPr="000304A8" w:rsidRDefault="00070C3E" w:rsidP="000304A8">
            <w:pPr>
              <w:widowControl/>
              <w:jc w:val="center"/>
              <w:rPr>
                <w:rFonts w:ascii="等线" w:eastAsia="等线" w:hAnsi="等线" w:cs="宋体"/>
                <w:color w:val="0563C1"/>
                <w:kern w:val="0"/>
                <w:szCs w:val="21"/>
                <w:u w:val="single"/>
              </w:rPr>
            </w:pPr>
            <w:hyperlink r:id="rId76" w:history="1">
              <w:r w:rsidR="000304A8" w:rsidRPr="000304A8">
                <w:rPr>
                  <w:rFonts w:ascii="等线" w:eastAsia="等线" w:hAnsi="等线" w:cs="宋体" w:hint="eastAsia"/>
                  <w:color w:val="0563C1"/>
                  <w:kern w:val="0"/>
                  <w:szCs w:val="21"/>
                  <w:u w:val="single"/>
                </w:rPr>
                <w:t>tdip@tongdaxinheng.com</w:t>
              </w:r>
            </w:hyperlink>
          </w:p>
        </w:tc>
        <w:tc>
          <w:tcPr>
            <w:tcW w:w="3956"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简历接收截止日期</w:t>
            </w:r>
          </w:p>
        </w:tc>
        <w:tc>
          <w:tcPr>
            <w:tcW w:w="204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2019/5/31</w:t>
            </w:r>
          </w:p>
        </w:tc>
      </w:tr>
      <w:tr w:rsidR="000304A8" w:rsidRPr="000304A8" w:rsidTr="000304A8">
        <w:trPr>
          <w:gridAfter w:val="1"/>
          <w:wAfter w:w="66" w:type="dxa"/>
          <w:trHeight w:val="499"/>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招聘岗位</w:t>
            </w:r>
          </w:p>
        </w:tc>
        <w:tc>
          <w:tcPr>
            <w:tcW w:w="2300"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招聘人数</w:t>
            </w:r>
          </w:p>
        </w:tc>
        <w:tc>
          <w:tcPr>
            <w:tcW w:w="485"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学历要求</w:t>
            </w:r>
          </w:p>
        </w:tc>
        <w:tc>
          <w:tcPr>
            <w:tcW w:w="3856"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招聘专业</w:t>
            </w:r>
          </w:p>
        </w:tc>
        <w:tc>
          <w:tcPr>
            <w:tcW w:w="204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其它要求</w:t>
            </w:r>
          </w:p>
        </w:tc>
      </w:tr>
      <w:tr w:rsidR="000304A8" w:rsidRPr="000304A8" w:rsidTr="000304A8">
        <w:trPr>
          <w:gridAfter w:val="1"/>
          <w:wAfter w:w="66" w:type="dxa"/>
          <w:trHeight w:val="780"/>
        </w:trPr>
        <w:tc>
          <w:tcPr>
            <w:tcW w:w="138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专利工程师</w:t>
            </w:r>
          </w:p>
        </w:tc>
        <w:tc>
          <w:tcPr>
            <w:tcW w:w="2300"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30</w:t>
            </w:r>
          </w:p>
        </w:tc>
        <w:tc>
          <w:tcPr>
            <w:tcW w:w="485" w:type="dxa"/>
            <w:gridSpan w:val="2"/>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本科及以上</w:t>
            </w:r>
          </w:p>
        </w:tc>
        <w:tc>
          <w:tcPr>
            <w:tcW w:w="3856" w:type="dxa"/>
            <w:shd w:val="clear" w:color="auto" w:fill="auto"/>
            <w:noWrap/>
            <w:vAlign w:val="center"/>
            <w:hideMark/>
          </w:tcPr>
          <w:p w:rsidR="000304A8" w:rsidRPr="000304A8" w:rsidRDefault="000304A8" w:rsidP="000304A8">
            <w:pPr>
              <w:widowControl/>
              <w:rPr>
                <w:rFonts w:ascii="Wingdings" w:eastAsia="等线" w:hAnsi="Wingdings" w:cs="宋体"/>
                <w:color w:val="000000"/>
                <w:kern w:val="0"/>
                <w:szCs w:val="21"/>
              </w:rPr>
            </w:pPr>
            <w:r w:rsidRPr="000304A8">
              <w:rPr>
                <w:rFonts w:ascii="Wingdings" w:eastAsia="等线" w:hAnsi="Wingdings" w:cs="宋体"/>
                <w:color w:val="000000"/>
                <w:kern w:val="0"/>
                <w:szCs w:val="21"/>
              </w:rPr>
              <w:t></w:t>
            </w:r>
            <w:r w:rsidRPr="000304A8">
              <w:rPr>
                <w:rFonts w:ascii="Times New Roman" w:eastAsia="等线" w:hAnsi="Times New Roman" w:cs="Times New Roman"/>
                <w:color w:val="000000"/>
                <w:kern w:val="0"/>
                <w:szCs w:val="21"/>
              </w:rPr>
              <w:t xml:space="preserve">  </w:t>
            </w:r>
            <w:r w:rsidRPr="000304A8">
              <w:rPr>
                <w:rFonts w:ascii="宋体" w:eastAsia="宋体" w:hAnsi="宋体" w:cs="宋体" w:hint="eastAsia"/>
                <w:color w:val="000000"/>
                <w:kern w:val="0"/>
                <w:szCs w:val="21"/>
              </w:rPr>
              <w:t>电子、通信、计算机、软件、数字媒体、自动化、光电等相关专业。</w:t>
            </w:r>
          </w:p>
        </w:tc>
        <w:tc>
          <w:tcPr>
            <w:tcW w:w="2042" w:type="dxa"/>
            <w:shd w:val="clear" w:color="auto" w:fill="auto"/>
            <w:vAlign w:val="center"/>
            <w:hideMark/>
          </w:tcPr>
          <w:p w:rsidR="000304A8" w:rsidRPr="000304A8" w:rsidRDefault="000304A8" w:rsidP="000304A8">
            <w:pPr>
              <w:widowControl/>
              <w:jc w:val="center"/>
              <w:rPr>
                <w:rFonts w:ascii="宋体" w:eastAsia="宋体" w:hAnsi="宋体" w:cs="宋体"/>
                <w:color w:val="000000"/>
                <w:kern w:val="0"/>
                <w:szCs w:val="21"/>
              </w:rPr>
            </w:pPr>
            <w:r w:rsidRPr="000304A8">
              <w:rPr>
                <w:rFonts w:ascii="宋体" w:eastAsia="宋体" w:hAnsi="宋体" w:cs="宋体" w:hint="eastAsia"/>
                <w:color w:val="000000"/>
                <w:kern w:val="0"/>
                <w:szCs w:val="21"/>
              </w:rPr>
              <w:t xml:space="preserve">　</w:t>
            </w:r>
          </w:p>
        </w:tc>
      </w:tr>
    </w:tbl>
    <w:p w:rsidR="0030080A" w:rsidRPr="000304A8" w:rsidRDefault="0030080A" w:rsidP="000304A8">
      <w:pPr>
        <w:widowControl/>
        <w:jc w:val="left"/>
        <w:rPr>
          <w:b/>
          <w:sz w:val="28"/>
          <w:szCs w:val="28"/>
        </w:rPr>
      </w:pPr>
    </w:p>
    <w:p w:rsidR="008B7831" w:rsidRPr="0011031D" w:rsidRDefault="0030080A" w:rsidP="0011031D">
      <w:pPr>
        <w:widowControl/>
        <w:jc w:val="left"/>
        <w:rPr>
          <w:b/>
          <w:sz w:val="28"/>
          <w:szCs w:val="28"/>
        </w:rPr>
      </w:pPr>
      <w:r>
        <w:rPr>
          <w:b/>
          <w:sz w:val="28"/>
          <w:szCs w:val="28"/>
        </w:rPr>
        <w:br w:type="page"/>
      </w:r>
    </w:p>
    <w:p w:rsidR="00491373" w:rsidRDefault="00FC4175" w:rsidP="00FC4175">
      <w:pPr>
        <w:pStyle w:val="1"/>
        <w:numPr>
          <w:ilvl w:val="0"/>
          <w:numId w:val="28"/>
        </w:numPr>
      </w:pPr>
      <w:bookmarkStart w:id="83" w:name="_Toc4521607"/>
      <w:r w:rsidRPr="00FC4175">
        <w:rPr>
          <w:rFonts w:hint="eastAsia"/>
        </w:rPr>
        <w:lastRenderedPageBreak/>
        <w:t>上海云轴</w:t>
      </w:r>
      <w:r w:rsidRPr="00FC4175">
        <w:t>ZStack</w:t>
      </w:r>
      <w:bookmarkEnd w:id="83"/>
    </w:p>
    <w:tbl>
      <w:tblPr>
        <w:tblW w:w="9493" w:type="dxa"/>
        <w:tblLook w:val="04A0" w:firstRow="1" w:lastRow="0" w:firstColumn="1" w:lastColumn="0" w:noHBand="0" w:noVBand="1"/>
      </w:tblPr>
      <w:tblGrid>
        <w:gridCol w:w="2531"/>
        <w:gridCol w:w="1248"/>
        <w:gridCol w:w="1248"/>
        <w:gridCol w:w="1963"/>
        <w:gridCol w:w="2503"/>
      </w:tblGrid>
      <w:tr w:rsidR="00FC4175" w:rsidRPr="00FC4175" w:rsidTr="00FC4175">
        <w:trPr>
          <w:trHeight w:val="2610"/>
        </w:trPr>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公司简介</w:t>
            </w:r>
          </w:p>
        </w:tc>
        <w:tc>
          <w:tcPr>
            <w:tcW w:w="6962" w:type="dxa"/>
            <w:gridSpan w:val="4"/>
            <w:tcBorders>
              <w:top w:val="single" w:sz="4" w:space="0" w:color="auto"/>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left"/>
              <w:rPr>
                <w:rFonts w:ascii="宋体" w:eastAsia="宋体" w:hAnsi="宋体" w:cs="宋体"/>
                <w:color w:val="000000"/>
                <w:kern w:val="0"/>
                <w:szCs w:val="21"/>
              </w:rPr>
            </w:pPr>
            <w:r w:rsidRPr="00FC4175">
              <w:rPr>
                <w:rFonts w:ascii="宋体" w:eastAsia="宋体" w:hAnsi="宋体" w:cs="宋体" w:hint="eastAsia"/>
                <w:color w:val="000000"/>
                <w:kern w:val="0"/>
                <w:szCs w:val="21"/>
              </w:rPr>
              <w:t>上海云轴（ZStack）为电子科大校友企业，公司创始人及部门领导均为成电历届毕业学子；公司成立于 2015 年，公司总部设立在上海，在国内有5大支撑中心，10多个分支机构。2017 年完成由阿里云战略领投的A轮融资。2018年完成由深创投领投、阿里云跟投的B轮融资。在ZStack有一群名震江湖追求卓越和价值的伙伴，他们是来自硅谷、英特尔、微软、思科和阿里巴巴等优秀公司的核心专家级高手，同时他们也当之无愧是国内虚拟化的开山鼻祖“黄金一代”，均有十年以上软硬件开发经验。其中包含Cloud Stack核心架构师、微软中国Azure核心架构师、阿里云核心架构师、OpenStack网络诊断模块负责人、英特尔核心测试团队、百度核心前端架构师、思科核心技术专家等数十家全球500强企业私有云架构设计建设经验的专家级高手。</w:t>
            </w:r>
          </w:p>
        </w:tc>
      </w:tr>
      <w:tr w:rsidR="00FC4175" w:rsidRPr="00FC4175" w:rsidTr="00FC4175">
        <w:trPr>
          <w:trHeight w:val="795"/>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单位性质（</w:t>
            </w:r>
            <w:r w:rsidRPr="00FC4175">
              <w:rPr>
                <w:rFonts w:ascii="宋体" w:eastAsia="宋体" w:hAnsi="宋体" w:cs="宋体" w:hint="eastAsia"/>
                <w:color w:val="FF0000"/>
                <w:kern w:val="0"/>
                <w:szCs w:val="21"/>
              </w:rPr>
              <w:t>民营/国有/三资/事业单位等</w:t>
            </w:r>
            <w:r w:rsidRPr="00FC4175">
              <w:rPr>
                <w:rFonts w:ascii="宋体" w:eastAsia="宋体" w:hAnsi="宋体" w:cs="宋体" w:hint="eastAsia"/>
                <w:color w:val="000000"/>
                <w:kern w:val="0"/>
                <w:szCs w:val="21"/>
              </w:rPr>
              <w:t>）</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民营</w:t>
            </w:r>
          </w:p>
        </w:tc>
        <w:tc>
          <w:tcPr>
            <w:tcW w:w="196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单位所在地</w:t>
            </w:r>
            <w:r w:rsidRPr="00FC4175">
              <w:rPr>
                <w:rFonts w:ascii="宋体" w:eastAsia="宋体" w:hAnsi="宋体" w:cs="宋体" w:hint="eastAsia"/>
                <w:color w:val="000000"/>
                <w:kern w:val="0"/>
                <w:szCs w:val="21"/>
              </w:rPr>
              <w:br/>
              <w:t>（</w:t>
            </w:r>
            <w:r w:rsidRPr="00FC4175">
              <w:rPr>
                <w:rFonts w:ascii="宋体" w:eastAsia="宋体" w:hAnsi="宋体" w:cs="宋体" w:hint="eastAsia"/>
                <w:color w:val="FF0000"/>
                <w:kern w:val="0"/>
                <w:szCs w:val="21"/>
              </w:rPr>
              <w:t>XX省XX市XX县</w:t>
            </w:r>
            <w:r w:rsidRPr="00FC4175">
              <w:rPr>
                <w:rFonts w:ascii="宋体" w:eastAsia="宋体" w:hAnsi="宋体" w:cs="宋体" w:hint="eastAsia"/>
                <w:color w:val="000000"/>
                <w:kern w:val="0"/>
                <w:szCs w:val="21"/>
              </w:rPr>
              <w:t>）</w:t>
            </w:r>
          </w:p>
        </w:tc>
        <w:tc>
          <w:tcPr>
            <w:tcW w:w="250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上海市闵行区</w:t>
            </w:r>
          </w:p>
        </w:tc>
      </w:tr>
      <w:tr w:rsidR="00FC4175" w:rsidRPr="00FC4175" w:rsidTr="00FC4175">
        <w:trPr>
          <w:trHeight w:val="499"/>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招聘联系人</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黄庭婷</w:t>
            </w:r>
          </w:p>
        </w:tc>
        <w:tc>
          <w:tcPr>
            <w:tcW w:w="196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联系方式</w:t>
            </w:r>
          </w:p>
        </w:tc>
        <w:tc>
          <w:tcPr>
            <w:tcW w:w="250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13585843081</w:t>
            </w:r>
          </w:p>
        </w:tc>
      </w:tr>
      <w:tr w:rsidR="00FC4175" w:rsidRPr="00FC4175" w:rsidTr="00FC4175">
        <w:trPr>
          <w:trHeight w:val="690"/>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简历接收邮箱/网申链接</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FC4175" w:rsidRPr="00FC4175" w:rsidRDefault="00070C3E" w:rsidP="00FC4175">
            <w:pPr>
              <w:widowControl/>
              <w:jc w:val="center"/>
              <w:rPr>
                <w:rFonts w:ascii="等线" w:eastAsia="等线" w:hAnsi="等线" w:cs="宋体"/>
                <w:color w:val="0563C1"/>
                <w:kern w:val="0"/>
                <w:szCs w:val="21"/>
                <w:u w:val="single"/>
              </w:rPr>
            </w:pPr>
            <w:hyperlink r:id="rId77" w:history="1">
              <w:r w:rsidR="00FC4175" w:rsidRPr="00FC4175">
                <w:rPr>
                  <w:rFonts w:ascii="等线" w:eastAsia="等线" w:hAnsi="等线" w:cs="宋体" w:hint="eastAsia"/>
                  <w:color w:val="0563C1"/>
                  <w:kern w:val="0"/>
                  <w:szCs w:val="21"/>
                  <w:u w:val="single"/>
                </w:rPr>
                <w:t>tingting.huang@zstack.io</w:t>
              </w:r>
            </w:hyperlink>
          </w:p>
        </w:tc>
        <w:tc>
          <w:tcPr>
            <w:tcW w:w="196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简历接收截止日期</w:t>
            </w:r>
          </w:p>
        </w:tc>
        <w:tc>
          <w:tcPr>
            <w:tcW w:w="250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2019/5/1</w:t>
            </w:r>
          </w:p>
        </w:tc>
      </w:tr>
      <w:tr w:rsidR="00FC4175" w:rsidRPr="00FC4175" w:rsidTr="00FC4175">
        <w:trPr>
          <w:trHeight w:val="499"/>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招聘岗位</w:t>
            </w:r>
          </w:p>
        </w:tc>
        <w:tc>
          <w:tcPr>
            <w:tcW w:w="1248"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招聘人数</w:t>
            </w:r>
          </w:p>
        </w:tc>
        <w:tc>
          <w:tcPr>
            <w:tcW w:w="1248"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学历要求</w:t>
            </w:r>
          </w:p>
        </w:tc>
        <w:tc>
          <w:tcPr>
            <w:tcW w:w="196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招聘专业</w:t>
            </w:r>
          </w:p>
        </w:tc>
        <w:tc>
          <w:tcPr>
            <w:tcW w:w="250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其它要求</w:t>
            </w:r>
          </w:p>
        </w:tc>
      </w:tr>
      <w:tr w:rsidR="00FC4175" w:rsidRPr="00FC4175" w:rsidTr="00FC4175">
        <w:trPr>
          <w:trHeight w:val="699"/>
        </w:trPr>
        <w:tc>
          <w:tcPr>
            <w:tcW w:w="2531" w:type="dxa"/>
            <w:tcBorders>
              <w:top w:val="nil"/>
              <w:left w:val="single" w:sz="4" w:space="0" w:color="auto"/>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云计算管培生</w:t>
            </w:r>
          </w:p>
        </w:tc>
        <w:tc>
          <w:tcPr>
            <w:tcW w:w="1248"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20</w:t>
            </w:r>
          </w:p>
        </w:tc>
        <w:tc>
          <w:tcPr>
            <w:tcW w:w="1248"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本科</w:t>
            </w:r>
          </w:p>
        </w:tc>
        <w:tc>
          <w:tcPr>
            <w:tcW w:w="196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center"/>
              <w:rPr>
                <w:rFonts w:ascii="宋体" w:eastAsia="宋体" w:hAnsi="宋体" w:cs="宋体"/>
                <w:color w:val="000000"/>
                <w:kern w:val="0"/>
                <w:szCs w:val="21"/>
              </w:rPr>
            </w:pPr>
            <w:r w:rsidRPr="00FC4175">
              <w:rPr>
                <w:rFonts w:ascii="宋体" w:eastAsia="宋体" w:hAnsi="宋体" w:cs="宋体" w:hint="eastAsia"/>
                <w:color w:val="000000"/>
                <w:kern w:val="0"/>
                <w:szCs w:val="21"/>
              </w:rPr>
              <w:t>计算机、软件、网络、通信、电子等IT相关专业；</w:t>
            </w:r>
          </w:p>
        </w:tc>
        <w:tc>
          <w:tcPr>
            <w:tcW w:w="2503" w:type="dxa"/>
            <w:tcBorders>
              <w:top w:val="nil"/>
              <w:left w:val="nil"/>
              <w:bottom w:val="single" w:sz="4" w:space="0" w:color="auto"/>
              <w:right w:val="single" w:sz="4" w:space="0" w:color="auto"/>
            </w:tcBorders>
            <w:shd w:val="clear" w:color="auto" w:fill="auto"/>
            <w:vAlign w:val="center"/>
            <w:hideMark/>
          </w:tcPr>
          <w:p w:rsidR="00FC4175" w:rsidRPr="00FC4175" w:rsidRDefault="00FC4175" w:rsidP="00FC4175">
            <w:pPr>
              <w:widowControl/>
              <w:jc w:val="left"/>
              <w:rPr>
                <w:rFonts w:ascii="宋体" w:eastAsia="宋体" w:hAnsi="宋体" w:cs="宋体"/>
                <w:color w:val="000000"/>
                <w:kern w:val="0"/>
                <w:szCs w:val="21"/>
              </w:rPr>
            </w:pPr>
            <w:r w:rsidRPr="00FC4175">
              <w:rPr>
                <w:rFonts w:ascii="宋体" w:eastAsia="宋体" w:hAnsi="宋体" w:cs="宋体" w:hint="eastAsia"/>
                <w:color w:val="000000"/>
                <w:kern w:val="0"/>
                <w:szCs w:val="21"/>
              </w:rPr>
              <w:t xml:space="preserve">1. 熟悉计算机体系结构，了解计算机计算、存储、网络的基本原理； 2. 熟悉计算机网络，了解网络基础概念，有一定的网络排错能力； 3. 熟悉Linux，熟练使用常见的Linux命令； 4. 工作敬业负责，有强烈的求知欲和责任感 5. 极强的沟通和表达能力，能够清晰表达自己的观点和吸收对方的观点 6. 较强的分析问题和解决问题的能力，能够快速形成清晰的解决问题的思路。加分项： 1. 担任过学生干部或组织过集体活动 2. 获得过奖学金 3. 在其他竞赛中获奖 4. </w:t>
            </w:r>
            <w:r w:rsidRPr="00FC4175">
              <w:rPr>
                <w:rFonts w:ascii="宋体" w:eastAsia="宋体" w:hAnsi="宋体" w:cs="宋体" w:hint="eastAsia"/>
                <w:color w:val="000000"/>
                <w:kern w:val="0"/>
                <w:szCs w:val="21"/>
              </w:rPr>
              <w:lastRenderedPageBreak/>
              <w:t>有云计算相关工作的实习经验</w:t>
            </w:r>
          </w:p>
        </w:tc>
      </w:tr>
    </w:tbl>
    <w:p w:rsidR="00FF1F0F" w:rsidRPr="00FC4175" w:rsidRDefault="00FF1F0F" w:rsidP="00F523D2">
      <w:pPr>
        <w:widowControl/>
        <w:jc w:val="left"/>
        <w:rPr>
          <w:sz w:val="28"/>
          <w:szCs w:val="28"/>
        </w:rPr>
      </w:pPr>
    </w:p>
    <w:p w:rsidR="00B4440C" w:rsidRPr="00321DE1" w:rsidRDefault="00FF1F0F" w:rsidP="00321DE1">
      <w:pPr>
        <w:widowControl/>
        <w:jc w:val="left"/>
        <w:rPr>
          <w:sz w:val="28"/>
          <w:szCs w:val="28"/>
        </w:rPr>
      </w:pPr>
      <w:r>
        <w:rPr>
          <w:sz w:val="28"/>
          <w:szCs w:val="28"/>
        </w:rPr>
        <w:br w:type="page"/>
      </w:r>
    </w:p>
    <w:p w:rsidR="00217CE3" w:rsidRDefault="0011031D" w:rsidP="0011031D">
      <w:pPr>
        <w:pStyle w:val="1"/>
        <w:numPr>
          <w:ilvl w:val="0"/>
          <w:numId w:val="28"/>
        </w:numPr>
      </w:pPr>
      <w:bookmarkStart w:id="84" w:name="_Toc4521608"/>
      <w:r w:rsidRPr="0011031D">
        <w:rPr>
          <w:rFonts w:hint="eastAsia"/>
        </w:rPr>
        <w:lastRenderedPageBreak/>
        <w:t>上汽通用五菱汽车股份有限公司</w:t>
      </w:r>
      <w:bookmarkEnd w:id="84"/>
    </w:p>
    <w:tbl>
      <w:tblPr>
        <w:tblW w:w="8784" w:type="dxa"/>
        <w:tblLook w:val="04A0" w:firstRow="1" w:lastRow="0" w:firstColumn="1" w:lastColumn="0" w:noHBand="0" w:noVBand="1"/>
      </w:tblPr>
      <w:tblGrid>
        <w:gridCol w:w="1437"/>
        <w:gridCol w:w="1624"/>
        <w:gridCol w:w="1094"/>
        <w:gridCol w:w="1792"/>
        <w:gridCol w:w="2837"/>
      </w:tblGrid>
      <w:tr w:rsidR="0011031D" w:rsidRPr="0011031D" w:rsidTr="0011031D">
        <w:trPr>
          <w:trHeight w:val="2205"/>
        </w:trPr>
        <w:tc>
          <w:tcPr>
            <w:tcW w:w="1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公司简介</w:t>
            </w:r>
          </w:p>
        </w:tc>
        <w:tc>
          <w:tcPr>
            <w:tcW w:w="7347" w:type="dxa"/>
            <w:gridSpan w:val="4"/>
            <w:tcBorders>
              <w:top w:val="single" w:sz="4" w:space="0" w:color="auto"/>
              <w:left w:val="nil"/>
              <w:bottom w:val="single" w:sz="4" w:space="0" w:color="auto"/>
              <w:right w:val="single" w:sz="4" w:space="0" w:color="000000"/>
            </w:tcBorders>
            <w:shd w:val="clear" w:color="auto" w:fill="auto"/>
            <w:vAlign w:val="center"/>
            <w:hideMark/>
          </w:tcPr>
          <w:p w:rsidR="0011031D" w:rsidRPr="0011031D" w:rsidRDefault="0011031D" w:rsidP="0011031D">
            <w:pPr>
              <w:widowControl/>
              <w:jc w:val="left"/>
              <w:rPr>
                <w:rFonts w:ascii="宋体" w:eastAsia="宋体" w:hAnsi="宋体" w:cs="宋体"/>
                <w:color w:val="000000"/>
                <w:kern w:val="0"/>
                <w:szCs w:val="21"/>
              </w:rPr>
            </w:pPr>
            <w:r w:rsidRPr="0011031D">
              <w:rPr>
                <w:rFonts w:ascii="宋体" w:eastAsia="宋体" w:hAnsi="宋体" w:cs="宋体" w:hint="eastAsia"/>
                <w:color w:val="000000"/>
                <w:kern w:val="0"/>
                <w:szCs w:val="21"/>
              </w:rPr>
              <w:t>上汽通用五菱汽车股份有限公司挂牌成立于2002年11月18日，由上海汽车集团股份有限公司、通用汽车(中国)公司、广西汽车集团有限公司三方共同组建的大型中中外合资汽车公司，其前身可以追溯到1958年成立的柳州汽车动力机械厂。公司目前拥有柳州河西总部、柳州宝骏基地、青岛分公司和重庆分公司四大制造基地，形成了南北联动、东西呼应的发展新格局。2015年为公司实现全年整车销售2,040,007辆，同比增长13%，公司不仅成为中国第一家年产销突破200万辆的单一车企，连续十年成为全国汽车企业销量冠军;2016年公司销售额突破1000亿元大关，成为广西第一家销售额超过1000亿元的企业；2017年公司完成产销215万辆的宏伟目标，企业发展步入一片新的天地。</w:t>
            </w:r>
          </w:p>
        </w:tc>
      </w:tr>
      <w:tr w:rsidR="0011031D" w:rsidRPr="0011031D" w:rsidTr="0011031D">
        <w:trPr>
          <w:trHeight w:val="79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单位性质（</w:t>
            </w:r>
            <w:r w:rsidRPr="0011031D">
              <w:rPr>
                <w:rFonts w:ascii="宋体" w:eastAsia="宋体" w:hAnsi="宋体" w:cs="宋体" w:hint="eastAsia"/>
                <w:color w:val="FF0000"/>
                <w:kern w:val="0"/>
                <w:szCs w:val="21"/>
              </w:rPr>
              <w:t>民营/国有/三资/事业单位等</w:t>
            </w:r>
            <w:r w:rsidRPr="0011031D">
              <w:rPr>
                <w:rFonts w:ascii="宋体" w:eastAsia="宋体" w:hAnsi="宋体" w:cs="宋体" w:hint="eastAsia"/>
                <w:color w:val="000000"/>
                <w:kern w:val="0"/>
                <w:szCs w:val="21"/>
              </w:rPr>
              <w:t>）</w:t>
            </w:r>
          </w:p>
        </w:tc>
        <w:tc>
          <w:tcPr>
            <w:tcW w:w="2718" w:type="dxa"/>
            <w:gridSpan w:val="2"/>
            <w:tcBorders>
              <w:top w:val="single" w:sz="4" w:space="0" w:color="auto"/>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三资</w:t>
            </w:r>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单位所在地</w:t>
            </w:r>
            <w:r w:rsidRPr="0011031D">
              <w:rPr>
                <w:rFonts w:ascii="宋体" w:eastAsia="宋体" w:hAnsi="宋体" w:cs="宋体" w:hint="eastAsia"/>
                <w:color w:val="000000"/>
                <w:kern w:val="0"/>
                <w:szCs w:val="21"/>
              </w:rPr>
              <w:br/>
              <w:t>（</w:t>
            </w:r>
            <w:r w:rsidRPr="0011031D">
              <w:rPr>
                <w:rFonts w:ascii="宋体" w:eastAsia="宋体" w:hAnsi="宋体" w:cs="宋体" w:hint="eastAsia"/>
                <w:color w:val="FF0000"/>
                <w:kern w:val="0"/>
                <w:szCs w:val="21"/>
              </w:rPr>
              <w:t>XX省XX市XX县</w:t>
            </w:r>
            <w:r w:rsidRPr="0011031D">
              <w:rPr>
                <w:rFonts w:ascii="宋体" w:eastAsia="宋体" w:hAnsi="宋体" w:cs="宋体" w:hint="eastAsia"/>
                <w:color w:val="000000"/>
                <w:kern w:val="0"/>
                <w:szCs w:val="21"/>
              </w:rPr>
              <w:t>）</w:t>
            </w:r>
          </w:p>
        </w:tc>
        <w:tc>
          <w:tcPr>
            <w:tcW w:w="2837"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广西柳州</w:t>
            </w:r>
          </w:p>
        </w:tc>
      </w:tr>
      <w:tr w:rsidR="0011031D" w:rsidRPr="0011031D" w:rsidTr="0011031D">
        <w:trPr>
          <w:trHeight w:val="49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招聘联系人</w:t>
            </w:r>
          </w:p>
        </w:tc>
        <w:tc>
          <w:tcPr>
            <w:tcW w:w="2718" w:type="dxa"/>
            <w:gridSpan w:val="2"/>
            <w:tcBorders>
              <w:top w:val="single" w:sz="4" w:space="0" w:color="auto"/>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周浩杰</w:t>
            </w:r>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联系方式</w:t>
            </w:r>
          </w:p>
        </w:tc>
        <w:tc>
          <w:tcPr>
            <w:tcW w:w="2837"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15543280520</w:t>
            </w:r>
          </w:p>
        </w:tc>
      </w:tr>
      <w:tr w:rsidR="0011031D" w:rsidRPr="0011031D" w:rsidTr="0011031D">
        <w:trPr>
          <w:trHeight w:val="28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简历接收邮箱/网申链接</w:t>
            </w:r>
          </w:p>
        </w:tc>
        <w:tc>
          <w:tcPr>
            <w:tcW w:w="2718" w:type="dxa"/>
            <w:gridSpan w:val="2"/>
            <w:tcBorders>
              <w:top w:val="single" w:sz="4" w:space="0" w:color="auto"/>
              <w:left w:val="nil"/>
              <w:bottom w:val="single" w:sz="4" w:space="0" w:color="auto"/>
              <w:right w:val="single" w:sz="4" w:space="0" w:color="auto"/>
            </w:tcBorders>
            <w:shd w:val="clear" w:color="auto" w:fill="auto"/>
            <w:vAlign w:val="center"/>
            <w:hideMark/>
          </w:tcPr>
          <w:p w:rsidR="0011031D" w:rsidRPr="0011031D" w:rsidRDefault="00070C3E" w:rsidP="0011031D">
            <w:pPr>
              <w:widowControl/>
              <w:jc w:val="center"/>
              <w:rPr>
                <w:rFonts w:ascii="等线" w:eastAsia="等线" w:hAnsi="等线" w:cs="宋体"/>
                <w:color w:val="0563C1"/>
                <w:kern w:val="0"/>
                <w:szCs w:val="21"/>
                <w:u w:val="single"/>
              </w:rPr>
            </w:pPr>
            <w:hyperlink r:id="rId78" w:history="1">
              <w:r w:rsidR="0011031D" w:rsidRPr="0011031D">
                <w:rPr>
                  <w:rFonts w:ascii="等线" w:eastAsia="等线" w:hAnsi="等线" w:cs="宋体" w:hint="eastAsia"/>
                  <w:color w:val="0563C1"/>
                  <w:kern w:val="0"/>
                  <w:szCs w:val="21"/>
                  <w:u w:val="single"/>
                </w:rPr>
                <w:t>http://sgmw.zhaopin.com/</w:t>
              </w:r>
            </w:hyperlink>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简历接收截止日期</w:t>
            </w:r>
          </w:p>
        </w:tc>
        <w:tc>
          <w:tcPr>
            <w:tcW w:w="2837"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2019.4.30</w:t>
            </w:r>
          </w:p>
        </w:tc>
      </w:tr>
      <w:tr w:rsidR="0011031D" w:rsidRPr="0011031D" w:rsidTr="0011031D">
        <w:trPr>
          <w:trHeight w:val="49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招聘岗位</w:t>
            </w:r>
          </w:p>
        </w:tc>
        <w:tc>
          <w:tcPr>
            <w:tcW w:w="162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招聘人数</w:t>
            </w:r>
          </w:p>
        </w:tc>
        <w:tc>
          <w:tcPr>
            <w:tcW w:w="109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学历要求</w:t>
            </w:r>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招聘专业</w:t>
            </w:r>
          </w:p>
        </w:tc>
        <w:tc>
          <w:tcPr>
            <w:tcW w:w="2837"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其它要求</w:t>
            </w:r>
          </w:p>
        </w:tc>
      </w:tr>
      <w:tr w:rsidR="0011031D" w:rsidRPr="0011031D" w:rsidTr="0011031D">
        <w:trPr>
          <w:trHeight w:val="3420"/>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管理培训生</w:t>
            </w:r>
          </w:p>
        </w:tc>
        <w:tc>
          <w:tcPr>
            <w:tcW w:w="162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若干</w:t>
            </w:r>
          </w:p>
        </w:tc>
        <w:tc>
          <w:tcPr>
            <w:tcW w:w="109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本科/硕士</w:t>
            </w:r>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新能源类、IT大类、电子电气大类、大数据类（数学与应用数学、统计类、信息管理类等）、自动化、机械大类、车辆工程、供应链类、工业设计、力学、财务金融、新闻传媒、电子商务、市场营销、英语等相关专业</w:t>
            </w:r>
          </w:p>
        </w:tc>
        <w:tc>
          <w:tcPr>
            <w:tcW w:w="2837" w:type="dxa"/>
            <w:vMerge w:val="restart"/>
            <w:tcBorders>
              <w:top w:val="nil"/>
              <w:left w:val="single" w:sz="4" w:space="0" w:color="auto"/>
              <w:bottom w:val="single" w:sz="4" w:space="0" w:color="000000"/>
              <w:right w:val="single" w:sz="4" w:space="0" w:color="auto"/>
            </w:tcBorders>
            <w:shd w:val="clear" w:color="auto" w:fill="auto"/>
            <w:vAlign w:val="center"/>
            <w:hideMark/>
          </w:tcPr>
          <w:p w:rsidR="0011031D" w:rsidRPr="0011031D" w:rsidRDefault="0011031D" w:rsidP="0011031D">
            <w:pPr>
              <w:widowControl/>
              <w:jc w:val="left"/>
              <w:rPr>
                <w:rFonts w:ascii="宋体" w:eastAsia="宋体" w:hAnsi="宋体" w:cs="宋体"/>
                <w:color w:val="000000"/>
                <w:kern w:val="0"/>
                <w:szCs w:val="21"/>
              </w:rPr>
            </w:pPr>
            <w:r w:rsidRPr="0011031D">
              <w:rPr>
                <w:rFonts w:ascii="宋体" w:eastAsia="宋体" w:hAnsi="宋体" w:cs="宋体" w:hint="eastAsia"/>
                <w:color w:val="000000"/>
                <w:kern w:val="0"/>
                <w:szCs w:val="21"/>
              </w:rPr>
              <w:t>1、国内外统招在校毕业生；</w:t>
            </w:r>
            <w:r w:rsidRPr="0011031D">
              <w:rPr>
                <w:rFonts w:ascii="宋体" w:eastAsia="宋体" w:hAnsi="宋体" w:cs="宋体" w:hint="eastAsia"/>
                <w:color w:val="000000"/>
                <w:kern w:val="0"/>
                <w:szCs w:val="21"/>
              </w:rPr>
              <w:br/>
              <w:t>2、博士研究生、硕士研究生和本科学历，按时取得毕业证与学位证，身体健康；</w:t>
            </w:r>
            <w:r w:rsidRPr="0011031D">
              <w:rPr>
                <w:rFonts w:ascii="宋体" w:eastAsia="宋体" w:hAnsi="宋体" w:cs="宋体" w:hint="eastAsia"/>
                <w:color w:val="000000"/>
                <w:kern w:val="0"/>
                <w:szCs w:val="21"/>
              </w:rPr>
              <w:br/>
              <w:t>3、具有良好的听说读写能力，英语四级及以上；</w:t>
            </w:r>
            <w:r w:rsidRPr="0011031D">
              <w:rPr>
                <w:rFonts w:ascii="宋体" w:eastAsia="宋体" w:hAnsi="宋体" w:cs="宋体" w:hint="eastAsia"/>
                <w:color w:val="000000"/>
                <w:kern w:val="0"/>
                <w:szCs w:val="21"/>
              </w:rPr>
              <w:br/>
              <w:t>4、具有具有主动思考能力和优秀的创新能力；</w:t>
            </w:r>
            <w:r w:rsidRPr="0011031D">
              <w:rPr>
                <w:rFonts w:ascii="宋体" w:eastAsia="宋体" w:hAnsi="宋体" w:cs="宋体" w:hint="eastAsia"/>
                <w:color w:val="000000"/>
                <w:kern w:val="0"/>
                <w:szCs w:val="21"/>
              </w:rPr>
              <w:br/>
              <w:t>5、良好的团队合作精神及饱满的工作热情。</w:t>
            </w:r>
          </w:p>
        </w:tc>
      </w:tr>
      <w:tr w:rsidR="0011031D" w:rsidRPr="0011031D" w:rsidTr="0011031D">
        <w:trPr>
          <w:trHeight w:val="28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博士专家岗</w:t>
            </w:r>
          </w:p>
        </w:tc>
        <w:tc>
          <w:tcPr>
            <w:tcW w:w="162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若干</w:t>
            </w:r>
          </w:p>
        </w:tc>
        <w:tc>
          <w:tcPr>
            <w:tcW w:w="1094"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博士</w:t>
            </w:r>
          </w:p>
        </w:tc>
        <w:tc>
          <w:tcPr>
            <w:tcW w:w="1792" w:type="dxa"/>
            <w:tcBorders>
              <w:top w:val="nil"/>
              <w:left w:val="nil"/>
              <w:bottom w:val="single" w:sz="4" w:space="0" w:color="auto"/>
              <w:right w:val="single" w:sz="4" w:space="0" w:color="auto"/>
            </w:tcBorders>
            <w:shd w:val="clear" w:color="auto" w:fill="auto"/>
            <w:vAlign w:val="center"/>
            <w:hideMark/>
          </w:tcPr>
          <w:p w:rsidR="0011031D" w:rsidRPr="0011031D" w:rsidRDefault="0011031D" w:rsidP="0011031D">
            <w:pPr>
              <w:widowControl/>
              <w:jc w:val="center"/>
              <w:rPr>
                <w:rFonts w:ascii="宋体" w:eastAsia="宋体" w:hAnsi="宋体" w:cs="宋体"/>
                <w:color w:val="000000"/>
                <w:kern w:val="0"/>
                <w:szCs w:val="21"/>
              </w:rPr>
            </w:pPr>
            <w:r w:rsidRPr="0011031D">
              <w:rPr>
                <w:rFonts w:ascii="宋体" w:eastAsia="宋体" w:hAnsi="宋体" w:cs="宋体" w:hint="eastAsia"/>
                <w:color w:val="000000"/>
                <w:kern w:val="0"/>
                <w:szCs w:val="21"/>
              </w:rPr>
              <w:t>新能源类</w:t>
            </w:r>
          </w:p>
        </w:tc>
        <w:tc>
          <w:tcPr>
            <w:tcW w:w="2837" w:type="dxa"/>
            <w:vMerge/>
            <w:tcBorders>
              <w:top w:val="nil"/>
              <w:left w:val="single" w:sz="4" w:space="0" w:color="auto"/>
              <w:bottom w:val="single" w:sz="4" w:space="0" w:color="000000"/>
              <w:right w:val="single" w:sz="4" w:space="0" w:color="auto"/>
            </w:tcBorders>
            <w:vAlign w:val="center"/>
            <w:hideMark/>
          </w:tcPr>
          <w:p w:rsidR="0011031D" w:rsidRPr="0011031D" w:rsidRDefault="0011031D" w:rsidP="0011031D">
            <w:pPr>
              <w:widowControl/>
              <w:jc w:val="left"/>
              <w:rPr>
                <w:rFonts w:ascii="宋体" w:eastAsia="宋体" w:hAnsi="宋体" w:cs="宋体"/>
                <w:color w:val="000000"/>
                <w:kern w:val="0"/>
                <w:szCs w:val="21"/>
              </w:rPr>
            </w:pPr>
          </w:p>
        </w:tc>
      </w:tr>
    </w:tbl>
    <w:p w:rsidR="00F116CF" w:rsidRDefault="00F116CF" w:rsidP="0011031D">
      <w:pPr>
        <w:widowControl/>
        <w:jc w:val="left"/>
        <w:rPr>
          <w:sz w:val="28"/>
          <w:szCs w:val="28"/>
        </w:rPr>
      </w:pPr>
    </w:p>
    <w:p w:rsidR="00F116CF" w:rsidRDefault="00F116CF">
      <w:pPr>
        <w:widowControl/>
        <w:jc w:val="left"/>
        <w:rPr>
          <w:sz w:val="28"/>
          <w:szCs w:val="28"/>
        </w:rPr>
      </w:pPr>
      <w:r>
        <w:rPr>
          <w:sz w:val="28"/>
          <w:szCs w:val="28"/>
        </w:rPr>
        <w:br w:type="page"/>
      </w:r>
    </w:p>
    <w:p w:rsidR="00F116CF" w:rsidRDefault="008D1FEC" w:rsidP="008D1FEC">
      <w:pPr>
        <w:pStyle w:val="1"/>
        <w:numPr>
          <w:ilvl w:val="0"/>
          <w:numId w:val="28"/>
        </w:numPr>
      </w:pPr>
      <w:bookmarkStart w:id="85" w:name="_Toc4521609"/>
      <w:r w:rsidRPr="008D1FEC">
        <w:rPr>
          <w:rFonts w:hint="eastAsia"/>
        </w:rPr>
        <w:lastRenderedPageBreak/>
        <w:t>北京高因科技有限公司</w:t>
      </w:r>
      <w:bookmarkEnd w:id="85"/>
    </w:p>
    <w:tbl>
      <w:tblPr>
        <w:tblW w:w="8926" w:type="dxa"/>
        <w:tblLook w:val="04A0" w:firstRow="1" w:lastRow="0" w:firstColumn="1" w:lastColumn="0" w:noHBand="0" w:noVBand="1"/>
      </w:tblPr>
      <w:tblGrid>
        <w:gridCol w:w="2263"/>
        <w:gridCol w:w="1060"/>
        <w:gridCol w:w="1060"/>
        <w:gridCol w:w="2040"/>
        <w:gridCol w:w="2503"/>
      </w:tblGrid>
      <w:tr w:rsidR="00D667EE" w:rsidRPr="00D667EE" w:rsidTr="00D667EE">
        <w:trPr>
          <w:trHeight w:val="220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公司简介</w:t>
            </w:r>
          </w:p>
        </w:tc>
        <w:tc>
          <w:tcPr>
            <w:tcW w:w="6663" w:type="dxa"/>
            <w:gridSpan w:val="4"/>
            <w:tcBorders>
              <w:top w:val="single" w:sz="4" w:space="0" w:color="auto"/>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北京高因科技有限公司成立于2015年，是国内最大的专注于新房电商的公司。公司以数据系统和直营团队双引擎模式，将房产信息数据化和咨询师全流程服务无缝拼和，打造了国内口碑最佳的新房选购第一入口。公司从互联网模式着手，深入探索数据在房产流通中的应用价值，为房地产行业提供更强决策力、洞察力和流程化能力的解决方案，形成海量、高增长率和多样化的信息资产、经过多年的发展，为开发商客户提供高周转的驱动力，为购房者提供品质化的服务体验。同时在互联网的浪潮下，居理新房的创新也成为推动行业转型的践行者。</w:t>
            </w:r>
            <w:r w:rsidRPr="00D667EE">
              <w:rPr>
                <w:rFonts w:ascii="宋体" w:eastAsia="宋体" w:hAnsi="宋体" w:cs="宋体" w:hint="eastAsia"/>
                <w:color w:val="000000"/>
                <w:kern w:val="0"/>
                <w:szCs w:val="21"/>
              </w:rPr>
              <w:br/>
              <w:t>公司使命：满足人类对居住的一切理想</w:t>
            </w:r>
            <w:r w:rsidRPr="00D667EE">
              <w:rPr>
                <w:rFonts w:ascii="宋体" w:eastAsia="宋体" w:hAnsi="宋体" w:cs="宋体" w:hint="eastAsia"/>
                <w:color w:val="000000"/>
                <w:kern w:val="0"/>
                <w:szCs w:val="21"/>
              </w:rPr>
              <w:br/>
              <w:t>公司愿景：聚卓越的人，做非凡的事</w:t>
            </w:r>
          </w:p>
        </w:tc>
      </w:tr>
      <w:tr w:rsidR="00D667EE" w:rsidRPr="00D667EE" w:rsidTr="00D667EE">
        <w:trPr>
          <w:trHeight w:val="79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单位性质（</w:t>
            </w:r>
            <w:r w:rsidRPr="00D667EE">
              <w:rPr>
                <w:rFonts w:ascii="宋体" w:eastAsia="宋体" w:hAnsi="宋体" w:cs="宋体" w:hint="eastAsia"/>
                <w:color w:val="FF0000"/>
                <w:kern w:val="0"/>
                <w:szCs w:val="21"/>
              </w:rPr>
              <w:t>民营/国有/三资/事业单位等</w:t>
            </w:r>
            <w:r w:rsidRPr="00D667EE">
              <w:rPr>
                <w:rFonts w:ascii="宋体" w:eastAsia="宋体" w:hAnsi="宋体" w:cs="宋体" w:hint="eastAsia"/>
                <w:color w:val="000000"/>
                <w:kern w:val="0"/>
                <w:szCs w:val="21"/>
              </w:rPr>
              <w:t>）</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民营企业</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单位所在地</w:t>
            </w:r>
            <w:r w:rsidRPr="00D667EE">
              <w:rPr>
                <w:rFonts w:ascii="宋体" w:eastAsia="宋体" w:hAnsi="宋体" w:cs="宋体" w:hint="eastAsia"/>
                <w:color w:val="000000"/>
                <w:kern w:val="0"/>
                <w:szCs w:val="21"/>
              </w:rPr>
              <w:br/>
              <w:t>（</w:t>
            </w:r>
            <w:r w:rsidRPr="00D667EE">
              <w:rPr>
                <w:rFonts w:ascii="宋体" w:eastAsia="宋体" w:hAnsi="宋体" w:cs="宋体" w:hint="eastAsia"/>
                <w:color w:val="FF0000"/>
                <w:kern w:val="0"/>
                <w:szCs w:val="21"/>
              </w:rPr>
              <w:t>XX省XX市XX县</w:t>
            </w:r>
            <w:r w:rsidRPr="00D667EE">
              <w:rPr>
                <w:rFonts w:ascii="宋体" w:eastAsia="宋体" w:hAnsi="宋体" w:cs="宋体" w:hint="eastAsia"/>
                <w:color w:val="000000"/>
                <w:kern w:val="0"/>
                <w:szCs w:val="21"/>
              </w:rPr>
              <w:t>）</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北京市东城区</w:t>
            </w:r>
          </w:p>
        </w:tc>
      </w:tr>
      <w:tr w:rsidR="00D667EE" w:rsidRPr="00D667EE" w:rsidTr="00D667EE">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招聘联系人</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侯家立</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联系方式</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13313318758</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简历接收邮箱/网申链接</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rsidR="00D667EE" w:rsidRPr="00D667EE" w:rsidRDefault="00070C3E" w:rsidP="00D667EE">
            <w:pPr>
              <w:widowControl/>
              <w:jc w:val="center"/>
              <w:rPr>
                <w:rFonts w:ascii="等线" w:eastAsia="等线" w:hAnsi="等线" w:cs="宋体"/>
                <w:color w:val="0563C1"/>
                <w:kern w:val="0"/>
                <w:szCs w:val="21"/>
                <w:u w:val="single"/>
              </w:rPr>
            </w:pPr>
            <w:hyperlink r:id="rId79" w:history="1">
              <w:r w:rsidR="00D667EE" w:rsidRPr="00D667EE">
                <w:rPr>
                  <w:rFonts w:ascii="等线" w:eastAsia="等线" w:hAnsi="等线" w:cs="宋体" w:hint="eastAsia"/>
                  <w:color w:val="0563C1"/>
                  <w:kern w:val="0"/>
                  <w:szCs w:val="21"/>
                  <w:u w:val="single"/>
                </w:rPr>
                <w:t>xiaozhao@julive.com</w:t>
              </w:r>
            </w:hyperlink>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简历接收截止日期</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6月30日</w:t>
            </w:r>
          </w:p>
        </w:tc>
      </w:tr>
      <w:tr w:rsidR="00D667EE" w:rsidRPr="00D667EE" w:rsidTr="00D667EE">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招聘岗位</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招聘人数</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招聘专业</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其它要求</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管理培训生</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30</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专业不限</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新媒体运营</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3</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管理类</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人力资源专员</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3</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管理类</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C++工程师</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计算机相关专业</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商务拓展</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5</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专业不限</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数据分析师</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数学及统计</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开发工程师</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3</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计算机相关专业</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r w:rsidR="00D667EE" w:rsidRPr="00D667EE" w:rsidTr="00D667EE">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AI助理</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2</w:t>
            </w:r>
          </w:p>
        </w:tc>
        <w:tc>
          <w:tcPr>
            <w:tcW w:w="106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硕士</w:t>
            </w:r>
          </w:p>
        </w:tc>
        <w:tc>
          <w:tcPr>
            <w:tcW w:w="2040"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计算机相关专业</w:t>
            </w:r>
          </w:p>
        </w:tc>
        <w:tc>
          <w:tcPr>
            <w:tcW w:w="2503" w:type="dxa"/>
            <w:tcBorders>
              <w:top w:val="nil"/>
              <w:left w:val="nil"/>
              <w:bottom w:val="single" w:sz="4" w:space="0" w:color="auto"/>
              <w:right w:val="single" w:sz="4" w:space="0" w:color="auto"/>
            </w:tcBorders>
            <w:shd w:val="clear" w:color="auto" w:fill="auto"/>
            <w:vAlign w:val="center"/>
            <w:hideMark/>
          </w:tcPr>
          <w:p w:rsidR="00D667EE" w:rsidRPr="00D667EE" w:rsidRDefault="00D667EE" w:rsidP="00D667EE">
            <w:pPr>
              <w:widowControl/>
              <w:jc w:val="center"/>
              <w:rPr>
                <w:rFonts w:ascii="宋体" w:eastAsia="宋体" w:hAnsi="宋体" w:cs="宋体"/>
                <w:color w:val="000000"/>
                <w:kern w:val="0"/>
                <w:szCs w:val="21"/>
              </w:rPr>
            </w:pPr>
            <w:r w:rsidRPr="00D667EE">
              <w:rPr>
                <w:rFonts w:ascii="宋体" w:eastAsia="宋体" w:hAnsi="宋体" w:cs="宋体" w:hint="eastAsia"/>
                <w:color w:val="000000"/>
                <w:kern w:val="0"/>
                <w:szCs w:val="21"/>
              </w:rPr>
              <w:t xml:space="preserve">　</w:t>
            </w:r>
          </w:p>
        </w:tc>
      </w:tr>
    </w:tbl>
    <w:p w:rsidR="00746617" w:rsidRDefault="00746617" w:rsidP="00F116CF">
      <w:pPr>
        <w:widowControl/>
        <w:ind w:left="710"/>
        <w:jc w:val="left"/>
        <w:rPr>
          <w:sz w:val="28"/>
          <w:szCs w:val="28"/>
        </w:rPr>
      </w:pPr>
    </w:p>
    <w:p w:rsidR="00746617" w:rsidRDefault="00746617">
      <w:pPr>
        <w:widowControl/>
        <w:jc w:val="left"/>
        <w:rPr>
          <w:sz w:val="28"/>
          <w:szCs w:val="28"/>
        </w:rPr>
      </w:pPr>
      <w:r>
        <w:rPr>
          <w:sz w:val="28"/>
          <w:szCs w:val="28"/>
        </w:rPr>
        <w:br w:type="page"/>
      </w:r>
    </w:p>
    <w:p w:rsidR="00F116CF" w:rsidRDefault="008D1FEC" w:rsidP="008D1FEC">
      <w:pPr>
        <w:pStyle w:val="1"/>
        <w:numPr>
          <w:ilvl w:val="0"/>
          <w:numId w:val="28"/>
        </w:numPr>
      </w:pPr>
      <w:bookmarkStart w:id="86" w:name="_Toc4521610"/>
      <w:r w:rsidRPr="008D1FEC">
        <w:rPr>
          <w:rFonts w:hint="eastAsia"/>
        </w:rPr>
        <w:lastRenderedPageBreak/>
        <w:t>联发科技成都分公司</w:t>
      </w:r>
      <w:bookmarkEnd w:id="86"/>
    </w:p>
    <w:tbl>
      <w:tblPr>
        <w:tblW w:w="10773" w:type="dxa"/>
        <w:tblInd w:w="-1139" w:type="dxa"/>
        <w:tblLook w:val="04A0" w:firstRow="1" w:lastRow="0" w:firstColumn="1" w:lastColumn="0" w:noHBand="0" w:noVBand="1"/>
      </w:tblPr>
      <w:tblGrid>
        <w:gridCol w:w="1627"/>
        <w:gridCol w:w="1230"/>
        <w:gridCol w:w="1390"/>
        <w:gridCol w:w="1938"/>
        <w:gridCol w:w="4588"/>
      </w:tblGrid>
      <w:tr w:rsidR="008D1FEC" w:rsidRPr="008D1FEC" w:rsidTr="008D1FEC">
        <w:trPr>
          <w:trHeight w:val="2775"/>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公司简介</w:t>
            </w:r>
          </w:p>
        </w:tc>
        <w:tc>
          <w:tcPr>
            <w:tcW w:w="9146" w:type="dxa"/>
            <w:gridSpan w:val="4"/>
            <w:tcBorders>
              <w:top w:val="single" w:sz="4" w:space="0" w:color="auto"/>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left"/>
              <w:rPr>
                <w:rFonts w:ascii="宋体" w:eastAsia="宋体" w:hAnsi="宋体" w:cs="宋体"/>
                <w:color w:val="000000"/>
                <w:kern w:val="0"/>
                <w:szCs w:val="21"/>
              </w:rPr>
            </w:pPr>
            <w:r w:rsidRPr="008D1FEC">
              <w:rPr>
                <w:rFonts w:ascii="宋体" w:eastAsia="宋体" w:hAnsi="宋体" w:cs="宋体" w:hint="eastAsia"/>
                <w:color w:val="000000"/>
                <w:kern w:val="0"/>
                <w:szCs w:val="21"/>
              </w:rPr>
              <w:t>联发科技是成立于1997年是全球第四大无晶圆半导公司，总部设于台湾，在全球多个地区均设有销售及研发据点。联发科技在智能电视、语音助理设备（VAD）、安卓平板电脑、功能手机、光学与蓝光DVD播放器的芯片技术在市场上据有领先的地位，移动通信芯片位居世界第二。我们的芯片不只为了连接用户与设备，更重要的是可以将用户的设备与那些能塑造生活、让人更聪明、更健康、能提高生活品质的事物连接起来。全球 20% 家庭环境中皆可见到我们的踪影，联发科技的芯片与技术早已融入您的生活，全球每三台手机中就有一台内建联发科技芯片方案。联发科技的技术以人为本，用以提升及丰富大众的生活。我们相信科技不应昂贵，但它必须伟大并能惠及所有人。联发科技致力让科技产品更普及，因为我们相信科技能够改善人类的生活、与世界连接，每个人都有潜力利用科技创造无限可能 (Everyday Genius)。</w:t>
            </w:r>
          </w:p>
        </w:tc>
      </w:tr>
      <w:tr w:rsidR="008D1FEC" w:rsidRPr="008D1FEC" w:rsidTr="008D1FEC">
        <w:trPr>
          <w:trHeight w:val="795"/>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单位性质（</w:t>
            </w:r>
            <w:r w:rsidRPr="008D1FEC">
              <w:rPr>
                <w:rFonts w:ascii="宋体" w:eastAsia="宋体" w:hAnsi="宋体" w:cs="宋体" w:hint="eastAsia"/>
                <w:color w:val="FF0000"/>
                <w:kern w:val="0"/>
                <w:szCs w:val="21"/>
              </w:rPr>
              <w:t>民营/国有/三资/事业单位等</w:t>
            </w:r>
            <w:r w:rsidRPr="008D1FEC">
              <w:rPr>
                <w:rFonts w:ascii="宋体" w:eastAsia="宋体" w:hAnsi="宋体" w:cs="宋体" w:hint="eastAsia"/>
                <w:color w:val="000000"/>
                <w:kern w:val="0"/>
                <w:szCs w:val="21"/>
              </w:rPr>
              <w:t>）</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三资</w:t>
            </w:r>
          </w:p>
        </w:tc>
        <w:tc>
          <w:tcPr>
            <w:tcW w:w="193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单位所在地</w:t>
            </w:r>
            <w:r w:rsidRPr="008D1FEC">
              <w:rPr>
                <w:rFonts w:ascii="宋体" w:eastAsia="宋体" w:hAnsi="宋体" w:cs="宋体" w:hint="eastAsia"/>
                <w:color w:val="000000"/>
                <w:kern w:val="0"/>
                <w:szCs w:val="21"/>
              </w:rPr>
              <w:br/>
              <w:t>（</w:t>
            </w:r>
            <w:r w:rsidRPr="008D1FEC">
              <w:rPr>
                <w:rFonts w:ascii="宋体" w:eastAsia="宋体" w:hAnsi="宋体" w:cs="宋体" w:hint="eastAsia"/>
                <w:color w:val="FF0000"/>
                <w:kern w:val="0"/>
                <w:szCs w:val="21"/>
              </w:rPr>
              <w:t>XX省XX市XX县</w:t>
            </w:r>
            <w:r w:rsidRPr="008D1FEC">
              <w:rPr>
                <w:rFonts w:ascii="宋体" w:eastAsia="宋体" w:hAnsi="宋体" w:cs="宋体" w:hint="eastAsia"/>
                <w:color w:val="000000"/>
                <w:kern w:val="0"/>
                <w:szCs w:val="21"/>
              </w:rPr>
              <w:t>）</w:t>
            </w:r>
          </w:p>
        </w:tc>
        <w:tc>
          <w:tcPr>
            <w:tcW w:w="458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成都市高新区天府五街168号</w:t>
            </w:r>
          </w:p>
        </w:tc>
      </w:tr>
      <w:tr w:rsidR="008D1FEC" w:rsidRPr="008D1FEC" w:rsidTr="008D1FEC">
        <w:trPr>
          <w:trHeight w:val="499"/>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招聘联系人</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吴桂花</w:t>
            </w:r>
          </w:p>
        </w:tc>
        <w:tc>
          <w:tcPr>
            <w:tcW w:w="193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联系方式</w:t>
            </w:r>
          </w:p>
        </w:tc>
        <w:tc>
          <w:tcPr>
            <w:tcW w:w="458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85939000-67020    13408082013</w:t>
            </w:r>
          </w:p>
        </w:tc>
      </w:tr>
      <w:tr w:rsidR="008D1FEC" w:rsidRPr="008D1FEC" w:rsidTr="008D1FEC">
        <w:trPr>
          <w:trHeight w:val="285"/>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简历接收邮箱/网申链接</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8D1FEC" w:rsidRPr="008D1FEC" w:rsidRDefault="00070C3E" w:rsidP="008D1FEC">
            <w:pPr>
              <w:widowControl/>
              <w:jc w:val="center"/>
              <w:rPr>
                <w:rFonts w:ascii="宋体" w:eastAsia="宋体" w:hAnsi="宋体" w:cs="宋体"/>
                <w:color w:val="0563C1"/>
                <w:kern w:val="0"/>
                <w:szCs w:val="21"/>
                <w:u w:val="single"/>
              </w:rPr>
            </w:pPr>
            <w:hyperlink r:id="rId80" w:history="1">
              <w:r w:rsidR="008D1FEC" w:rsidRPr="008D1FEC">
                <w:rPr>
                  <w:rFonts w:ascii="等线" w:eastAsia="等线" w:hAnsi="等线" w:cs="宋体" w:hint="eastAsia"/>
                  <w:color w:val="0563C1"/>
                  <w:kern w:val="0"/>
                  <w:szCs w:val="21"/>
                  <w:u w:val="single"/>
                </w:rPr>
                <w:t>jobs.cd@mediatek.com</w:t>
              </w:r>
            </w:hyperlink>
          </w:p>
        </w:tc>
        <w:tc>
          <w:tcPr>
            <w:tcW w:w="193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简历接收截止日期</w:t>
            </w:r>
          </w:p>
        </w:tc>
        <w:tc>
          <w:tcPr>
            <w:tcW w:w="458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2019.4.12</w:t>
            </w:r>
          </w:p>
        </w:tc>
      </w:tr>
      <w:tr w:rsidR="008D1FEC" w:rsidRPr="008D1FEC" w:rsidTr="008D1FEC">
        <w:trPr>
          <w:trHeight w:val="499"/>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招聘岗位</w:t>
            </w:r>
          </w:p>
        </w:tc>
        <w:tc>
          <w:tcPr>
            <w:tcW w:w="1230"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招聘人数</w:t>
            </w:r>
          </w:p>
        </w:tc>
        <w:tc>
          <w:tcPr>
            <w:tcW w:w="1390"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学历要求</w:t>
            </w:r>
          </w:p>
        </w:tc>
        <w:tc>
          <w:tcPr>
            <w:tcW w:w="193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招聘专业</w:t>
            </w:r>
          </w:p>
        </w:tc>
        <w:tc>
          <w:tcPr>
            <w:tcW w:w="458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其它要求</w:t>
            </w:r>
          </w:p>
        </w:tc>
      </w:tr>
      <w:tr w:rsidR="008D1FEC" w:rsidRPr="008D1FEC" w:rsidTr="008D1FEC">
        <w:trPr>
          <w:trHeight w:val="558"/>
        </w:trPr>
        <w:tc>
          <w:tcPr>
            <w:tcW w:w="1627" w:type="dxa"/>
            <w:tcBorders>
              <w:top w:val="nil"/>
              <w:left w:val="single" w:sz="4" w:space="0" w:color="auto"/>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嵌入式软件开发工程师</w:t>
            </w:r>
          </w:p>
        </w:tc>
        <w:tc>
          <w:tcPr>
            <w:tcW w:w="1230"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3</w:t>
            </w:r>
          </w:p>
        </w:tc>
        <w:tc>
          <w:tcPr>
            <w:tcW w:w="1390"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本科、硕士</w:t>
            </w:r>
          </w:p>
        </w:tc>
        <w:tc>
          <w:tcPr>
            <w:tcW w:w="193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center"/>
              <w:rPr>
                <w:rFonts w:ascii="宋体" w:eastAsia="宋体" w:hAnsi="宋体" w:cs="宋体"/>
                <w:color w:val="000000"/>
                <w:kern w:val="0"/>
                <w:szCs w:val="21"/>
              </w:rPr>
            </w:pPr>
            <w:r w:rsidRPr="008D1FEC">
              <w:rPr>
                <w:rFonts w:ascii="宋体" w:eastAsia="宋体" w:hAnsi="宋体" w:cs="宋体" w:hint="eastAsia"/>
                <w:color w:val="000000"/>
                <w:kern w:val="0"/>
                <w:szCs w:val="21"/>
              </w:rPr>
              <w:t>计算机软件或相关专业</w:t>
            </w:r>
          </w:p>
        </w:tc>
        <w:tc>
          <w:tcPr>
            <w:tcW w:w="4588" w:type="dxa"/>
            <w:tcBorders>
              <w:top w:val="nil"/>
              <w:left w:val="nil"/>
              <w:bottom w:val="single" w:sz="4" w:space="0" w:color="auto"/>
              <w:right w:val="single" w:sz="4" w:space="0" w:color="auto"/>
            </w:tcBorders>
            <w:shd w:val="clear" w:color="auto" w:fill="auto"/>
            <w:vAlign w:val="center"/>
            <w:hideMark/>
          </w:tcPr>
          <w:p w:rsidR="008D1FEC" w:rsidRPr="008D1FEC" w:rsidRDefault="008D1FEC" w:rsidP="008D1FEC">
            <w:pPr>
              <w:widowControl/>
              <w:jc w:val="left"/>
              <w:rPr>
                <w:rFonts w:ascii="宋体" w:eastAsia="宋体" w:hAnsi="宋体" w:cs="宋体"/>
                <w:color w:val="000000"/>
                <w:kern w:val="0"/>
                <w:szCs w:val="21"/>
              </w:rPr>
            </w:pPr>
            <w:r w:rsidRPr="008D1FEC">
              <w:rPr>
                <w:rFonts w:ascii="宋体" w:eastAsia="宋体" w:hAnsi="宋体" w:cs="宋体" w:hint="eastAsia"/>
                <w:color w:val="000000"/>
                <w:kern w:val="0"/>
                <w:szCs w:val="21"/>
              </w:rPr>
              <w:t>职责描述：</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1.</w:t>
            </w:r>
            <w:r w:rsidRPr="008D1FEC">
              <w:rPr>
                <w:rFonts w:ascii="宋体" w:eastAsia="宋体" w:hAnsi="宋体" w:cs="宋体" w:hint="eastAsia"/>
                <w:color w:val="000000"/>
                <w:kern w:val="0"/>
                <w:szCs w:val="21"/>
              </w:rPr>
              <w:t>无线通讯芯片固件开发</w:t>
            </w:r>
            <w:r w:rsidRPr="008D1FEC">
              <w:rPr>
                <w:rFonts w:ascii="Times New Roman" w:eastAsia="宋体" w:hAnsi="Times New Roman" w:cs="Times New Roman"/>
                <w:color w:val="000000"/>
                <w:kern w:val="0"/>
                <w:szCs w:val="21"/>
              </w:rPr>
              <w:t xml:space="preserve">, </w:t>
            </w:r>
            <w:r w:rsidRPr="008D1FEC">
              <w:rPr>
                <w:rFonts w:ascii="宋体" w:eastAsia="宋体" w:hAnsi="宋体" w:cs="宋体" w:hint="eastAsia"/>
                <w:color w:val="000000"/>
                <w:kern w:val="0"/>
                <w:szCs w:val="21"/>
              </w:rPr>
              <w:t>芯片功能验证及维护；</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2.</w:t>
            </w:r>
            <w:r w:rsidRPr="008D1FEC">
              <w:rPr>
                <w:rFonts w:ascii="宋体" w:eastAsia="宋体" w:hAnsi="宋体" w:cs="宋体" w:hint="eastAsia"/>
                <w:color w:val="000000"/>
                <w:kern w:val="0"/>
                <w:szCs w:val="21"/>
              </w:rPr>
              <w:t>无线通讯芯片驱动</w:t>
            </w:r>
            <w:r w:rsidRPr="008D1FEC">
              <w:rPr>
                <w:rFonts w:ascii="Times New Roman" w:eastAsia="宋体" w:hAnsi="Times New Roman" w:cs="Times New Roman"/>
                <w:color w:val="000000"/>
                <w:kern w:val="0"/>
                <w:szCs w:val="21"/>
              </w:rPr>
              <w:t xml:space="preserve">, </w:t>
            </w:r>
            <w:r w:rsidRPr="008D1FEC">
              <w:rPr>
                <w:rFonts w:ascii="宋体" w:eastAsia="宋体" w:hAnsi="宋体" w:cs="宋体" w:hint="eastAsia"/>
                <w:color w:val="000000"/>
                <w:kern w:val="0"/>
                <w:szCs w:val="21"/>
              </w:rPr>
              <w:t>通讯协议</w:t>
            </w:r>
            <w:r w:rsidRPr="008D1FEC">
              <w:rPr>
                <w:rFonts w:ascii="Times New Roman" w:eastAsia="宋体" w:hAnsi="Times New Roman" w:cs="Times New Roman"/>
                <w:color w:val="000000"/>
                <w:kern w:val="0"/>
                <w:szCs w:val="21"/>
              </w:rPr>
              <w:t xml:space="preserve">, </w:t>
            </w:r>
            <w:r w:rsidRPr="008D1FEC">
              <w:rPr>
                <w:rFonts w:ascii="宋体" w:eastAsia="宋体" w:hAnsi="宋体" w:cs="宋体" w:hint="eastAsia"/>
                <w:color w:val="000000"/>
                <w:kern w:val="0"/>
                <w:szCs w:val="21"/>
              </w:rPr>
              <w:t>工具等软件开发及维护；</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3.</w:t>
            </w:r>
            <w:r w:rsidRPr="008D1FEC">
              <w:rPr>
                <w:rFonts w:ascii="宋体" w:eastAsia="宋体" w:hAnsi="宋体" w:cs="宋体" w:hint="eastAsia"/>
                <w:color w:val="000000"/>
                <w:kern w:val="0"/>
                <w:szCs w:val="21"/>
              </w:rPr>
              <w:t>负责通信产品的</w:t>
            </w:r>
            <w:r w:rsidRPr="008D1FEC">
              <w:rPr>
                <w:rFonts w:ascii="Times New Roman" w:eastAsia="宋体" w:hAnsi="Times New Roman" w:cs="Times New Roman"/>
                <w:color w:val="000000"/>
                <w:kern w:val="0"/>
                <w:szCs w:val="21"/>
              </w:rPr>
              <w:t>Linux</w:t>
            </w:r>
            <w:r w:rsidRPr="008D1FEC">
              <w:rPr>
                <w:rFonts w:ascii="宋体" w:eastAsia="宋体" w:hAnsi="宋体" w:cs="宋体" w:hint="eastAsia"/>
                <w:color w:val="000000"/>
                <w:kern w:val="0"/>
                <w:szCs w:val="21"/>
              </w:rPr>
              <w:t>固件与应用软件开发；</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4.</w:t>
            </w:r>
            <w:r w:rsidRPr="008D1FEC">
              <w:rPr>
                <w:rFonts w:ascii="宋体" w:eastAsia="宋体" w:hAnsi="宋体" w:cs="宋体" w:hint="eastAsia"/>
                <w:color w:val="000000"/>
                <w:kern w:val="0"/>
                <w:szCs w:val="21"/>
              </w:rPr>
              <w:t>理解客户需求，完成系统设计、软件开发、测试验收与客户支持；</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5.</w:t>
            </w:r>
            <w:r w:rsidRPr="008D1FEC">
              <w:rPr>
                <w:rFonts w:ascii="宋体" w:eastAsia="宋体" w:hAnsi="宋体" w:cs="宋体" w:hint="eastAsia"/>
                <w:color w:val="000000"/>
                <w:kern w:val="0"/>
                <w:szCs w:val="21"/>
              </w:rPr>
              <w:t>参与智能手机</w:t>
            </w:r>
            <w:r w:rsidRPr="008D1FEC">
              <w:rPr>
                <w:rFonts w:ascii="Times New Roman" w:eastAsia="宋体" w:hAnsi="Times New Roman" w:cs="Times New Roman"/>
                <w:color w:val="000000"/>
                <w:kern w:val="0"/>
                <w:szCs w:val="21"/>
              </w:rPr>
              <w:t>,5G modem,802.11n/ac/ax WiFi,</w:t>
            </w:r>
            <w:r w:rsidRPr="008D1FEC">
              <w:rPr>
                <w:rFonts w:ascii="宋体" w:eastAsia="宋体" w:hAnsi="宋体" w:cs="宋体" w:hint="eastAsia"/>
                <w:color w:val="000000"/>
                <w:kern w:val="0"/>
                <w:szCs w:val="21"/>
              </w:rPr>
              <w:t>参与物联网、车联网、穿戴类等产品研发，与国内外工程师交流合作。</w:t>
            </w:r>
            <w:r w:rsidRPr="008D1FEC">
              <w:rPr>
                <w:rFonts w:ascii="宋体" w:eastAsia="宋体" w:hAnsi="宋体" w:cs="宋体" w:hint="eastAsia"/>
                <w:color w:val="000000"/>
                <w:kern w:val="0"/>
                <w:szCs w:val="21"/>
              </w:rPr>
              <w:br/>
            </w:r>
            <w:r w:rsidRPr="008D1FEC">
              <w:rPr>
                <w:rFonts w:ascii="宋体" w:eastAsia="宋体" w:hAnsi="宋体" w:cs="宋体" w:hint="eastAsia"/>
                <w:color w:val="000000"/>
                <w:kern w:val="0"/>
                <w:szCs w:val="21"/>
              </w:rPr>
              <w:br/>
              <w:t>任职要求：</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1.</w:t>
            </w:r>
            <w:r w:rsidRPr="008D1FEC">
              <w:rPr>
                <w:rFonts w:ascii="宋体" w:eastAsia="宋体" w:hAnsi="宋体" w:cs="宋体" w:hint="eastAsia"/>
                <w:color w:val="000000"/>
                <w:kern w:val="0"/>
                <w:szCs w:val="21"/>
              </w:rPr>
              <w:t>本科及硕士学历，计算机软件或相关专业，</w:t>
            </w:r>
            <w:r w:rsidRPr="008D1FEC">
              <w:rPr>
                <w:rFonts w:ascii="Times New Roman" w:eastAsia="宋体" w:hAnsi="Times New Roman" w:cs="Times New Roman"/>
                <w:color w:val="000000"/>
                <w:kern w:val="0"/>
                <w:szCs w:val="21"/>
              </w:rPr>
              <w:t>2019</w:t>
            </w:r>
            <w:r w:rsidRPr="008D1FEC">
              <w:rPr>
                <w:rFonts w:ascii="宋体" w:eastAsia="宋体" w:hAnsi="宋体" w:cs="宋体" w:hint="eastAsia"/>
                <w:color w:val="000000"/>
                <w:kern w:val="0"/>
                <w:szCs w:val="21"/>
              </w:rPr>
              <w:t>年应届毕业生；</w:t>
            </w:r>
            <w:r w:rsidRPr="008D1FEC">
              <w:rPr>
                <w:rFonts w:ascii="Times New Roman" w:eastAsia="宋体" w:hAnsi="Times New Roman" w:cs="Times New Roman"/>
                <w:color w:val="000000"/>
                <w:kern w:val="0"/>
                <w:szCs w:val="21"/>
              </w:rPr>
              <w:t xml:space="preserve"> </w:t>
            </w:r>
            <w:r w:rsidRPr="008D1FEC">
              <w:rPr>
                <w:rFonts w:ascii="Times New Roman" w:eastAsia="宋体" w:hAnsi="Times New Roman" w:cs="Times New Roman"/>
                <w:color w:val="000000"/>
                <w:kern w:val="0"/>
                <w:szCs w:val="21"/>
              </w:rPr>
              <w:br/>
              <w:t>2.</w:t>
            </w:r>
            <w:r w:rsidRPr="008D1FEC">
              <w:rPr>
                <w:rFonts w:ascii="宋体" w:eastAsia="宋体" w:hAnsi="宋体" w:cs="宋体" w:hint="eastAsia"/>
                <w:color w:val="000000"/>
                <w:kern w:val="0"/>
                <w:szCs w:val="21"/>
              </w:rPr>
              <w:t>英语能力</w:t>
            </w:r>
            <w:r w:rsidRPr="008D1FEC">
              <w:rPr>
                <w:rFonts w:ascii="Times New Roman" w:eastAsia="宋体" w:hAnsi="Times New Roman" w:cs="Times New Roman"/>
                <w:color w:val="000000"/>
                <w:kern w:val="0"/>
                <w:szCs w:val="21"/>
              </w:rPr>
              <w:t>(</w:t>
            </w:r>
            <w:r w:rsidRPr="008D1FEC">
              <w:rPr>
                <w:rFonts w:ascii="宋体" w:eastAsia="宋体" w:hAnsi="宋体" w:cs="宋体" w:hint="eastAsia"/>
                <w:color w:val="000000"/>
                <w:kern w:val="0"/>
                <w:szCs w:val="21"/>
              </w:rPr>
              <w:t>硕士六级</w:t>
            </w:r>
            <w:r w:rsidRPr="008D1FEC">
              <w:rPr>
                <w:rFonts w:ascii="Times New Roman" w:eastAsia="宋体" w:hAnsi="Times New Roman" w:cs="Times New Roman"/>
                <w:color w:val="000000"/>
                <w:kern w:val="0"/>
                <w:szCs w:val="21"/>
              </w:rPr>
              <w:t xml:space="preserve">, </w:t>
            </w:r>
            <w:r w:rsidRPr="008D1FEC">
              <w:rPr>
                <w:rFonts w:ascii="宋体" w:eastAsia="宋体" w:hAnsi="宋体" w:cs="宋体" w:hint="eastAsia"/>
                <w:color w:val="000000"/>
                <w:kern w:val="0"/>
                <w:szCs w:val="21"/>
              </w:rPr>
              <w:t>本科四级</w:t>
            </w:r>
            <w:r w:rsidRPr="008D1FEC">
              <w:rPr>
                <w:rFonts w:ascii="Times New Roman" w:eastAsia="宋体" w:hAnsi="Times New Roman" w:cs="Times New Roman"/>
                <w:color w:val="000000"/>
                <w:kern w:val="0"/>
                <w:szCs w:val="21"/>
              </w:rPr>
              <w:t>)</w:t>
            </w:r>
            <w:r w:rsidRPr="008D1FEC">
              <w:rPr>
                <w:rFonts w:ascii="宋体" w:eastAsia="宋体" w:hAnsi="宋体" w:cs="宋体" w:hint="eastAsia"/>
                <w:color w:val="000000"/>
                <w:kern w:val="0"/>
                <w:szCs w:val="21"/>
              </w:rPr>
              <w:t>，具有阅读及撰写英语技术资料的能力；</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t>3.</w:t>
            </w:r>
            <w:r w:rsidRPr="008D1FEC">
              <w:rPr>
                <w:rFonts w:ascii="宋体" w:eastAsia="宋体" w:hAnsi="宋体" w:cs="宋体" w:hint="eastAsia"/>
                <w:color w:val="000000"/>
                <w:kern w:val="0"/>
                <w:szCs w:val="21"/>
              </w:rPr>
              <w:t>熟悉调试的知识，经验，技能；</w:t>
            </w:r>
            <w:r w:rsidRPr="008D1FEC">
              <w:rPr>
                <w:rFonts w:ascii="Times New Roman" w:eastAsia="宋体" w:hAnsi="Times New Roman" w:cs="Times New Roman"/>
                <w:color w:val="000000"/>
                <w:kern w:val="0"/>
                <w:szCs w:val="21"/>
              </w:rPr>
              <w:t xml:space="preserve"> </w:t>
            </w:r>
            <w:r w:rsidRPr="008D1FEC">
              <w:rPr>
                <w:rFonts w:ascii="Times New Roman" w:eastAsia="宋体" w:hAnsi="Times New Roman" w:cs="Times New Roman"/>
                <w:color w:val="000000"/>
                <w:kern w:val="0"/>
                <w:szCs w:val="21"/>
              </w:rPr>
              <w:br/>
              <w:t>4.</w:t>
            </w:r>
            <w:r w:rsidRPr="008D1FEC">
              <w:rPr>
                <w:rFonts w:ascii="宋体" w:eastAsia="宋体" w:hAnsi="宋体" w:cs="宋体" w:hint="eastAsia"/>
                <w:color w:val="000000"/>
                <w:kern w:val="0"/>
                <w:szCs w:val="21"/>
              </w:rPr>
              <w:t>具有良好的</w:t>
            </w:r>
            <w:r w:rsidRPr="008D1FEC">
              <w:rPr>
                <w:rFonts w:ascii="Times New Roman" w:eastAsia="宋体" w:hAnsi="Times New Roman" w:cs="Times New Roman"/>
                <w:color w:val="000000"/>
                <w:kern w:val="0"/>
                <w:szCs w:val="21"/>
              </w:rPr>
              <w:t>C</w:t>
            </w:r>
            <w:r w:rsidRPr="008D1FEC">
              <w:rPr>
                <w:rFonts w:ascii="宋体" w:eastAsia="宋体" w:hAnsi="宋体" w:cs="宋体" w:hint="eastAsia"/>
                <w:color w:val="000000"/>
                <w:kern w:val="0"/>
                <w:szCs w:val="21"/>
              </w:rPr>
              <w:t>语言、</w:t>
            </w:r>
            <w:r w:rsidRPr="008D1FEC">
              <w:rPr>
                <w:rFonts w:ascii="Times New Roman" w:eastAsia="宋体" w:hAnsi="Times New Roman" w:cs="Times New Roman"/>
                <w:color w:val="000000"/>
                <w:kern w:val="0"/>
                <w:szCs w:val="21"/>
              </w:rPr>
              <w:t>C++</w:t>
            </w:r>
            <w:r w:rsidRPr="008D1FEC">
              <w:rPr>
                <w:rFonts w:ascii="宋体" w:eastAsia="宋体" w:hAnsi="宋体" w:cs="宋体" w:hint="eastAsia"/>
                <w:color w:val="000000"/>
                <w:kern w:val="0"/>
                <w:szCs w:val="21"/>
              </w:rPr>
              <w:t>语言编程能力与</w:t>
            </w:r>
            <w:r w:rsidRPr="008D1FEC">
              <w:rPr>
                <w:rFonts w:ascii="Times New Roman" w:eastAsia="宋体" w:hAnsi="Times New Roman" w:cs="Times New Roman"/>
                <w:color w:val="000000"/>
                <w:kern w:val="0"/>
                <w:szCs w:val="21"/>
              </w:rPr>
              <w:t>OS(</w:t>
            </w:r>
            <w:r w:rsidRPr="008D1FEC">
              <w:rPr>
                <w:rFonts w:ascii="宋体" w:eastAsia="宋体" w:hAnsi="宋体" w:cs="宋体" w:hint="eastAsia"/>
                <w:color w:val="000000"/>
                <w:kern w:val="0"/>
                <w:szCs w:val="21"/>
              </w:rPr>
              <w:t>操作系统</w:t>
            </w:r>
            <w:r w:rsidRPr="008D1FEC">
              <w:rPr>
                <w:rFonts w:ascii="Times New Roman" w:eastAsia="宋体" w:hAnsi="Times New Roman" w:cs="Times New Roman"/>
                <w:color w:val="000000"/>
                <w:kern w:val="0"/>
                <w:szCs w:val="21"/>
              </w:rPr>
              <w:t>)</w:t>
            </w:r>
            <w:r w:rsidRPr="008D1FEC">
              <w:rPr>
                <w:rFonts w:ascii="宋体" w:eastAsia="宋体" w:hAnsi="宋体" w:cs="宋体" w:hint="eastAsia"/>
                <w:color w:val="000000"/>
                <w:kern w:val="0"/>
                <w:szCs w:val="21"/>
              </w:rPr>
              <w:t>知识；</w:t>
            </w:r>
            <w:r w:rsidRPr="008D1FEC">
              <w:rPr>
                <w:rFonts w:ascii="Times New Roman" w:eastAsia="宋体" w:hAnsi="Times New Roman" w:cs="Times New Roman"/>
                <w:color w:val="000000"/>
                <w:kern w:val="0"/>
                <w:szCs w:val="21"/>
              </w:rPr>
              <w:t xml:space="preserve"> </w:t>
            </w:r>
            <w:r w:rsidRPr="008D1FEC">
              <w:rPr>
                <w:rFonts w:ascii="Times New Roman" w:eastAsia="宋体" w:hAnsi="Times New Roman" w:cs="Times New Roman"/>
                <w:color w:val="000000"/>
                <w:kern w:val="0"/>
                <w:szCs w:val="21"/>
              </w:rPr>
              <w:br/>
              <w:t>5.</w:t>
            </w:r>
            <w:r w:rsidRPr="008D1FEC">
              <w:rPr>
                <w:rFonts w:ascii="宋体" w:eastAsia="宋体" w:hAnsi="宋体" w:cs="宋体" w:hint="eastAsia"/>
                <w:color w:val="000000"/>
                <w:kern w:val="0"/>
                <w:szCs w:val="21"/>
              </w:rPr>
              <w:t>有强烈上进心，学习适应能力强，乐观自信，能挑战自我不断追求卓越；</w:t>
            </w:r>
            <w:r w:rsidRPr="008D1FEC">
              <w:rPr>
                <w:rFonts w:ascii="宋体" w:eastAsia="宋体" w:hAnsi="宋体" w:cs="宋体" w:hint="eastAsia"/>
                <w:color w:val="000000"/>
                <w:kern w:val="0"/>
                <w:szCs w:val="21"/>
              </w:rPr>
              <w:br/>
            </w:r>
            <w:r w:rsidRPr="008D1FEC">
              <w:rPr>
                <w:rFonts w:ascii="Times New Roman" w:eastAsia="宋体" w:hAnsi="Times New Roman" w:cs="Times New Roman"/>
                <w:color w:val="000000"/>
                <w:kern w:val="0"/>
                <w:szCs w:val="21"/>
              </w:rPr>
              <w:lastRenderedPageBreak/>
              <w:t>6.</w:t>
            </w:r>
            <w:r w:rsidRPr="008D1FEC">
              <w:rPr>
                <w:rFonts w:ascii="宋体" w:eastAsia="宋体" w:hAnsi="宋体" w:cs="宋体" w:hint="eastAsia"/>
                <w:color w:val="000000"/>
                <w:kern w:val="0"/>
                <w:szCs w:val="21"/>
              </w:rPr>
              <w:t>能承担较大工作压力，具备良好的沟通能力和团队合作精神。</w:t>
            </w:r>
          </w:p>
        </w:tc>
      </w:tr>
    </w:tbl>
    <w:p w:rsidR="00173EBF" w:rsidRPr="008D1FEC" w:rsidRDefault="00173EBF" w:rsidP="008D1FEC">
      <w:pPr>
        <w:widowControl/>
        <w:jc w:val="left"/>
        <w:rPr>
          <w:sz w:val="28"/>
          <w:szCs w:val="28"/>
        </w:rPr>
      </w:pPr>
    </w:p>
    <w:p w:rsidR="00173EBF" w:rsidRDefault="00173EBF">
      <w:pPr>
        <w:widowControl/>
        <w:jc w:val="left"/>
        <w:rPr>
          <w:sz w:val="28"/>
          <w:szCs w:val="28"/>
        </w:rPr>
      </w:pPr>
      <w:r>
        <w:rPr>
          <w:sz w:val="28"/>
          <w:szCs w:val="28"/>
        </w:rPr>
        <w:br w:type="page"/>
      </w:r>
    </w:p>
    <w:p w:rsidR="00746617" w:rsidRDefault="00FA75A7" w:rsidP="00FA75A7">
      <w:pPr>
        <w:pStyle w:val="1"/>
        <w:numPr>
          <w:ilvl w:val="0"/>
          <w:numId w:val="28"/>
        </w:numPr>
      </w:pPr>
      <w:bookmarkStart w:id="87" w:name="_Toc4521611"/>
      <w:r w:rsidRPr="00FA75A7">
        <w:rPr>
          <w:rFonts w:hint="eastAsia"/>
        </w:rPr>
        <w:lastRenderedPageBreak/>
        <w:t>北京映翰通网络技术股份有限公司（成都研发中心</w:t>
      </w:r>
      <w:r>
        <w:rPr>
          <w:rFonts w:hint="eastAsia"/>
        </w:rPr>
        <w:t>）</w:t>
      </w:r>
      <w:bookmarkEnd w:id="87"/>
    </w:p>
    <w:tbl>
      <w:tblPr>
        <w:tblW w:w="10348" w:type="dxa"/>
        <w:tblInd w:w="-1139" w:type="dxa"/>
        <w:tblLook w:val="04A0" w:firstRow="1" w:lastRow="0" w:firstColumn="1" w:lastColumn="0" w:noHBand="0" w:noVBand="1"/>
      </w:tblPr>
      <w:tblGrid>
        <w:gridCol w:w="1405"/>
        <w:gridCol w:w="1140"/>
        <w:gridCol w:w="1330"/>
        <w:gridCol w:w="1507"/>
        <w:gridCol w:w="4966"/>
      </w:tblGrid>
      <w:tr w:rsidR="00906653" w:rsidRPr="00906653" w:rsidTr="00906653">
        <w:trPr>
          <w:trHeight w:val="3315"/>
        </w:trPr>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公司简介</w:t>
            </w:r>
          </w:p>
        </w:tc>
        <w:tc>
          <w:tcPr>
            <w:tcW w:w="8943" w:type="dxa"/>
            <w:gridSpan w:val="4"/>
            <w:tcBorders>
              <w:top w:val="single" w:sz="4" w:space="0" w:color="auto"/>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北京映翰通网络技术股份有限公司（股票代码：430642）是一家专注于物联网（IoT）技术的公司，成立于2001年，现有成员300余人，在全国设有8个办事处，2个研发中心（北京、成都），并于2013年成立美国子公司、2016年成立德国子公司、2017年成立嘉兴子公司。</w:t>
            </w:r>
            <w:r w:rsidRPr="00906653">
              <w:rPr>
                <w:rFonts w:ascii="宋体" w:eastAsia="宋体" w:hAnsi="宋体" w:cs="宋体" w:hint="eastAsia"/>
                <w:color w:val="000000"/>
                <w:kern w:val="0"/>
                <w:szCs w:val="21"/>
              </w:rPr>
              <w:br/>
              <w:t>公司业务遍及全球50多个国家，专注于机器设备间通信技术的行业应用及工业信息化，主要向客户工业智能网关、工业级路由器、工业级车载网关、工业以太网交换机、工业无线数据终端、安卓工业计算机等物联网产品；以及在此基础上结合传感器与云端数据分析技术而推出的垂直细分行业的物联网解决方案，包括“智能配电网状态监测系统”、“智能售货机系统”、“工业设备远程维护监控系统”、“智能车辆管理系统”等物联网创新解决方案等，帮助目标行业实现物联网智能化升级。</w:t>
            </w:r>
            <w:r w:rsidRPr="00906653">
              <w:rPr>
                <w:rFonts w:ascii="宋体" w:eastAsia="宋体" w:hAnsi="宋体" w:cs="宋体" w:hint="eastAsia"/>
                <w:color w:val="000000"/>
                <w:kern w:val="0"/>
                <w:szCs w:val="21"/>
              </w:rPr>
              <w:br/>
              <w:t>映翰通是国家高新技术企业、中关村TOP100企业；四度获得德勤 （中国）高科技高成长50强称号；四度获得德勤亚太地区高科技成长500强称号。</w:t>
            </w:r>
          </w:p>
        </w:tc>
      </w:tr>
      <w:tr w:rsidR="00906653" w:rsidRPr="00906653" w:rsidTr="00906653">
        <w:trPr>
          <w:trHeight w:val="795"/>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单位性质（</w:t>
            </w:r>
            <w:r w:rsidRPr="00906653">
              <w:rPr>
                <w:rFonts w:ascii="宋体" w:eastAsia="宋体" w:hAnsi="宋体" w:cs="宋体" w:hint="eastAsia"/>
                <w:color w:val="FF0000"/>
                <w:kern w:val="0"/>
                <w:szCs w:val="21"/>
              </w:rPr>
              <w:t>民营/国有/三资/事业单位等</w:t>
            </w:r>
            <w:r w:rsidRPr="00906653">
              <w:rPr>
                <w:rFonts w:ascii="宋体" w:eastAsia="宋体" w:hAnsi="宋体" w:cs="宋体" w:hint="eastAsia"/>
                <w:color w:val="000000"/>
                <w:kern w:val="0"/>
                <w:szCs w:val="21"/>
              </w:rPr>
              <w:t>）</w:t>
            </w:r>
          </w:p>
        </w:tc>
        <w:tc>
          <w:tcPr>
            <w:tcW w:w="2470" w:type="dxa"/>
            <w:gridSpan w:val="2"/>
            <w:tcBorders>
              <w:top w:val="single" w:sz="4" w:space="0" w:color="auto"/>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民营</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单位所在地</w:t>
            </w:r>
            <w:r w:rsidRPr="00906653">
              <w:rPr>
                <w:rFonts w:ascii="宋体" w:eastAsia="宋体" w:hAnsi="宋体" w:cs="宋体" w:hint="eastAsia"/>
                <w:color w:val="000000"/>
                <w:kern w:val="0"/>
                <w:szCs w:val="21"/>
              </w:rPr>
              <w:br/>
              <w:t>（</w:t>
            </w:r>
            <w:r w:rsidRPr="00906653">
              <w:rPr>
                <w:rFonts w:ascii="宋体" w:eastAsia="宋体" w:hAnsi="宋体" w:cs="宋体" w:hint="eastAsia"/>
                <w:color w:val="FF0000"/>
                <w:kern w:val="0"/>
                <w:szCs w:val="21"/>
              </w:rPr>
              <w:t>XX省XX市XX县</w:t>
            </w:r>
            <w:r w:rsidRPr="00906653">
              <w:rPr>
                <w:rFonts w:ascii="宋体" w:eastAsia="宋体" w:hAnsi="宋体" w:cs="宋体" w:hint="eastAsia"/>
                <w:color w:val="000000"/>
                <w:kern w:val="0"/>
                <w:szCs w:val="21"/>
              </w:rPr>
              <w:t>）</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北京市朝阳区</w:t>
            </w:r>
            <w:r w:rsidRPr="00906653">
              <w:rPr>
                <w:rFonts w:ascii="宋体" w:eastAsia="宋体" w:hAnsi="宋体" w:cs="宋体" w:hint="eastAsia"/>
                <w:color w:val="000000"/>
                <w:kern w:val="0"/>
                <w:szCs w:val="21"/>
              </w:rPr>
              <w:br/>
              <w:t>（注：本次招聘职位工作地点均在成都）</w:t>
            </w:r>
          </w:p>
        </w:tc>
      </w:tr>
      <w:tr w:rsidR="00906653" w:rsidRPr="00906653" w:rsidTr="00906653">
        <w:trPr>
          <w:trHeight w:val="499"/>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招聘联系人</w:t>
            </w:r>
          </w:p>
        </w:tc>
        <w:tc>
          <w:tcPr>
            <w:tcW w:w="2470" w:type="dxa"/>
            <w:gridSpan w:val="2"/>
            <w:tcBorders>
              <w:top w:val="single" w:sz="4" w:space="0" w:color="auto"/>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王女士</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联系方式</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15198230823</w:t>
            </w:r>
          </w:p>
        </w:tc>
      </w:tr>
      <w:tr w:rsidR="00906653" w:rsidRPr="00906653" w:rsidTr="00906653">
        <w:trPr>
          <w:trHeight w:val="780"/>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简历接收邮箱/网申链接</w:t>
            </w:r>
          </w:p>
        </w:tc>
        <w:tc>
          <w:tcPr>
            <w:tcW w:w="24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6653" w:rsidRPr="00906653" w:rsidRDefault="00070C3E" w:rsidP="00906653">
            <w:pPr>
              <w:widowControl/>
              <w:jc w:val="center"/>
              <w:rPr>
                <w:rFonts w:ascii="等线" w:eastAsia="等线" w:hAnsi="等线" w:cs="宋体"/>
                <w:color w:val="0563C1"/>
                <w:kern w:val="0"/>
                <w:szCs w:val="21"/>
                <w:u w:val="single"/>
              </w:rPr>
            </w:pPr>
            <w:hyperlink r:id="rId81" w:history="1">
              <w:r w:rsidR="00906653" w:rsidRPr="00906653">
                <w:rPr>
                  <w:rFonts w:ascii="等线" w:eastAsia="等线" w:hAnsi="等线" w:cs="宋体" w:hint="eastAsia"/>
                  <w:color w:val="0563C1"/>
                  <w:kern w:val="0"/>
                  <w:szCs w:val="21"/>
                  <w:u w:val="single"/>
                </w:rPr>
                <w:t>wangyl@inhand.com.cn</w:t>
              </w:r>
            </w:hyperlink>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简历接收截止日期</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2019/6/30</w:t>
            </w:r>
          </w:p>
        </w:tc>
      </w:tr>
      <w:tr w:rsidR="00906653" w:rsidRPr="00906653" w:rsidTr="00906653">
        <w:trPr>
          <w:trHeight w:val="499"/>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招聘岗位</w:t>
            </w:r>
          </w:p>
        </w:tc>
        <w:tc>
          <w:tcPr>
            <w:tcW w:w="114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招聘人数</w:t>
            </w:r>
          </w:p>
        </w:tc>
        <w:tc>
          <w:tcPr>
            <w:tcW w:w="133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学历要求</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招聘专业</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其它要求</w:t>
            </w:r>
          </w:p>
        </w:tc>
      </w:tr>
      <w:tr w:rsidR="00906653" w:rsidRPr="00906653" w:rsidTr="00906653">
        <w:trPr>
          <w:trHeight w:val="1995"/>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嵌入式软件工程师</w:t>
            </w:r>
          </w:p>
        </w:tc>
        <w:tc>
          <w:tcPr>
            <w:tcW w:w="114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5</w:t>
            </w:r>
          </w:p>
        </w:tc>
        <w:tc>
          <w:tcPr>
            <w:tcW w:w="133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本科/硕士</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计算机/自动化/电子/通信/测控技术与仪器</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1.熟练使用C语言编程；具备嵌入式Linux开发经验者优先；</w:t>
            </w:r>
            <w:r w:rsidRPr="00906653">
              <w:rPr>
                <w:rFonts w:ascii="宋体" w:eastAsia="宋体" w:hAnsi="宋体" w:cs="宋体" w:hint="eastAsia"/>
                <w:color w:val="000000"/>
                <w:kern w:val="0"/>
                <w:szCs w:val="21"/>
              </w:rPr>
              <w:br/>
              <w:t>2.熟悉计算机网络（TCP/IP）相关知识；具备网络编程经验者优先；</w:t>
            </w:r>
            <w:r w:rsidRPr="00906653">
              <w:rPr>
                <w:rFonts w:ascii="宋体" w:eastAsia="宋体" w:hAnsi="宋体" w:cs="宋体" w:hint="eastAsia"/>
                <w:color w:val="000000"/>
                <w:kern w:val="0"/>
                <w:szCs w:val="21"/>
              </w:rPr>
              <w:br/>
              <w:t>3.英语4级及以上，可以无障碍阅读英文技术文档；</w:t>
            </w:r>
            <w:r w:rsidRPr="00906653">
              <w:rPr>
                <w:rFonts w:ascii="宋体" w:eastAsia="宋体" w:hAnsi="宋体" w:cs="宋体" w:hint="eastAsia"/>
                <w:color w:val="000000"/>
                <w:kern w:val="0"/>
                <w:szCs w:val="21"/>
              </w:rPr>
              <w:br/>
              <w:t>4.熟悉linux 操作系统，熟悉 ARM/8051 单片机的体系结构、原理和应用。</w:t>
            </w:r>
          </w:p>
        </w:tc>
      </w:tr>
      <w:tr w:rsidR="00906653" w:rsidRPr="00906653" w:rsidTr="00906653">
        <w:trPr>
          <w:trHeight w:val="557"/>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前端开发工程师</w:t>
            </w:r>
          </w:p>
        </w:tc>
        <w:tc>
          <w:tcPr>
            <w:tcW w:w="114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2</w:t>
            </w:r>
          </w:p>
        </w:tc>
        <w:tc>
          <w:tcPr>
            <w:tcW w:w="133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本科/硕士</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计算机</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1.熟练掌握java编程，熟悉java web，jdbc，rest api，spring boot等技术；;</w:t>
            </w:r>
            <w:r w:rsidRPr="00906653">
              <w:rPr>
                <w:rFonts w:ascii="宋体" w:eastAsia="宋体" w:hAnsi="宋体" w:cs="宋体" w:hint="eastAsia"/>
                <w:color w:val="000000"/>
                <w:kern w:val="0"/>
                <w:szCs w:val="21"/>
              </w:rPr>
              <w:br/>
              <w:t>2.熟悉前端UI框架，熟练掌握javascript，html5、react js等前端技术；</w:t>
            </w:r>
            <w:r w:rsidRPr="00906653">
              <w:rPr>
                <w:rFonts w:ascii="宋体" w:eastAsia="宋体" w:hAnsi="宋体" w:cs="宋体" w:hint="eastAsia"/>
                <w:color w:val="000000"/>
                <w:kern w:val="0"/>
                <w:szCs w:val="21"/>
              </w:rPr>
              <w:br/>
              <w:t>3.熟悉linux系统，熟练掌握mysql，mssql，oracle中至少一种关系型数据库；</w:t>
            </w:r>
            <w:r w:rsidRPr="00906653">
              <w:rPr>
                <w:rFonts w:ascii="宋体" w:eastAsia="宋体" w:hAnsi="宋体" w:cs="宋体" w:hint="eastAsia"/>
                <w:color w:val="000000"/>
                <w:kern w:val="0"/>
                <w:szCs w:val="21"/>
              </w:rPr>
              <w:br/>
              <w:t>4.熟悉MQ，Redis等技术，最好有实际开发经验；</w:t>
            </w:r>
            <w:r w:rsidRPr="00906653">
              <w:rPr>
                <w:rFonts w:ascii="宋体" w:eastAsia="宋体" w:hAnsi="宋体" w:cs="宋体" w:hint="eastAsia"/>
                <w:color w:val="000000"/>
                <w:kern w:val="0"/>
                <w:szCs w:val="21"/>
              </w:rPr>
              <w:br/>
              <w:t>5.了解docker等虚拟化容器技术。</w:t>
            </w:r>
          </w:p>
        </w:tc>
      </w:tr>
      <w:tr w:rsidR="00906653" w:rsidRPr="00906653" w:rsidTr="00906653">
        <w:trPr>
          <w:trHeight w:val="1650"/>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lastRenderedPageBreak/>
              <w:t>海外销售工程师</w:t>
            </w:r>
          </w:p>
        </w:tc>
        <w:tc>
          <w:tcPr>
            <w:tcW w:w="114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2</w:t>
            </w:r>
          </w:p>
        </w:tc>
        <w:tc>
          <w:tcPr>
            <w:tcW w:w="133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本科/硕士</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英语</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 xml:space="preserve">1.专业英语八级，听说读写熟练； </w:t>
            </w:r>
            <w:r w:rsidRPr="00906653">
              <w:rPr>
                <w:rFonts w:ascii="宋体" w:eastAsia="宋体" w:hAnsi="宋体" w:cs="宋体" w:hint="eastAsia"/>
                <w:color w:val="000000"/>
                <w:kern w:val="0"/>
                <w:szCs w:val="21"/>
              </w:rPr>
              <w:br/>
              <w:t xml:space="preserve">2.具有良好的人际沟通能力，为人正直，积极向上； </w:t>
            </w:r>
            <w:r w:rsidRPr="00906653">
              <w:rPr>
                <w:rFonts w:ascii="宋体" w:eastAsia="宋体" w:hAnsi="宋体" w:cs="宋体" w:hint="eastAsia"/>
                <w:color w:val="000000"/>
                <w:kern w:val="0"/>
                <w:szCs w:val="21"/>
              </w:rPr>
              <w:br/>
              <w:t>3.能接受到国外出差；</w:t>
            </w:r>
            <w:r w:rsidRPr="00906653">
              <w:rPr>
                <w:rFonts w:ascii="宋体" w:eastAsia="宋体" w:hAnsi="宋体" w:cs="宋体" w:hint="eastAsia"/>
                <w:color w:val="000000"/>
                <w:kern w:val="0"/>
                <w:szCs w:val="21"/>
              </w:rPr>
              <w:br/>
              <w:t>4.对销售工作有强烈的兴趣，勇于挑战高业绩；</w:t>
            </w:r>
            <w:r w:rsidRPr="00906653">
              <w:rPr>
                <w:rFonts w:ascii="宋体" w:eastAsia="宋体" w:hAnsi="宋体" w:cs="宋体" w:hint="eastAsia"/>
                <w:color w:val="000000"/>
                <w:kern w:val="0"/>
                <w:szCs w:val="21"/>
              </w:rPr>
              <w:br/>
              <w:t>5.具有较强的沟通谈判和团队协作能力。</w:t>
            </w:r>
          </w:p>
        </w:tc>
      </w:tr>
      <w:tr w:rsidR="00906653" w:rsidRPr="00906653" w:rsidTr="00906653">
        <w:trPr>
          <w:trHeight w:val="2280"/>
        </w:trPr>
        <w:tc>
          <w:tcPr>
            <w:tcW w:w="1405" w:type="dxa"/>
            <w:tcBorders>
              <w:top w:val="nil"/>
              <w:left w:val="single" w:sz="4" w:space="0" w:color="auto"/>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硬件开发工程师</w:t>
            </w:r>
          </w:p>
        </w:tc>
        <w:tc>
          <w:tcPr>
            <w:tcW w:w="114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2</w:t>
            </w:r>
          </w:p>
        </w:tc>
        <w:tc>
          <w:tcPr>
            <w:tcW w:w="1330"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本科/硕士</w:t>
            </w:r>
          </w:p>
        </w:tc>
        <w:tc>
          <w:tcPr>
            <w:tcW w:w="1507"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center"/>
              <w:rPr>
                <w:rFonts w:ascii="宋体" w:eastAsia="宋体" w:hAnsi="宋体" w:cs="宋体"/>
                <w:color w:val="000000"/>
                <w:kern w:val="0"/>
                <w:szCs w:val="21"/>
              </w:rPr>
            </w:pPr>
            <w:r w:rsidRPr="00906653">
              <w:rPr>
                <w:rFonts w:ascii="宋体" w:eastAsia="宋体" w:hAnsi="宋体" w:cs="宋体" w:hint="eastAsia"/>
                <w:color w:val="000000"/>
                <w:kern w:val="0"/>
                <w:szCs w:val="21"/>
              </w:rPr>
              <w:t>电子工程/自动化</w:t>
            </w:r>
          </w:p>
        </w:tc>
        <w:tc>
          <w:tcPr>
            <w:tcW w:w="4966" w:type="dxa"/>
            <w:tcBorders>
              <w:top w:val="nil"/>
              <w:left w:val="nil"/>
              <w:bottom w:val="single" w:sz="4" w:space="0" w:color="auto"/>
              <w:right w:val="single" w:sz="4" w:space="0" w:color="auto"/>
            </w:tcBorders>
            <w:shd w:val="clear" w:color="auto" w:fill="auto"/>
            <w:vAlign w:val="center"/>
            <w:hideMark/>
          </w:tcPr>
          <w:p w:rsidR="00906653" w:rsidRPr="00906653" w:rsidRDefault="00906653" w:rsidP="00906653">
            <w:pPr>
              <w:widowControl/>
              <w:jc w:val="left"/>
              <w:rPr>
                <w:rFonts w:ascii="宋体" w:eastAsia="宋体" w:hAnsi="宋体" w:cs="宋体"/>
                <w:color w:val="000000"/>
                <w:kern w:val="0"/>
                <w:szCs w:val="21"/>
              </w:rPr>
            </w:pPr>
            <w:r w:rsidRPr="00906653">
              <w:rPr>
                <w:rFonts w:ascii="宋体" w:eastAsia="宋体" w:hAnsi="宋体" w:cs="宋体" w:hint="eastAsia"/>
                <w:color w:val="000000"/>
                <w:kern w:val="0"/>
                <w:szCs w:val="21"/>
              </w:rPr>
              <w:t>1.有硬件研发项目经验，熟练应用常用电子元器件，熟练检索各种元器件材料；</w:t>
            </w:r>
            <w:r w:rsidRPr="00906653">
              <w:rPr>
                <w:rFonts w:ascii="宋体" w:eastAsia="宋体" w:hAnsi="宋体" w:cs="宋体" w:hint="eastAsia"/>
                <w:color w:val="000000"/>
                <w:kern w:val="0"/>
                <w:szCs w:val="21"/>
              </w:rPr>
              <w:br/>
              <w:t>2.精通硬件开发技能，掌握所属行业的相关专业知识和业务流程；</w:t>
            </w:r>
            <w:r w:rsidRPr="00906653">
              <w:rPr>
                <w:rFonts w:ascii="宋体" w:eastAsia="宋体" w:hAnsi="宋体" w:cs="宋体" w:hint="eastAsia"/>
                <w:color w:val="000000"/>
                <w:kern w:val="0"/>
                <w:szCs w:val="21"/>
              </w:rPr>
              <w:br/>
              <w:t>3.精通数字电路、模拟电路，熟练使用电路设计软件；</w:t>
            </w:r>
            <w:r w:rsidRPr="00906653">
              <w:rPr>
                <w:rFonts w:ascii="宋体" w:eastAsia="宋体" w:hAnsi="宋体" w:cs="宋体" w:hint="eastAsia"/>
                <w:color w:val="000000"/>
                <w:kern w:val="0"/>
                <w:szCs w:val="21"/>
              </w:rPr>
              <w:br/>
              <w:t>4.工作严谨细致，有钻研精神；善于思考问题；具备团队合作精神。</w:t>
            </w:r>
          </w:p>
        </w:tc>
      </w:tr>
    </w:tbl>
    <w:p w:rsidR="006C4F9F" w:rsidRPr="00906653" w:rsidRDefault="006C4F9F" w:rsidP="00906653">
      <w:pPr>
        <w:widowControl/>
        <w:jc w:val="left"/>
        <w:rPr>
          <w:b/>
          <w:sz w:val="28"/>
          <w:szCs w:val="28"/>
        </w:rPr>
      </w:pPr>
    </w:p>
    <w:p w:rsidR="006C4F9F" w:rsidRDefault="006C4F9F">
      <w:pPr>
        <w:widowControl/>
        <w:jc w:val="left"/>
        <w:rPr>
          <w:b/>
          <w:sz w:val="28"/>
          <w:szCs w:val="28"/>
        </w:rPr>
      </w:pPr>
      <w:r>
        <w:rPr>
          <w:b/>
          <w:sz w:val="28"/>
          <w:szCs w:val="28"/>
        </w:rPr>
        <w:br w:type="page"/>
      </w:r>
    </w:p>
    <w:p w:rsidR="00173EBF" w:rsidRDefault="004E04DB" w:rsidP="004E04DB">
      <w:pPr>
        <w:pStyle w:val="1"/>
        <w:numPr>
          <w:ilvl w:val="0"/>
          <w:numId w:val="28"/>
        </w:numPr>
      </w:pPr>
      <w:bookmarkStart w:id="88" w:name="_Toc4521612"/>
      <w:r w:rsidRPr="004E04DB">
        <w:rPr>
          <w:rFonts w:hint="eastAsia"/>
        </w:rPr>
        <w:lastRenderedPageBreak/>
        <w:t>成都启英泰伦科技有限公司</w:t>
      </w:r>
      <w:bookmarkEnd w:id="88"/>
    </w:p>
    <w:tbl>
      <w:tblPr>
        <w:tblW w:w="9493" w:type="dxa"/>
        <w:tblInd w:w="-572" w:type="dxa"/>
        <w:tblLook w:val="04A0" w:firstRow="1" w:lastRow="0" w:firstColumn="1" w:lastColumn="0" w:noHBand="0" w:noVBand="1"/>
      </w:tblPr>
      <w:tblGrid>
        <w:gridCol w:w="1838"/>
        <w:gridCol w:w="1080"/>
        <w:gridCol w:w="1080"/>
        <w:gridCol w:w="2040"/>
        <w:gridCol w:w="3455"/>
      </w:tblGrid>
      <w:tr w:rsidR="004E04DB" w:rsidRPr="004E04DB" w:rsidTr="004E04DB">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公司简介</w:t>
            </w:r>
          </w:p>
        </w:tc>
        <w:tc>
          <w:tcPr>
            <w:tcW w:w="7655" w:type="dxa"/>
            <w:gridSpan w:val="4"/>
            <w:tcBorders>
              <w:top w:val="single" w:sz="4" w:space="0" w:color="auto"/>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left"/>
              <w:rPr>
                <w:rFonts w:ascii="宋体" w:eastAsia="宋体" w:hAnsi="宋体" w:cs="宋体"/>
                <w:color w:val="000000"/>
                <w:kern w:val="0"/>
                <w:szCs w:val="21"/>
              </w:rPr>
            </w:pPr>
            <w:r w:rsidRPr="004E04DB">
              <w:rPr>
                <w:rFonts w:ascii="宋体" w:eastAsia="宋体" w:hAnsi="宋体" w:cs="宋体" w:hint="eastAsia"/>
                <w:color w:val="000000"/>
                <w:kern w:val="0"/>
                <w:szCs w:val="21"/>
              </w:rPr>
              <w:t>成都启英泰伦科技有限公司于2015年11月在成都高新区成立，主要专注于人工智能设备端语音芯片及AI算法研究，致力于为用户提供最自然、最简单、最智能的人机交互体验，让“人工智能+”产品无处不在。启英泰伦作为人工智能语音芯片领域的领导者，掌握人工智能语音算法、芯片设计、语音数据处理及训练引擎、软硬件产品应用方案开发等多种核心技术，是行业首家具备从算法到方案全技术链的企业。现已申请发明专利、软件著作权等40余篇。</w:t>
            </w:r>
            <w:r w:rsidRPr="004E04DB">
              <w:rPr>
                <w:rFonts w:ascii="宋体" w:eastAsia="宋体" w:hAnsi="宋体" w:cs="宋体" w:hint="eastAsia"/>
                <w:color w:val="000000"/>
                <w:kern w:val="0"/>
                <w:szCs w:val="21"/>
              </w:rPr>
              <w:br/>
              <w:t>2016年9月，启英泰伦发布了全球首款人工智能DNN语音识别芯片CI1006，并于2017年1月实现量产。该芯片可实现10米远距本地语音识别功能，识别率达到95%以上。目前，CI1006芯片的意向项目已将近1200个，立项项目300个，客户包括长虹、美的、海尔等家电巨头，并与科通、Arrow等著名代理商，锶坎、声达创新等方案商，苏宁、国美、京东等电商，长虹器件、深圳小瑞等战略制造商达成长期合作，致力于打造“技术-研发-制造-营销”为一体的生态链体系。</w:t>
            </w:r>
            <w:r w:rsidRPr="004E04DB">
              <w:rPr>
                <w:rFonts w:ascii="宋体" w:eastAsia="宋体" w:hAnsi="宋体" w:cs="宋体" w:hint="eastAsia"/>
                <w:color w:val="000000"/>
                <w:kern w:val="0"/>
                <w:szCs w:val="21"/>
              </w:rPr>
              <w:br/>
              <w:t>自成立以来，启英泰伦先后荣获“2017AWE智能创新奖”、“2017人工智能芯片领域最佳解决方案奖”、“2017电子行业用户满意品牌”、“2018年度AI先锋”等，并成功入选全球著名研究机构COMPASSINTEL的人工智能初创企业名单和成都市新经济重点培育百家企业。现阶段，启英泰伦正在研发人工智能语音SoC芯片，旨在通过技术的不断迭代，开发出更具市场竞争力的智能语音解决方案，巩固启英泰伦在智能语音行业的领先地位。</w:t>
            </w:r>
          </w:p>
        </w:tc>
      </w:tr>
      <w:tr w:rsidR="004E04DB" w:rsidRPr="004E04DB" w:rsidTr="004E04DB">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单位性质（</w:t>
            </w:r>
            <w:r w:rsidRPr="004E04DB">
              <w:rPr>
                <w:rFonts w:ascii="宋体" w:eastAsia="宋体" w:hAnsi="宋体" w:cs="宋体" w:hint="eastAsia"/>
                <w:color w:val="FF0000"/>
                <w:kern w:val="0"/>
                <w:szCs w:val="21"/>
              </w:rPr>
              <w:t>民营/国有/三资/事业单位等</w:t>
            </w:r>
            <w:r w:rsidRPr="004E04DB">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单位所在地</w:t>
            </w:r>
            <w:r w:rsidRPr="004E04DB">
              <w:rPr>
                <w:rFonts w:ascii="宋体" w:eastAsia="宋体" w:hAnsi="宋体" w:cs="宋体" w:hint="eastAsia"/>
                <w:color w:val="000000"/>
                <w:kern w:val="0"/>
                <w:szCs w:val="21"/>
              </w:rPr>
              <w:br/>
              <w:t>（</w:t>
            </w:r>
            <w:r w:rsidRPr="004E04DB">
              <w:rPr>
                <w:rFonts w:ascii="宋体" w:eastAsia="宋体" w:hAnsi="宋体" w:cs="宋体" w:hint="eastAsia"/>
                <w:color w:val="FF0000"/>
                <w:kern w:val="0"/>
                <w:szCs w:val="21"/>
              </w:rPr>
              <w:t>XX省XX市XX县</w:t>
            </w:r>
            <w:r w:rsidRPr="004E04DB">
              <w:rPr>
                <w:rFonts w:ascii="宋体" w:eastAsia="宋体" w:hAnsi="宋体" w:cs="宋体" w:hint="eastAsia"/>
                <w:color w:val="000000"/>
                <w:kern w:val="0"/>
                <w:szCs w:val="21"/>
              </w:rPr>
              <w:t>）</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四川省成都市高新区</w:t>
            </w:r>
          </w:p>
        </w:tc>
      </w:tr>
      <w:tr w:rsidR="004E04DB" w:rsidRPr="004E04DB" w:rsidTr="004E04DB">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王蓉</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联系方式</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18123282961</w:t>
            </w:r>
          </w:p>
        </w:tc>
      </w:tr>
      <w:tr w:rsidR="004E04DB" w:rsidRPr="004E04DB" w:rsidTr="004E04DB">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4E04DB" w:rsidRPr="004E04DB" w:rsidRDefault="00070C3E" w:rsidP="004E04DB">
            <w:pPr>
              <w:widowControl/>
              <w:jc w:val="center"/>
              <w:rPr>
                <w:rFonts w:ascii="等线" w:eastAsia="等线" w:hAnsi="等线" w:cs="宋体"/>
                <w:color w:val="800080"/>
                <w:kern w:val="0"/>
                <w:szCs w:val="21"/>
                <w:u w:val="single"/>
              </w:rPr>
            </w:pPr>
            <w:hyperlink r:id="rId82" w:history="1">
              <w:r w:rsidR="004E04DB" w:rsidRPr="004E04DB">
                <w:rPr>
                  <w:rFonts w:ascii="等线" w:eastAsia="等线" w:hAnsi="等线" w:cs="宋体" w:hint="eastAsia"/>
                  <w:color w:val="800080"/>
                  <w:kern w:val="0"/>
                  <w:szCs w:val="21"/>
                  <w:u w:val="single"/>
                </w:rPr>
                <w:t>hr@chipintelli.com</w:t>
              </w:r>
            </w:hyperlink>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简历接收截止日期</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2019/4/30</w:t>
            </w:r>
          </w:p>
        </w:tc>
      </w:tr>
      <w:tr w:rsidR="004E04DB" w:rsidRPr="004E04DB" w:rsidTr="004E04DB">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招聘专业</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其它要求</w:t>
            </w:r>
          </w:p>
        </w:tc>
      </w:tr>
      <w:tr w:rsidR="004E04DB" w:rsidRPr="004E04DB" w:rsidTr="004E04DB">
        <w:trPr>
          <w:trHeight w:val="17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嵌入式软件开发工程师</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通信工程、电子信息工程、嵌入式、计算机科学与技术、电子科学与技术等电子、计算机、通讯相关专业</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英语四级、熟悉C语言</w:t>
            </w:r>
          </w:p>
        </w:tc>
      </w:tr>
      <w:tr w:rsidR="004E04DB" w:rsidRPr="004E04DB" w:rsidTr="004E04DB">
        <w:trPr>
          <w:trHeight w:val="114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芯片设计工程师</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微电子学、集成电路设计与集成系统、通信工程等相关专业</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英语四级、熟悉C语言</w:t>
            </w:r>
          </w:p>
        </w:tc>
      </w:tr>
      <w:tr w:rsidR="004E04DB" w:rsidRPr="004E04DB" w:rsidTr="0091576A">
        <w:trPr>
          <w:trHeight w:val="55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芯片验证工程师</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t>微电子学、集成电路设计与集成系</w:t>
            </w:r>
            <w:r w:rsidRPr="004E04DB">
              <w:rPr>
                <w:rFonts w:ascii="宋体" w:eastAsia="宋体" w:hAnsi="宋体" w:cs="宋体" w:hint="eastAsia"/>
                <w:color w:val="000000"/>
                <w:kern w:val="0"/>
                <w:szCs w:val="21"/>
              </w:rPr>
              <w:lastRenderedPageBreak/>
              <w:t>统、通信工程等相关专业</w:t>
            </w:r>
          </w:p>
        </w:tc>
        <w:tc>
          <w:tcPr>
            <w:tcW w:w="3455" w:type="dxa"/>
            <w:tcBorders>
              <w:top w:val="nil"/>
              <w:left w:val="nil"/>
              <w:bottom w:val="single" w:sz="4" w:space="0" w:color="auto"/>
              <w:right w:val="single" w:sz="4" w:space="0" w:color="auto"/>
            </w:tcBorders>
            <w:shd w:val="clear" w:color="auto" w:fill="auto"/>
            <w:vAlign w:val="center"/>
            <w:hideMark/>
          </w:tcPr>
          <w:p w:rsidR="004E04DB" w:rsidRPr="004E04DB" w:rsidRDefault="004E04DB" w:rsidP="004E04DB">
            <w:pPr>
              <w:widowControl/>
              <w:jc w:val="center"/>
              <w:rPr>
                <w:rFonts w:ascii="宋体" w:eastAsia="宋体" w:hAnsi="宋体" w:cs="宋体"/>
                <w:color w:val="000000"/>
                <w:kern w:val="0"/>
                <w:szCs w:val="21"/>
              </w:rPr>
            </w:pPr>
            <w:r w:rsidRPr="004E04DB">
              <w:rPr>
                <w:rFonts w:ascii="宋体" w:eastAsia="宋体" w:hAnsi="宋体" w:cs="宋体" w:hint="eastAsia"/>
                <w:color w:val="000000"/>
                <w:kern w:val="0"/>
                <w:szCs w:val="21"/>
              </w:rPr>
              <w:lastRenderedPageBreak/>
              <w:t>英语四级、熟悉C语言</w:t>
            </w:r>
          </w:p>
        </w:tc>
      </w:tr>
    </w:tbl>
    <w:p w:rsidR="00714F70" w:rsidRPr="004E04DB" w:rsidRDefault="00714F70" w:rsidP="004E04DB">
      <w:pPr>
        <w:widowControl/>
        <w:jc w:val="left"/>
        <w:rPr>
          <w:sz w:val="28"/>
          <w:szCs w:val="28"/>
        </w:rPr>
      </w:pPr>
    </w:p>
    <w:p w:rsidR="00714F70" w:rsidRDefault="00714F70">
      <w:pPr>
        <w:widowControl/>
        <w:jc w:val="left"/>
        <w:rPr>
          <w:sz w:val="28"/>
          <w:szCs w:val="28"/>
        </w:rPr>
      </w:pPr>
      <w:r>
        <w:rPr>
          <w:sz w:val="28"/>
          <w:szCs w:val="28"/>
        </w:rPr>
        <w:br w:type="page"/>
      </w:r>
    </w:p>
    <w:p w:rsidR="001D2250" w:rsidRDefault="00A800C7" w:rsidP="00A800C7">
      <w:pPr>
        <w:pStyle w:val="1"/>
        <w:numPr>
          <w:ilvl w:val="0"/>
          <w:numId w:val="28"/>
        </w:numPr>
      </w:pPr>
      <w:bookmarkStart w:id="89" w:name="_Toc4521613"/>
      <w:r w:rsidRPr="00A800C7">
        <w:rPr>
          <w:rFonts w:hint="eastAsia"/>
        </w:rPr>
        <w:lastRenderedPageBreak/>
        <w:t>成都明源拓展软件科技有限公司</w:t>
      </w:r>
      <w:bookmarkEnd w:id="89"/>
    </w:p>
    <w:tbl>
      <w:tblPr>
        <w:tblW w:w="9498" w:type="dxa"/>
        <w:tblInd w:w="-289" w:type="dxa"/>
        <w:tblLook w:val="04A0" w:firstRow="1" w:lastRow="0" w:firstColumn="1" w:lastColumn="0" w:noHBand="0" w:noVBand="1"/>
      </w:tblPr>
      <w:tblGrid>
        <w:gridCol w:w="1696"/>
        <w:gridCol w:w="1132"/>
        <w:gridCol w:w="1519"/>
        <w:gridCol w:w="2024"/>
        <w:gridCol w:w="3127"/>
      </w:tblGrid>
      <w:tr w:rsidR="00A800C7" w:rsidRPr="00A800C7" w:rsidTr="00A800C7">
        <w:trPr>
          <w:trHeight w:val="415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公司简介</w:t>
            </w:r>
          </w:p>
        </w:tc>
        <w:tc>
          <w:tcPr>
            <w:tcW w:w="7802" w:type="dxa"/>
            <w:gridSpan w:val="4"/>
            <w:tcBorders>
              <w:top w:val="single" w:sz="4" w:space="0" w:color="auto"/>
              <w:left w:val="nil"/>
              <w:bottom w:val="single" w:sz="4" w:space="0" w:color="auto"/>
              <w:right w:val="single" w:sz="4" w:space="0" w:color="000000"/>
            </w:tcBorders>
            <w:shd w:val="clear" w:color="auto" w:fill="auto"/>
            <w:vAlign w:val="center"/>
            <w:hideMark/>
          </w:tcPr>
          <w:p w:rsidR="00A800C7" w:rsidRPr="00A800C7" w:rsidRDefault="00A800C7" w:rsidP="00A800C7">
            <w:pPr>
              <w:widowControl/>
              <w:jc w:val="left"/>
              <w:rPr>
                <w:rFonts w:ascii="宋体" w:eastAsia="宋体" w:hAnsi="宋体" w:cs="宋体"/>
                <w:color w:val="000000"/>
                <w:kern w:val="0"/>
                <w:szCs w:val="21"/>
              </w:rPr>
            </w:pPr>
            <w:r w:rsidRPr="00A800C7">
              <w:rPr>
                <w:rFonts w:ascii="宋体" w:eastAsia="宋体" w:hAnsi="宋体" w:cs="宋体" w:hint="eastAsia"/>
                <w:color w:val="000000"/>
                <w:kern w:val="0"/>
                <w:szCs w:val="21"/>
              </w:rPr>
              <w:t xml:space="preserve">    明源云成立于1997年，总部位于深圳，现有员工2000多名，在北京、上海、广州、深圳设有直属分公司，于全国25个省份设有联营机构，并在武汉设有600多人规模的研发基地。</w:t>
            </w:r>
            <w:r w:rsidRPr="00A800C7">
              <w:rPr>
                <w:rFonts w:ascii="宋体" w:eastAsia="宋体" w:hAnsi="宋体" w:cs="宋体" w:hint="eastAsia"/>
                <w:color w:val="000000"/>
                <w:kern w:val="0"/>
                <w:szCs w:val="21"/>
              </w:rPr>
              <w:br/>
              <w:t xml:space="preserve">    明源云，是国内领先的地产生态链智能商业服务商，致力于让地产生态链更智慧。新三板股票代码832498。经过十几年的努力，明源在智慧供应链、智慧营销、智慧经营、地产大数据等方面占据绝对领导地位。</w:t>
            </w:r>
            <w:r w:rsidRPr="00A800C7">
              <w:rPr>
                <w:rFonts w:ascii="宋体" w:eastAsia="宋体" w:hAnsi="宋体" w:cs="宋体" w:hint="eastAsia"/>
                <w:color w:val="000000"/>
                <w:kern w:val="0"/>
                <w:szCs w:val="21"/>
              </w:rPr>
              <w:br/>
              <w:t xml:space="preserve">    秉承产品领先战略和让用户成功的经营理念，明源云成功为全国超过5000家房地产企业提供智能商业解决方案和管理系统，帮助开发商管理成交额6万亿，实现对新房市场60%份额的覆盖。90+地产百强与明源云携手，成功推进了智能化实践。</w:t>
            </w:r>
            <w:r w:rsidRPr="00A800C7">
              <w:rPr>
                <w:rFonts w:ascii="宋体" w:eastAsia="宋体" w:hAnsi="宋体" w:cs="宋体" w:hint="eastAsia"/>
                <w:color w:val="000000"/>
                <w:kern w:val="0"/>
                <w:szCs w:val="21"/>
              </w:rPr>
              <w:br/>
              <w:t xml:space="preserve">    成都明源拓展软件科技有限公司成立于2005年，负责明源云四川区域。</w:t>
            </w:r>
            <w:r w:rsidRPr="00A800C7">
              <w:rPr>
                <w:rFonts w:ascii="宋体" w:eastAsia="宋体" w:hAnsi="宋体" w:cs="宋体" w:hint="eastAsia"/>
                <w:color w:val="000000"/>
                <w:kern w:val="0"/>
                <w:szCs w:val="21"/>
              </w:rPr>
              <w:br/>
              <w:t xml:space="preserve">    公司地址：成都市高新区交子大道233号中海国际中心C座1307</w:t>
            </w:r>
            <w:r w:rsidRPr="00A800C7">
              <w:rPr>
                <w:rFonts w:ascii="宋体" w:eastAsia="宋体" w:hAnsi="宋体" w:cs="宋体" w:hint="eastAsia"/>
                <w:color w:val="000000"/>
                <w:kern w:val="0"/>
                <w:szCs w:val="21"/>
              </w:rPr>
              <w:br/>
              <w:t xml:space="preserve">    公司网址：www.mingyuanyun.com</w:t>
            </w:r>
          </w:p>
        </w:tc>
      </w:tr>
      <w:tr w:rsidR="00A800C7" w:rsidRPr="00A800C7" w:rsidTr="00A800C7">
        <w:trPr>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单位性质（</w:t>
            </w:r>
            <w:r w:rsidRPr="00A800C7">
              <w:rPr>
                <w:rFonts w:ascii="宋体" w:eastAsia="宋体" w:hAnsi="宋体" w:cs="宋体" w:hint="eastAsia"/>
                <w:color w:val="FF0000"/>
                <w:kern w:val="0"/>
                <w:szCs w:val="21"/>
              </w:rPr>
              <w:t>民营/国有/三资/事业单位等</w:t>
            </w:r>
            <w:r w:rsidRPr="00A800C7">
              <w:rPr>
                <w:rFonts w:ascii="宋体" w:eastAsia="宋体" w:hAnsi="宋体" w:cs="宋体" w:hint="eastAsia"/>
                <w:color w:val="000000"/>
                <w:kern w:val="0"/>
                <w:szCs w:val="21"/>
              </w:rPr>
              <w:t>）</w:t>
            </w:r>
          </w:p>
        </w:tc>
        <w:tc>
          <w:tcPr>
            <w:tcW w:w="2651" w:type="dxa"/>
            <w:gridSpan w:val="2"/>
            <w:tcBorders>
              <w:top w:val="single" w:sz="4" w:space="0" w:color="auto"/>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民营</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单位所在地</w:t>
            </w:r>
            <w:r w:rsidRPr="00A800C7">
              <w:rPr>
                <w:rFonts w:ascii="宋体" w:eastAsia="宋体" w:hAnsi="宋体" w:cs="宋体" w:hint="eastAsia"/>
                <w:color w:val="000000"/>
                <w:kern w:val="0"/>
                <w:szCs w:val="21"/>
              </w:rPr>
              <w:br/>
              <w:t>（</w:t>
            </w:r>
            <w:r w:rsidRPr="00A800C7">
              <w:rPr>
                <w:rFonts w:ascii="宋体" w:eastAsia="宋体" w:hAnsi="宋体" w:cs="宋体" w:hint="eastAsia"/>
                <w:color w:val="FF0000"/>
                <w:kern w:val="0"/>
                <w:szCs w:val="21"/>
              </w:rPr>
              <w:t>XX省XX市XX县</w:t>
            </w:r>
            <w:r w:rsidRPr="00A800C7">
              <w:rPr>
                <w:rFonts w:ascii="宋体" w:eastAsia="宋体" w:hAnsi="宋体" w:cs="宋体" w:hint="eastAsia"/>
                <w:color w:val="000000"/>
                <w:kern w:val="0"/>
                <w:szCs w:val="21"/>
              </w:rPr>
              <w:t>）</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成都市高新区交子大道233号中海国际中心C座1307</w:t>
            </w:r>
          </w:p>
        </w:tc>
      </w:tr>
      <w:tr w:rsidR="00A800C7" w:rsidRPr="00A800C7" w:rsidTr="00A800C7">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招聘联系人</w:t>
            </w:r>
          </w:p>
        </w:tc>
        <w:tc>
          <w:tcPr>
            <w:tcW w:w="2651" w:type="dxa"/>
            <w:gridSpan w:val="2"/>
            <w:tcBorders>
              <w:top w:val="single" w:sz="4" w:space="0" w:color="auto"/>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刘春华</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联系方式</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13308015167</w:t>
            </w:r>
          </w:p>
        </w:tc>
      </w:tr>
      <w:tr w:rsidR="00A800C7" w:rsidRPr="00A800C7" w:rsidTr="00A800C7">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简历接收邮箱/网申链接</w:t>
            </w:r>
          </w:p>
        </w:tc>
        <w:tc>
          <w:tcPr>
            <w:tcW w:w="2651" w:type="dxa"/>
            <w:gridSpan w:val="2"/>
            <w:tcBorders>
              <w:top w:val="nil"/>
              <w:left w:val="nil"/>
              <w:bottom w:val="nil"/>
              <w:right w:val="nil"/>
            </w:tcBorders>
            <w:shd w:val="clear" w:color="auto" w:fill="auto"/>
            <w:noWrap/>
            <w:vAlign w:val="center"/>
            <w:hideMark/>
          </w:tcPr>
          <w:p w:rsidR="00A800C7" w:rsidRPr="00A800C7" w:rsidRDefault="00A800C7" w:rsidP="00A800C7">
            <w:pPr>
              <w:widowControl/>
              <w:jc w:val="left"/>
              <w:rPr>
                <w:rFonts w:ascii="等线" w:eastAsia="等线" w:hAnsi="等线" w:cs="宋体"/>
                <w:color w:val="000000"/>
                <w:kern w:val="0"/>
                <w:szCs w:val="21"/>
              </w:rPr>
            </w:pPr>
            <w:r w:rsidRPr="00A800C7">
              <w:rPr>
                <w:rFonts w:ascii="等线" w:eastAsia="等线" w:hAnsi="等线" w:cs="宋体" w:hint="eastAsia"/>
                <w:color w:val="000000"/>
                <w:kern w:val="0"/>
                <w:szCs w:val="21"/>
              </w:rPr>
              <w:t>liuch@mingyuanyun.com</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简历接收截止日期</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2019年5月31日</w:t>
            </w:r>
          </w:p>
        </w:tc>
      </w:tr>
      <w:tr w:rsidR="00A800C7" w:rsidRPr="00A800C7" w:rsidTr="00A800C7">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招聘岗位</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招聘人数</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学历要求</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招聘专业</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其它要求</w:t>
            </w:r>
          </w:p>
        </w:tc>
      </w:tr>
      <w:tr w:rsidR="00A800C7" w:rsidRPr="00A800C7" w:rsidTr="00A800C7">
        <w:trPr>
          <w:trHeight w:val="85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交付顾问</w:t>
            </w:r>
          </w:p>
        </w:tc>
        <w:tc>
          <w:tcPr>
            <w:tcW w:w="1132"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20</w:t>
            </w:r>
          </w:p>
        </w:tc>
        <w:tc>
          <w:tcPr>
            <w:tcW w:w="1519"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本科</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信息管理与信息系统/计算机科学与技术</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学生干部优先</w:t>
            </w:r>
          </w:p>
        </w:tc>
      </w:tr>
      <w:tr w:rsidR="00A800C7" w:rsidRPr="00A800C7" w:rsidTr="00A800C7">
        <w:trPr>
          <w:trHeight w:val="85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行业研究助理</w:t>
            </w:r>
          </w:p>
        </w:tc>
        <w:tc>
          <w:tcPr>
            <w:tcW w:w="1132"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1</w:t>
            </w:r>
          </w:p>
        </w:tc>
        <w:tc>
          <w:tcPr>
            <w:tcW w:w="1519"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本科及以上</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工商管理/企业管理/房地产相关专业</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学生干部优先</w:t>
            </w:r>
          </w:p>
        </w:tc>
      </w:tr>
      <w:tr w:rsidR="00A800C7" w:rsidRPr="00A800C7" w:rsidTr="00A800C7">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行政助理</w:t>
            </w:r>
          </w:p>
        </w:tc>
        <w:tc>
          <w:tcPr>
            <w:tcW w:w="1132"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1</w:t>
            </w:r>
          </w:p>
        </w:tc>
        <w:tc>
          <w:tcPr>
            <w:tcW w:w="1519"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本科</w:t>
            </w:r>
          </w:p>
        </w:tc>
        <w:tc>
          <w:tcPr>
            <w:tcW w:w="2024"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专业不限</w:t>
            </w:r>
          </w:p>
        </w:tc>
        <w:tc>
          <w:tcPr>
            <w:tcW w:w="3127" w:type="dxa"/>
            <w:tcBorders>
              <w:top w:val="nil"/>
              <w:left w:val="nil"/>
              <w:bottom w:val="single" w:sz="4" w:space="0" w:color="auto"/>
              <w:right w:val="single" w:sz="4" w:space="0" w:color="auto"/>
            </w:tcBorders>
            <w:shd w:val="clear" w:color="auto" w:fill="auto"/>
            <w:vAlign w:val="center"/>
            <w:hideMark/>
          </w:tcPr>
          <w:p w:rsidR="00A800C7" w:rsidRPr="00A800C7" w:rsidRDefault="00A800C7" w:rsidP="00A800C7">
            <w:pPr>
              <w:widowControl/>
              <w:jc w:val="center"/>
              <w:rPr>
                <w:rFonts w:ascii="宋体" w:eastAsia="宋体" w:hAnsi="宋体" w:cs="宋体"/>
                <w:color w:val="000000"/>
                <w:kern w:val="0"/>
                <w:szCs w:val="21"/>
              </w:rPr>
            </w:pPr>
            <w:r w:rsidRPr="00A800C7">
              <w:rPr>
                <w:rFonts w:ascii="宋体" w:eastAsia="宋体" w:hAnsi="宋体" w:cs="宋体" w:hint="eastAsia"/>
                <w:color w:val="000000"/>
                <w:kern w:val="0"/>
                <w:szCs w:val="21"/>
              </w:rPr>
              <w:t>学生干部优先</w:t>
            </w:r>
          </w:p>
        </w:tc>
      </w:tr>
    </w:tbl>
    <w:p w:rsidR="00D51313" w:rsidRPr="006E1A15" w:rsidRDefault="00D51313" w:rsidP="006E1A15">
      <w:pPr>
        <w:widowControl/>
        <w:jc w:val="left"/>
        <w:rPr>
          <w:sz w:val="28"/>
          <w:szCs w:val="28"/>
        </w:rPr>
      </w:pPr>
    </w:p>
    <w:p w:rsidR="00D51313" w:rsidRDefault="00D51313">
      <w:pPr>
        <w:widowControl/>
        <w:jc w:val="left"/>
        <w:rPr>
          <w:sz w:val="28"/>
          <w:szCs w:val="28"/>
        </w:rPr>
      </w:pPr>
      <w:r>
        <w:rPr>
          <w:sz w:val="28"/>
          <w:szCs w:val="28"/>
        </w:rPr>
        <w:br w:type="page"/>
      </w:r>
    </w:p>
    <w:p w:rsidR="00914C0E" w:rsidRDefault="00C71A47" w:rsidP="00C71A47">
      <w:pPr>
        <w:pStyle w:val="1"/>
        <w:numPr>
          <w:ilvl w:val="0"/>
          <w:numId w:val="28"/>
        </w:numPr>
      </w:pPr>
      <w:bookmarkStart w:id="90" w:name="_Toc4521614"/>
      <w:r w:rsidRPr="00C71A47">
        <w:rPr>
          <w:rFonts w:hint="eastAsia"/>
        </w:rPr>
        <w:lastRenderedPageBreak/>
        <w:t>重庆惠科金渝光电科技有限公司</w:t>
      </w:r>
      <w:bookmarkEnd w:id="90"/>
    </w:p>
    <w:tbl>
      <w:tblPr>
        <w:tblW w:w="9634" w:type="dxa"/>
        <w:tblLayout w:type="fixed"/>
        <w:tblLook w:val="04A0" w:firstRow="1" w:lastRow="0" w:firstColumn="1" w:lastColumn="0" w:noHBand="0" w:noVBand="1"/>
      </w:tblPr>
      <w:tblGrid>
        <w:gridCol w:w="1838"/>
        <w:gridCol w:w="851"/>
        <w:gridCol w:w="850"/>
        <w:gridCol w:w="2021"/>
        <w:gridCol w:w="4074"/>
      </w:tblGrid>
      <w:tr w:rsidR="00F522CB" w:rsidRPr="00F522CB" w:rsidTr="00F522CB">
        <w:trPr>
          <w:trHeight w:val="676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公司简介</w:t>
            </w:r>
          </w:p>
        </w:tc>
        <w:tc>
          <w:tcPr>
            <w:tcW w:w="7796" w:type="dxa"/>
            <w:gridSpan w:val="4"/>
            <w:tcBorders>
              <w:top w:val="single" w:sz="4" w:space="0" w:color="auto"/>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left"/>
              <w:rPr>
                <w:rFonts w:ascii="宋体" w:eastAsia="宋体" w:hAnsi="宋体" w:cs="宋体"/>
                <w:color w:val="000000"/>
                <w:kern w:val="0"/>
                <w:szCs w:val="21"/>
              </w:rPr>
            </w:pPr>
            <w:r w:rsidRPr="00F522CB">
              <w:rPr>
                <w:rFonts w:ascii="宋体" w:eastAsia="宋体" w:hAnsi="宋体" w:cs="宋体" w:hint="eastAsia"/>
                <w:color w:val="000000"/>
                <w:kern w:val="0"/>
                <w:szCs w:val="21"/>
              </w:rPr>
              <w:t>重庆惠科金渝光电科技有限公司</w:t>
            </w:r>
            <w:r w:rsidRPr="00F522CB">
              <w:rPr>
                <w:rFonts w:ascii="宋体" w:eastAsia="宋体" w:hAnsi="宋体" w:cs="宋体" w:hint="eastAsia"/>
                <w:color w:val="000000"/>
                <w:kern w:val="0"/>
                <w:szCs w:val="21"/>
              </w:rPr>
              <w:br/>
            </w:r>
            <w:r w:rsidRPr="00F522CB">
              <w:rPr>
                <w:rFonts w:ascii="宋体" w:eastAsia="宋体" w:hAnsi="宋体" w:cs="宋体" w:hint="eastAsia"/>
                <w:color w:val="000000"/>
                <w:kern w:val="0"/>
                <w:szCs w:val="21"/>
              </w:rPr>
              <w:br/>
              <w:t>成立于2015年4月，总注册资金60亿元；由惠科电子(深圳)有限公司、重庆市渝富资产经营管理集团有限公司、重庆巴南经济园区建设实业有限公司共同出资建设。</w:t>
            </w:r>
            <w:r w:rsidRPr="00F522CB">
              <w:rPr>
                <w:rFonts w:ascii="宋体" w:eastAsia="宋体" w:hAnsi="宋体" w:cs="宋体" w:hint="eastAsia"/>
                <w:color w:val="000000"/>
                <w:kern w:val="0"/>
                <w:szCs w:val="21"/>
              </w:rPr>
              <w:br/>
            </w:r>
            <w:r w:rsidRPr="00F522CB">
              <w:rPr>
                <w:rFonts w:ascii="宋体" w:eastAsia="宋体" w:hAnsi="宋体" w:cs="宋体" w:hint="eastAsia"/>
                <w:color w:val="000000"/>
                <w:kern w:val="0"/>
                <w:szCs w:val="21"/>
              </w:rPr>
              <w:br/>
              <w:t>惠科金渝液晶面板第8.6代生产线项目是国内第一个由混合所有制企业主导建设的液晶面板生产线项目，也是巴南区工业史上单笔投资金额最大的工业项目，为重庆市政府的重大工程。项目总投资额240亿元人民币，占地约600亩，分两期建成。一期投资120亿，采用A- Si(非晶硅，即A硅)技术，月产6万片玻璃基板(尺寸2250x 2600mm) ，量产后年产值约110亿元人民币。一期项目由2017年2月底点亮投产以来，产能利用率和良品率不断提升，截止目前，皆达到了市政府的“双90"考核目标，在2017年10月，已实现了满产；产能为60K，截止2017年12月底，惠科金渝实现产值为40亿。同时公司争取在201 8年将产能从60K提升为120K ，迈向国内领先的平板显示企业行列，出货量和市场占有率达到全国前三名。</w:t>
            </w:r>
            <w:r w:rsidRPr="00F522CB">
              <w:rPr>
                <w:rFonts w:ascii="宋体" w:eastAsia="宋体" w:hAnsi="宋体" w:cs="宋体" w:hint="eastAsia"/>
                <w:color w:val="000000"/>
                <w:kern w:val="0"/>
                <w:szCs w:val="21"/>
              </w:rPr>
              <w:br/>
            </w:r>
            <w:r w:rsidRPr="00F522CB">
              <w:rPr>
                <w:rFonts w:ascii="宋体" w:eastAsia="宋体" w:hAnsi="宋体" w:cs="宋体" w:hint="eastAsia"/>
                <w:color w:val="000000"/>
                <w:kern w:val="0"/>
                <w:szCs w:val="21"/>
              </w:rPr>
              <w:br/>
              <w:t>重庆惠科金渝光电科技有限公司是一家勇于承担社会责任、积极顺应国际潮流的公司，为更好的回馈股东、供应商、雇员和社会，我们正在积极的制定改善计划，不断改善生产产品和劳动条件。公司致力于推动人才战略方针，建立了较完善的人员晋升机制，为有志之士充分提供一个展露才华和发挥潜力的好舞台，营造一个有活力，正面与丰富知识的环境来培育个人成功。</w:t>
            </w:r>
          </w:p>
        </w:tc>
      </w:tr>
      <w:tr w:rsidR="00F522CB" w:rsidRPr="00F522CB" w:rsidTr="00F522CB">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单位性质（</w:t>
            </w:r>
            <w:r w:rsidRPr="00F522CB">
              <w:rPr>
                <w:rFonts w:ascii="宋体" w:eastAsia="宋体" w:hAnsi="宋体" w:cs="宋体" w:hint="eastAsia"/>
                <w:color w:val="FF0000"/>
                <w:kern w:val="0"/>
                <w:szCs w:val="21"/>
              </w:rPr>
              <w:t>民营/国有/三资/事业单位等</w:t>
            </w:r>
            <w:r w:rsidRPr="00F522CB">
              <w:rPr>
                <w:rFonts w:ascii="宋体" w:eastAsia="宋体" w:hAnsi="宋体" w:cs="宋体" w:hint="eastAsia"/>
                <w:color w:val="000000"/>
                <w:kern w:val="0"/>
                <w:szCs w:val="21"/>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民营</w:t>
            </w:r>
          </w:p>
        </w:tc>
        <w:tc>
          <w:tcPr>
            <w:tcW w:w="202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单位所在地</w:t>
            </w:r>
            <w:r w:rsidRPr="00F522CB">
              <w:rPr>
                <w:rFonts w:ascii="宋体" w:eastAsia="宋体" w:hAnsi="宋体" w:cs="宋体" w:hint="eastAsia"/>
                <w:color w:val="000000"/>
                <w:kern w:val="0"/>
                <w:szCs w:val="21"/>
              </w:rPr>
              <w:br/>
              <w:t>（</w:t>
            </w:r>
            <w:r w:rsidRPr="00F522CB">
              <w:rPr>
                <w:rFonts w:ascii="宋体" w:eastAsia="宋体" w:hAnsi="宋体" w:cs="宋体" w:hint="eastAsia"/>
                <w:color w:val="FF0000"/>
                <w:kern w:val="0"/>
                <w:szCs w:val="21"/>
              </w:rPr>
              <w:t>XX省XX市XX县</w:t>
            </w:r>
            <w:r w:rsidRPr="00F522CB">
              <w:rPr>
                <w:rFonts w:ascii="宋体" w:eastAsia="宋体" w:hAnsi="宋体" w:cs="宋体" w:hint="eastAsia"/>
                <w:color w:val="000000"/>
                <w:kern w:val="0"/>
                <w:szCs w:val="21"/>
              </w:rPr>
              <w:t>）</w:t>
            </w:r>
          </w:p>
        </w:tc>
        <w:tc>
          <w:tcPr>
            <w:tcW w:w="4074"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重庆市巴南区</w:t>
            </w:r>
          </w:p>
        </w:tc>
      </w:tr>
      <w:tr w:rsidR="00F522CB" w:rsidRPr="00F522CB" w:rsidTr="00F522CB">
        <w:trPr>
          <w:trHeight w:val="67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招聘联系人</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黄琴</w:t>
            </w:r>
          </w:p>
        </w:tc>
        <w:tc>
          <w:tcPr>
            <w:tcW w:w="202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联系方式</w:t>
            </w:r>
          </w:p>
        </w:tc>
        <w:tc>
          <w:tcPr>
            <w:tcW w:w="4074"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023-66374230</w:t>
            </w:r>
            <w:r w:rsidRPr="00F522CB">
              <w:rPr>
                <w:rFonts w:ascii="宋体" w:eastAsia="宋体" w:hAnsi="宋体" w:cs="宋体" w:hint="eastAsia"/>
                <w:color w:val="000000"/>
                <w:kern w:val="0"/>
                <w:szCs w:val="21"/>
              </w:rPr>
              <w:br/>
              <w:t>17729698902</w:t>
            </w:r>
          </w:p>
        </w:tc>
      </w:tr>
      <w:tr w:rsidR="00F522CB" w:rsidRPr="00F522CB" w:rsidTr="00F522CB">
        <w:trPr>
          <w:trHeight w:val="51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简历接收邮箱/网申链接</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522CB" w:rsidRPr="00F522CB" w:rsidRDefault="00070C3E" w:rsidP="00F522CB">
            <w:pPr>
              <w:widowControl/>
              <w:jc w:val="center"/>
              <w:rPr>
                <w:rFonts w:ascii="等线" w:eastAsia="等线" w:hAnsi="等线" w:cs="宋体"/>
                <w:color w:val="0563C1"/>
                <w:kern w:val="0"/>
                <w:szCs w:val="21"/>
                <w:u w:val="single"/>
              </w:rPr>
            </w:pPr>
            <w:hyperlink r:id="rId83" w:history="1">
              <w:r w:rsidR="00F522CB" w:rsidRPr="00F522CB">
                <w:rPr>
                  <w:rFonts w:ascii="等线" w:eastAsia="等线" w:hAnsi="等线" w:cs="宋体" w:hint="eastAsia"/>
                  <w:color w:val="0563C1"/>
                  <w:kern w:val="0"/>
                  <w:szCs w:val="21"/>
                  <w:u w:val="single"/>
                </w:rPr>
                <w:t>jygd_hr@szhk.com.cn</w:t>
              </w:r>
            </w:hyperlink>
          </w:p>
        </w:tc>
        <w:tc>
          <w:tcPr>
            <w:tcW w:w="202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简历接收截止日期</w:t>
            </w:r>
          </w:p>
        </w:tc>
        <w:tc>
          <w:tcPr>
            <w:tcW w:w="4074"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2019年4月30日</w:t>
            </w:r>
          </w:p>
        </w:tc>
      </w:tr>
      <w:tr w:rsidR="00F522CB" w:rsidRPr="00F522CB" w:rsidTr="00F522CB">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招聘岗位</w:t>
            </w:r>
          </w:p>
        </w:tc>
        <w:tc>
          <w:tcPr>
            <w:tcW w:w="85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招聘人数</w:t>
            </w:r>
          </w:p>
        </w:tc>
        <w:tc>
          <w:tcPr>
            <w:tcW w:w="850"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学历要求</w:t>
            </w:r>
          </w:p>
        </w:tc>
        <w:tc>
          <w:tcPr>
            <w:tcW w:w="202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招聘专业</w:t>
            </w:r>
          </w:p>
        </w:tc>
        <w:tc>
          <w:tcPr>
            <w:tcW w:w="4074"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其它要求</w:t>
            </w:r>
          </w:p>
        </w:tc>
      </w:tr>
      <w:tr w:rsidR="00F522CB" w:rsidRPr="00F522CB" w:rsidTr="00F522CB">
        <w:trPr>
          <w:trHeight w:val="142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研发中心-技术研发岗</w:t>
            </w:r>
          </w:p>
        </w:tc>
        <w:tc>
          <w:tcPr>
            <w:tcW w:w="85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20</w:t>
            </w:r>
          </w:p>
        </w:tc>
        <w:tc>
          <w:tcPr>
            <w:tcW w:w="850"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硕士/博士</w:t>
            </w:r>
          </w:p>
        </w:tc>
        <w:tc>
          <w:tcPr>
            <w:tcW w:w="2021"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微电子、光电子、显示器件、半导体、电气、电子信息、材料物理、化学、光电材料等</w:t>
            </w:r>
          </w:p>
        </w:tc>
        <w:tc>
          <w:tcPr>
            <w:tcW w:w="4074" w:type="dxa"/>
            <w:tcBorders>
              <w:top w:val="nil"/>
              <w:left w:val="nil"/>
              <w:bottom w:val="single" w:sz="4" w:space="0" w:color="auto"/>
              <w:right w:val="single" w:sz="4" w:space="0" w:color="auto"/>
            </w:tcBorders>
            <w:shd w:val="clear" w:color="auto" w:fill="auto"/>
            <w:vAlign w:val="center"/>
            <w:hideMark/>
          </w:tcPr>
          <w:p w:rsidR="00F522CB" w:rsidRPr="00F522CB" w:rsidRDefault="00F522CB" w:rsidP="00F522CB">
            <w:pPr>
              <w:widowControl/>
              <w:jc w:val="center"/>
              <w:rPr>
                <w:rFonts w:ascii="宋体" w:eastAsia="宋体" w:hAnsi="宋体" w:cs="宋体"/>
                <w:color w:val="000000"/>
                <w:kern w:val="0"/>
                <w:szCs w:val="21"/>
              </w:rPr>
            </w:pPr>
            <w:r w:rsidRPr="00F522CB">
              <w:rPr>
                <w:rFonts w:ascii="宋体" w:eastAsia="宋体" w:hAnsi="宋体" w:cs="宋体" w:hint="eastAsia"/>
                <w:color w:val="000000"/>
                <w:kern w:val="0"/>
                <w:szCs w:val="21"/>
              </w:rPr>
              <w:t>1、熟练使用office办公软件，CET-4以上；</w:t>
            </w:r>
            <w:r w:rsidRPr="00F522CB">
              <w:rPr>
                <w:rFonts w:ascii="宋体" w:eastAsia="宋体" w:hAnsi="宋体" w:cs="宋体" w:hint="eastAsia"/>
                <w:color w:val="000000"/>
                <w:kern w:val="0"/>
                <w:szCs w:val="21"/>
              </w:rPr>
              <w:br/>
              <w:t>2、沟通表达能力、计划执行能力、数据分析能力、执行能力强；</w:t>
            </w:r>
            <w:r w:rsidRPr="00F522CB">
              <w:rPr>
                <w:rFonts w:ascii="宋体" w:eastAsia="宋体" w:hAnsi="宋体" w:cs="宋体" w:hint="eastAsia"/>
                <w:color w:val="000000"/>
                <w:kern w:val="0"/>
                <w:szCs w:val="21"/>
              </w:rPr>
              <w:br/>
              <w:t>3、良好的团队精神，强烈的责任感和事业心。</w:t>
            </w:r>
            <w:r w:rsidRPr="00F522CB">
              <w:rPr>
                <w:rFonts w:ascii="宋体" w:eastAsia="宋体" w:hAnsi="宋体" w:cs="宋体" w:hint="eastAsia"/>
                <w:color w:val="000000"/>
                <w:kern w:val="0"/>
                <w:szCs w:val="21"/>
              </w:rPr>
              <w:br/>
              <w:t>4、工作地点为四川绵阳</w:t>
            </w:r>
          </w:p>
        </w:tc>
      </w:tr>
    </w:tbl>
    <w:p w:rsidR="00C71A47" w:rsidRPr="00C71A47" w:rsidRDefault="00C71A47" w:rsidP="00C71A47"/>
    <w:p w:rsidR="00914C0E" w:rsidRDefault="00914C0E">
      <w:pPr>
        <w:widowControl/>
        <w:jc w:val="left"/>
        <w:rPr>
          <w:sz w:val="28"/>
          <w:szCs w:val="28"/>
        </w:rPr>
      </w:pPr>
      <w:r>
        <w:rPr>
          <w:sz w:val="28"/>
          <w:szCs w:val="28"/>
        </w:rPr>
        <w:br w:type="page"/>
      </w:r>
    </w:p>
    <w:p w:rsidR="00D51313" w:rsidRDefault="00475750" w:rsidP="00475750">
      <w:pPr>
        <w:pStyle w:val="1"/>
        <w:numPr>
          <w:ilvl w:val="0"/>
          <w:numId w:val="28"/>
        </w:numPr>
      </w:pPr>
      <w:bookmarkStart w:id="91" w:name="_Toc4521615"/>
      <w:r w:rsidRPr="00475750">
        <w:rPr>
          <w:rFonts w:hint="eastAsia"/>
        </w:rPr>
        <w:lastRenderedPageBreak/>
        <w:t>成都旋极星源信息技术有限公司</w:t>
      </w:r>
      <w:bookmarkEnd w:id="91"/>
    </w:p>
    <w:tbl>
      <w:tblPr>
        <w:tblW w:w="9928" w:type="dxa"/>
        <w:tblInd w:w="-572" w:type="dxa"/>
        <w:tblLook w:val="04A0" w:firstRow="1" w:lastRow="0" w:firstColumn="1" w:lastColumn="0" w:noHBand="0" w:noVBand="1"/>
      </w:tblPr>
      <w:tblGrid>
        <w:gridCol w:w="1696"/>
        <w:gridCol w:w="1080"/>
        <w:gridCol w:w="1330"/>
        <w:gridCol w:w="1559"/>
        <w:gridCol w:w="4240"/>
        <w:gridCol w:w="23"/>
      </w:tblGrid>
      <w:tr w:rsidR="00475750" w:rsidRPr="00475750" w:rsidTr="00475750">
        <w:trPr>
          <w:trHeight w:val="4443"/>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公司简介</w:t>
            </w:r>
          </w:p>
        </w:tc>
        <w:tc>
          <w:tcPr>
            <w:tcW w:w="8232" w:type="dxa"/>
            <w:gridSpan w:val="5"/>
            <w:tcBorders>
              <w:top w:val="single" w:sz="4" w:space="0" w:color="auto"/>
              <w:left w:val="nil"/>
              <w:bottom w:val="single" w:sz="4" w:space="0" w:color="auto"/>
              <w:right w:val="single" w:sz="4" w:space="0" w:color="auto"/>
            </w:tcBorders>
            <w:shd w:val="clear" w:color="auto" w:fill="auto"/>
            <w:vAlign w:val="center"/>
            <w:hideMark/>
          </w:tcPr>
          <w:p w:rsidR="00475750" w:rsidRPr="00475750" w:rsidRDefault="00475750" w:rsidP="00475750">
            <w:pPr>
              <w:widowControl/>
              <w:rPr>
                <w:rFonts w:ascii="宋体" w:eastAsia="宋体" w:hAnsi="宋体" w:cs="宋体"/>
                <w:color w:val="000000"/>
                <w:kern w:val="0"/>
                <w:szCs w:val="21"/>
              </w:rPr>
            </w:pPr>
            <w:r w:rsidRPr="00475750">
              <w:rPr>
                <w:rFonts w:ascii="宋体" w:eastAsia="宋体" w:hAnsi="宋体" w:cs="宋体" w:hint="eastAsia"/>
                <w:color w:val="000000"/>
                <w:kern w:val="0"/>
                <w:szCs w:val="21"/>
              </w:rPr>
              <w:t>成都旋极星源信息技术有限公司(以下简称：旋极星源)始创于2014年6月，注册资本1800万元。是国内领先的射频及混合信号集成电路设计和应用解决方案研发公司，公司常驻办公地点为成都和北京。旋极星源由北京旋极信息集团（股票代码：300324）控股，是旋极信息集团最重要的成员企业之一。旋极星源一直专注于低功耗物联网、卫星导航、雷达电子等领域，定位于180nm/55nm以下的高端射频混合信号芯片设计服务与射频IP Turn-Key服务，以为客户实现低成本、低功耗和高性能为设计宗旨，为客户提供从电路或版图到芯片及系统解决方案的全方位服务。旋极星源研发团队精英荟萃，具有雄厚的研发实力，拥有国际、国内射频混合信号集成电路（RFIC）设计业领军人才，公司团队深耕于射频及混合信号集成电路领域10余年，设计研发和批量生产了30余款芯片产品，积累了丰富的芯片设计开发和量产经验。公司掌握了射频芯片设计5大核心技术，芯片技术指标均已达到国内领先，国际先进水平；同时也拥有芯片量产的6大关键技术，完成了从研发到量产的跨越。旋极星源是国家级高新技术企业、中国全球定位系统应用协会常务理事单位、数字微波通信产业技术创新战略联盟副理事长单位、四川省北斗产业联盟理事单位，公司已获得47项专利。</w:t>
            </w:r>
          </w:p>
        </w:tc>
      </w:tr>
      <w:tr w:rsidR="00475750" w:rsidRPr="00475750" w:rsidTr="00475750">
        <w:trPr>
          <w:gridAfter w:val="1"/>
          <w:wAfter w:w="23" w:type="dxa"/>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单位性质（</w:t>
            </w:r>
            <w:r w:rsidRPr="00475750">
              <w:rPr>
                <w:rFonts w:ascii="宋体" w:eastAsia="宋体" w:hAnsi="宋体" w:cs="宋体" w:hint="eastAsia"/>
                <w:color w:val="FF0000"/>
                <w:kern w:val="0"/>
                <w:szCs w:val="21"/>
              </w:rPr>
              <w:t>民营/国有/三资/事业单位等</w:t>
            </w:r>
            <w:r w:rsidRPr="00475750">
              <w:rPr>
                <w:rFonts w:ascii="宋体" w:eastAsia="宋体" w:hAnsi="宋体" w:cs="宋体" w:hint="eastAsia"/>
                <w:color w:val="000000"/>
                <w:kern w:val="0"/>
                <w:szCs w:val="21"/>
              </w:rPr>
              <w:t>）</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民营</w:t>
            </w:r>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单位所在地</w:t>
            </w:r>
            <w:r w:rsidRPr="00475750">
              <w:rPr>
                <w:rFonts w:ascii="宋体" w:eastAsia="宋体" w:hAnsi="宋体" w:cs="宋体" w:hint="eastAsia"/>
                <w:color w:val="000000"/>
                <w:kern w:val="0"/>
                <w:szCs w:val="21"/>
              </w:rPr>
              <w:br/>
              <w:t>（</w:t>
            </w:r>
            <w:r w:rsidRPr="00475750">
              <w:rPr>
                <w:rFonts w:ascii="宋体" w:eastAsia="宋体" w:hAnsi="宋体" w:cs="宋体" w:hint="eastAsia"/>
                <w:color w:val="FF0000"/>
                <w:kern w:val="0"/>
                <w:szCs w:val="21"/>
              </w:rPr>
              <w:t>XX省XX市XX县</w:t>
            </w:r>
            <w:r w:rsidRPr="00475750">
              <w:rPr>
                <w:rFonts w:ascii="宋体" w:eastAsia="宋体" w:hAnsi="宋体" w:cs="宋体" w:hint="eastAsia"/>
                <w:color w:val="000000"/>
                <w:kern w:val="0"/>
                <w:szCs w:val="21"/>
              </w:rPr>
              <w:t>）</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四川省成都市高新区</w:t>
            </w:r>
          </w:p>
        </w:tc>
      </w:tr>
      <w:tr w:rsidR="00475750" w:rsidRPr="00475750" w:rsidTr="00475750">
        <w:trPr>
          <w:gridAfter w:val="1"/>
          <w:wAfter w:w="23" w:type="dxa"/>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招聘联系人</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刘娟</w:t>
            </w:r>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联系方式</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13980072686</w:t>
            </w:r>
          </w:p>
        </w:tc>
      </w:tr>
      <w:tr w:rsidR="00475750" w:rsidRPr="00475750" w:rsidTr="00475750">
        <w:trPr>
          <w:gridAfter w:val="1"/>
          <w:wAfter w:w="23" w:type="dxa"/>
          <w:trHeight w:val="48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简历接收邮箱/网申链接</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75750" w:rsidRPr="00475750" w:rsidRDefault="00070C3E" w:rsidP="00475750">
            <w:pPr>
              <w:widowControl/>
              <w:jc w:val="center"/>
              <w:rPr>
                <w:rFonts w:ascii="等线" w:eastAsia="等线" w:hAnsi="等线" w:cs="宋体"/>
                <w:color w:val="0000FF"/>
                <w:kern w:val="0"/>
                <w:szCs w:val="21"/>
                <w:u w:val="single"/>
              </w:rPr>
            </w:pPr>
            <w:hyperlink r:id="rId84" w:history="1">
              <w:r w:rsidR="00475750" w:rsidRPr="00475750">
                <w:rPr>
                  <w:rFonts w:ascii="等线" w:eastAsia="等线" w:hAnsi="等线" w:cs="宋体" w:hint="eastAsia"/>
                  <w:color w:val="0000FF"/>
                  <w:kern w:val="0"/>
                  <w:szCs w:val="21"/>
                  <w:u w:val="single"/>
                </w:rPr>
                <w:t>liujuan@star-source.cn</w:t>
              </w:r>
            </w:hyperlink>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简历接收截止日期</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2020年3月1日</w:t>
            </w:r>
          </w:p>
        </w:tc>
      </w:tr>
      <w:tr w:rsidR="00475750" w:rsidRPr="00475750" w:rsidTr="00475750">
        <w:trPr>
          <w:gridAfter w:val="1"/>
          <w:wAfter w:w="23" w:type="dxa"/>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招聘人数</w:t>
            </w:r>
          </w:p>
        </w:tc>
        <w:tc>
          <w:tcPr>
            <w:tcW w:w="133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学历要求</w:t>
            </w:r>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招聘专业</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其它要求</w:t>
            </w:r>
          </w:p>
        </w:tc>
      </w:tr>
      <w:tr w:rsidR="00475750" w:rsidRPr="00475750" w:rsidTr="00475750">
        <w:trPr>
          <w:gridAfter w:val="1"/>
          <w:wAfter w:w="23" w:type="dxa"/>
          <w:trHeight w:val="127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射频芯片设计工程师</w:t>
            </w:r>
          </w:p>
        </w:tc>
        <w:tc>
          <w:tcPr>
            <w:tcW w:w="108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若干</w:t>
            </w:r>
          </w:p>
        </w:tc>
        <w:tc>
          <w:tcPr>
            <w:tcW w:w="133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本科及以上</w:t>
            </w:r>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微电子、微波、通信及相关专业</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1、具有较好的RFIC设计、模拟IC设计基础，熟悉半导体器件、半导体物理的理论，熟悉IC设计流程和后端Layout设计流程；</w:t>
            </w:r>
            <w:r w:rsidRPr="00475750">
              <w:rPr>
                <w:rFonts w:ascii="宋体" w:eastAsia="宋体" w:hAnsi="宋体" w:cs="宋体" w:hint="eastAsia"/>
                <w:color w:val="000000"/>
                <w:kern w:val="0"/>
                <w:szCs w:val="21"/>
              </w:rPr>
              <w:br/>
              <w:t>2、熟练使用Cadence Spectre/SpectreRF，ADS等EDA工具；</w:t>
            </w:r>
            <w:r w:rsidRPr="00475750">
              <w:rPr>
                <w:rFonts w:ascii="宋体" w:eastAsia="宋体" w:hAnsi="宋体" w:cs="宋体" w:hint="eastAsia"/>
                <w:color w:val="000000"/>
                <w:kern w:val="0"/>
                <w:szCs w:val="21"/>
              </w:rPr>
              <w:br/>
              <w:t>3、具有一定的无线通信芯片射频电路设计经验，包括LNA，PA，Mixer，RFVGA,VCO，PLL等；</w:t>
            </w:r>
            <w:r w:rsidRPr="00475750">
              <w:rPr>
                <w:rFonts w:ascii="宋体" w:eastAsia="宋体" w:hAnsi="宋体" w:cs="宋体" w:hint="eastAsia"/>
                <w:color w:val="000000"/>
                <w:kern w:val="0"/>
                <w:szCs w:val="21"/>
              </w:rPr>
              <w:br/>
              <w:t>4、LNA、Mixer、PA、PLL等IC设计成功流片经验优先；</w:t>
            </w:r>
            <w:r w:rsidRPr="00475750">
              <w:rPr>
                <w:rFonts w:ascii="宋体" w:eastAsia="宋体" w:hAnsi="宋体" w:cs="宋体" w:hint="eastAsia"/>
                <w:color w:val="000000"/>
                <w:kern w:val="0"/>
                <w:szCs w:val="21"/>
              </w:rPr>
              <w:br/>
              <w:t>5、具备实验室测试以及调试经验者优先；具有无线通信系统以及EMC经验者优先；</w:t>
            </w:r>
            <w:r w:rsidRPr="00475750">
              <w:rPr>
                <w:rFonts w:ascii="宋体" w:eastAsia="宋体" w:hAnsi="宋体" w:cs="宋体" w:hint="eastAsia"/>
                <w:color w:val="000000"/>
                <w:kern w:val="0"/>
                <w:szCs w:val="21"/>
              </w:rPr>
              <w:br/>
              <w:t>6、具有较强的学习能力、分析能力、沟通能力和较好的团队合作精神；</w:t>
            </w:r>
            <w:r w:rsidRPr="00475750">
              <w:rPr>
                <w:rFonts w:ascii="宋体" w:eastAsia="宋体" w:hAnsi="宋体" w:cs="宋体" w:hint="eastAsia"/>
                <w:color w:val="000000"/>
                <w:kern w:val="0"/>
                <w:szCs w:val="21"/>
              </w:rPr>
              <w:br/>
              <w:t>7、良好的英语能力。</w:t>
            </w:r>
          </w:p>
        </w:tc>
      </w:tr>
      <w:tr w:rsidR="00475750" w:rsidRPr="00475750" w:rsidTr="00475750">
        <w:trPr>
          <w:gridAfter w:val="1"/>
          <w:wAfter w:w="23" w:type="dxa"/>
          <w:trHeight w:val="24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lastRenderedPageBreak/>
              <w:t>射频芯片设计实习生</w:t>
            </w:r>
          </w:p>
        </w:tc>
        <w:tc>
          <w:tcPr>
            <w:tcW w:w="108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若干</w:t>
            </w:r>
          </w:p>
        </w:tc>
        <w:tc>
          <w:tcPr>
            <w:tcW w:w="133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硕士研究生及以上</w:t>
            </w:r>
          </w:p>
        </w:tc>
        <w:tc>
          <w:tcPr>
            <w:tcW w:w="1559"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微电子、微波、通信及相关专业</w:t>
            </w:r>
          </w:p>
        </w:tc>
        <w:tc>
          <w:tcPr>
            <w:tcW w:w="4240" w:type="dxa"/>
            <w:tcBorders>
              <w:top w:val="nil"/>
              <w:left w:val="nil"/>
              <w:bottom w:val="single" w:sz="4" w:space="0" w:color="auto"/>
              <w:right w:val="single" w:sz="4" w:space="0" w:color="auto"/>
            </w:tcBorders>
            <w:shd w:val="clear" w:color="auto" w:fill="auto"/>
            <w:vAlign w:val="center"/>
            <w:hideMark/>
          </w:tcPr>
          <w:p w:rsidR="00475750" w:rsidRPr="00475750" w:rsidRDefault="00475750" w:rsidP="00475750">
            <w:pPr>
              <w:widowControl/>
              <w:jc w:val="center"/>
              <w:rPr>
                <w:rFonts w:ascii="宋体" w:eastAsia="宋体" w:hAnsi="宋体" w:cs="宋体"/>
                <w:color w:val="000000"/>
                <w:kern w:val="0"/>
                <w:szCs w:val="21"/>
              </w:rPr>
            </w:pPr>
            <w:r w:rsidRPr="00475750">
              <w:rPr>
                <w:rFonts w:ascii="宋体" w:eastAsia="宋体" w:hAnsi="宋体" w:cs="宋体" w:hint="eastAsia"/>
                <w:color w:val="000000"/>
                <w:kern w:val="0"/>
                <w:szCs w:val="21"/>
              </w:rPr>
              <w:t>1、具有较好的RFIC和模拟IC设计基础，熟悉半导体器件、半导体物理等基本理论，熟悉IC设计流程和后端Layout设计流程；</w:t>
            </w:r>
            <w:r w:rsidRPr="00475750">
              <w:rPr>
                <w:rFonts w:ascii="宋体" w:eastAsia="宋体" w:hAnsi="宋体" w:cs="宋体" w:hint="eastAsia"/>
                <w:color w:val="000000"/>
                <w:kern w:val="0"/>
                <w:szCs w:val="21"/>
              </w:rPr>
              <w:br/>
              <w:t>2、熟练使用Cadence Spectre/SpectreRF，ADS等EDA工具；</w:t>
            </w:r>
            <w:r w:rsidRPr="00475750">
              <w:rPr>
                <w:rFonts w:ascii="宋体" w:eastAsia="宋体" w:hAnsi="宋体" w:cs="宋体" w:hint="eastAsia"/>
                <w:color w:val="000000"/>
                <w:kern w:val="0"/>
                <w:szCs w:val="21"/>
              </w:rPr>
              <w:br/>
              <w:t>3、具有RF CMOS/BiCMOS射频信号或数模信号电路设计经验者优先，包括LNA，PA，Mixer，RFVGA,VCO，PLL等；</w:t>
            </w:r>
            <w:r w:rsidRPr="00475750">
              <w:rPr>
                <w:rFonts w:ascii="宋体" w:eastAsia="宋体" w:hAnsi="宋体" w:cs="宋体" w:hint="eastAsia"/>
                <w:color w:val="000000"/>
                <w:kern w:val="0"/>
                <w:szCs w:val="21"/>
              </w:rPr>
              <w:br/>
              <w:t>4、具有无线通信系统以及EMC经验者优先；</w:t>
            </w:r>
            <w:r w:rsidRPr="00475750">
              <w:rPr>
                <w:rFonts w:ascii="宋体" w:eastAsia="宋体" w:hAnsi="宋体" w:cs="宋体" w:hint="eastAsia"/>
                <w:color w:val="000000"/>
                <w:kern w:val="0"/>
                <w:szCs w:val="21"/>
              </w:rPr>
              <w:br/>
              <w:t>5、具有较强的学习能力、分析能力、沟通能力和较好的团队合作精神；</w:t>
            </w:r>
            <w:r w:rsidRPr="00475750">
              <w:rPr>
                <w:rFonts w:ascii="宋体" w:eastAsia="宋体" w:hAnsi="宋体" w:cs="宋体" w:hint="eastAsia"/>
                <w:color w:val="000000"/>
                <w:kern w:val="0"/>
                <w:szCs w:val="21"/>
              </w:rPr>
              <w:br/>
              <w:t>6、良好的英语能力；</w:t>
            </w:r>
            <w:r w:rsidRPr="00475750">
              <w:rPr>
                <w:rFonts w:ascii="宋体" w:eastAsia="宋体" w:hAnsi="宋体" w:cs="宋体" w:hint="eastAsia"/>
                <w:color w:val="000000"/>
                <w:kern w:val="0"/>
                <w:szCs w:val="21"/>
              </w:rPr>
              <w:br/>
              <w:t>7、周一至周五，全职工作。</w:t>
            </w:r>
          </w:p>
        </w:tc>
      </w:tr>
    </w:tbl>
    <w:p w:rsidR="00986637" w:rsidRPr="00475750" w:rsidRDefault="00986637" w:rsidP="00475750">
      <w:pPr>
        <w:widowControl/>
        <w:jc w:val="left"/>
        <w:rPr>
          <w:sz w:val="28"/>
          <w:szCs w:val="28"/>
        </w:rPr>
      </w:pPr>
    </w:p>
    <w:p w:rsidR="00914C0E" w:rsidRDefault="00986637" w:rsidP="00024129">
      <w:pPr>
        <w:pStyle w:val="1"/>
        <w:numPr>
          <w:ilvl w:val="0"/>
          <w:numId w:val="28"/>
        </w:numPr>
      </w:pPr>
      <w:r w:rsidRPr="00302997">
        <w:br w:type="page"/>
      </w:r>
      <w:r w:rsidR="00024129">
        <w:lastRenderedPageBreak/>
        <w:t xml:space="preserve"> </w:t>
      </w:r>
      <w:bookmarkStart w:id="92" w:name="_Toc4521616"/>
      <w:r w:rsidR="00024129" w:rsidRPr="00024129">
        <w:rPr>
          <w:rFonts w:hint="eastAsia"/>
        </w:rPr>
        <w:t>苏州芯禾电子科技有限公司</w:t>
      </w:r>
      <w:bookmarkEnd w:id="92"/>
    </w:p>
    <w:tbl>
      <w:tblPr>
        <w:tblW w:w="9351" w:type="dxa"/>
        <w:tblLook w:val="04A0" w:firstRow="1" w:lastRow="0" w:firstColumn="1" w:lastColumn="0" w:noHBand="0" w:noVBand="1"/>
      </w:tblPr>
      <w:tblGrid>
        <w:gridCol w:w="1555"/>
        <w:gridCol w:w="850"/>
        <w:gridCol w:w="1080"/>
        <w:gridCol w:w="8"/>
        <w:gridCol w:w="2032"/>
        <w:gridCol w:w="8"/>
        <w:gridCol w:w="3818"/>
      </w:tblGrid>
      <w:tr w:rsidR="00024129" w:rsidRPr="00024129" w:rsidTr="00024129">
        <w:trPr>
          <w:trHeight w:val="22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公司简介</w:t>
            </w:r>
          </w:p>
        </w:tc>
        <w:tc>
          <w:tcPr>
            <w:tcW w:w="7796" w:type="dxa"/>
            <w:gridSpan w:val="6"/>
            <w:tcBorders>
              <w:top w:val="single" w:sz="4" w:space="0" w:color="auto"/>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left"/>
              <w:rPr>
                <w:rFonts w:ascii="宋体" w:eastAsia="宋体" w:hAnsi="宋体" w:cs="宋体"/>
                <w:color w:val="000000"/>
                <w:kern w:val="0"/>
                <w:szCs w:val="21"/>
              </w:rPr>
            </w:pPr>
            <w:r w:rsidRPr="00024129">
              <w:rPr>
                <w:rFonts w:ascii="宋体" w:eastAsia="宋体" w:hAnsi="宋体" w:cs="宋体" w:hint="eastAsia"/>
                <w:color w:val="000000"/>
                <w:kern w:val="0"/>
                <w:szCs w:val="21"/>
              </w:rPr>
              <w:t>芯禾科技由业界专家创立于2010年，专注电子设计自动化EDA软件、集成无源器件IPD和系统级封装SiP微系统的研发。</w:t>
            </w:r>
            <w:r w:rsidRPr="00024129">
              <w:rPr>
                <w:rFonts w:ascii="宋体" w:eastAsia="宋体" w:hAnsi="宋体" w:cs="宋体" w:hint="eastAsia"/>
                <w:color w:val="000000"/>
                <w:kern w:val="0"/>
                <w:szCs w:val="21"/>
              </w:rPr>
              <w:br/>
              <w:t>公司致力于为半导体芯片设计公司和系统厂商提供差异化的软件产品和芯片小型化解决方案，包括高速数字设计、IC封装设计和射频模拟混合信号设计等。这些产品和方案可以应用到智能手机、平板电脑和可穿戴等移动设备上，也可以应用到高速数据通信设备上。</w:t>
            </w:r>
          </w:p>
        </w:tc>
      </w:tr>
      <w:tr w:rsidR="00024129" w:rsidRPr="00024129" w:rsidTr="00024129">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单位性质（</w:t>
            </w:r>
            <w:r w:rsidRPr="00024129">
              <w:rPr>
                <w:rFonts w:ascii="宋体" w:eastAsia="宋体" w:hAnsi="宋体" w:cs="宋体" w:hint="eastAsia"/>
                <w:color w:val="FF0000"/>
                <w:kern w:val="0"/>
                <w:szCs w:val="21"/>
              </w:rPr>
              <w:t>民营/国有/三资/事业单位等</w:t>
            </w:r>
            <w:r w:rsidRPr="00024129">
              <w:rPr>
                <w:rFonts w:ascii="宋体" w:eastAsia="宋体" w:hAnsi="宋体" w:cs="宋体" w:hint="eastAsia"/>
                <w:color w:val="000000"/>
                <w:kern w:val="0"/>
                <w:szCs w:val="21"/>
              </w:rPr>
              <w:t>）</w:t>
            </w:r>
          </w:p>
        </w:tc>
        <w:tc>
          <w:tcPr>
            <w:tcW w:w="1938" w:type="dxa"/>
            <w:gridSpan w:val="3"/>
            <w:tcBorders>
              <w:top w:val="single" w:sz="4" w:space="0" w:color="auto"/>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民营</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单位所在地</w:t>
            </w:r>
            <w:r w:rsidRPr="00024129">
              <w:rPr>
                <w:rFonts w:ascii="宋体" w:eastAsia="宋体" w:hAnsi="宋体" w:cs="宋体" w:hint="eastAsia"/>
                <w:color w:val="000000"/>
                <w:kern w:val="0"/>
                <w:szCs w:val="21"/>
              </w:rPr>
              <w:br/>
              <w:t>（</w:t>
            </w:r>
            <w:r w:rsidRPr="00024129">
              <w:rPr>
                <w:rFonts w:ascii="宋体" w:eastAsia="宋体" w:hAnsi="宋体" w:cs="宋体" w:hint="eastAsia"/>
                <w:color w:val="FF0000"/>
                <w:kern w:val="0"/>
                <w:szCs w:val="21"/>
              </w:rPr>
              <w:t>XX省XX市XX县</w:t>
            </w:r>
            <w:r w:rsidRPr="00024129">
              <w:rPr>
                <w:rFonts w:ascii="宋体" w:eastAsia="宋体" w:hAnsi="宋体" w:cs="宋体" w:hint="eastAsia"/>
                <w:color w:val="000000"/>
                <w:kern w:val="0"/>
                <w:szCs w:val="21"/>
              </w:rPr>
              <w:t>）</w:t>
            </w:r>
          </w:p>
        </w:tc>
        <w:tc>
          <w:tcPr>
            <w:tcW w:w="3818"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江苏省苏州市吴江区</w:t>
            </w:r>
          </w:p>
        </w:tc>
      </w:tr>
      <w:tr w:rsidR="00024129" w:rsidRPr="00024129" w:rsidTr="00024129">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招聘联系人</w:t>
            </w:r>
          </w:p>
        </w:tc>
        <w:tc>
          <w:tcPr>
            <w:tcW w:w="1938" w:type="dxa"/>
            <w:gridSpan w:val="3"/>
            <w:tcBorders>
              <w:top w:val="single" w:sz="4" w:space="0" w:color="auto"/>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凌晓</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联系方式</w:t>
            </w:r>
          </w:p>
        </w:tc>
        <w:tc>
          <w:tcPr>
            <w:tcW w:w="3818"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18118496381</w:t>
            </w:r>
          </w:p>
        </w:tc>
      </w:tr>
      <w:tr w:rsidR="00024129" w:rsidRPr="00024129" w:rsidTr="00024129">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简历接收邮箱/网申链接</w:t>
            </w:r>
          </w:p>
        </w:tc>
        <w:tc>
          <w:tcPr>
            <w:tcW w:w="1938" w:type="dxa"/>
            <w:gridSpan w:val="3"/>
            <w:tcBorders>
              <w:top w:val="single" w:sz="4" w:space="0" w:color="auto"/>
              <w:left w:val="nil"/>
              <w:bottom w:val="single" w:sz="4" w:space="0" w:color="auto"/>
              <w:right w:val="single" w:sz="4" w:space="0" w:color="auto"/>
            </w:tcBorders>
            <w:shd w:val="clear" w:color="auto" w:fill="auto"/>
            <w:vAlign w:val="center"/>
            <w:hideMark/>
          </w:tcPr>
          <w:p w:rsidR="00024129" w:rsidRPr="00024129" w:rsidRDefault="00070C3E" w:rsidP="00024129">
            <w:pPr>
              <w:widowControl/>
              <w:jc w:val="center"/>
              <w:rPr>
                <w:rFonts w:ascii="等线" w:eastAsia="等线" w:hAnsi="等线" w:cs="宋体"/>
                <w:color w:val="0563C1"/>
                <w:kern w:val="0"/>
                <w:szCs w:val="21"/>
                <w:u w:val="single"/>
              </w:rPr>
            </w:pPr>
            <w:hyperlink r:id="rId85" w:history="1">
              <w:r w:rsidR="00024129" w:rsidRPr="00433A9C">
                <w:rPr>
                  <w:rFonts w:ascii="等线" w:eastAsia="等线" w:hAnsi="等线" w:cs="宋体" w:hint="eastAsia"/>
                  <w:color w:val="0563C1"/>
                  <w:kern w:val="0"/>
                  <w:szCs w:val="21"/>
                  <w:u w:val="single"/>
                </w:rPr>
                <w:t>job@xpeedic.com</w:t>
              </w:r>
            </w:hyperlink>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简历接收截止日期</w:t>
            </w:r>
          </w:p>
        </w:tc>
        <w:tc>
          <w:tcPr>
            <w:tcW w:w="3818"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2019/12/31</w:t>
            </w:r>
          </w:p>
        </w:tc>
      </w:tr>
      <w:tr w:rsidR="00024129" w:rsidRPr="00024129" w:rsidTr="00024129">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招聘岗位</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学历要求</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招聘专业</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其它要求</w:t>
            </w:r>
          </w:p>
        </w:tc>
      </w:tr>
      <w:tr w:rsidR="00024129" w:rsidRPr="00024129" w:rsidTr="00024129">
        <w:trPr>
          <w:trHeight w:val="19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电磁场研发工程师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博士</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电磁场和微波技术相关领域</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博士学位，电磁场和微波技术相关领域；</w:t>
            </w:r>
            <w:r w:rsidRPr="00024129">
              <w:rPr>
                <w:rFonts w:ascii="宋体" w:eastAsia="宋体" w:hAnsi="宋体" w:cs="宋体" w:hint="eastAsia"/>
                <w:color w:val="000000"/>
                <w:kern w:val="0"/>
                <w:szCs w:val="21"/>
              </w:rPr>
              <w:br/>
              <w:t>2) 深刻理解计算电磁学及软件实现，包括矩量法和有限元法；</w:t>
            </w:r>
            <w:r w:rsidRPr="00024129">
              <w:rPr>
                <w:rFonts w:ascii="宋体" w:eastAsia="宋体" w:hAnsi="宋体" w:cs="宋体" w:hint="eastAsia"/>
                <w:color w:val="000000"/>
                <w:kern w:val="0"/>
                <w:szCs w:val="21"/>
              </w:rPr>
              <w:br/>
              <w:t>3) 有扎实的C++编程技能，熟悉Windows、Linux环境下程序开发；</w:t>
            </w:r>
          </w:p>
        </w:tc>
      </w:tr>
      <w:tr w:rsidR="00024129" w:rsidRPr="00024129" w:rsidTr="00024129">
        <w:trPr>
          <w:trHeight w:val="19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 Qt /C++软件开发工程师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硕士</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计算机科学/软件工程</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硕士及以上学历，计算机科学/软件工程等理工科相关专业；</w:t>
            </w:r>
            <w:r w:rsidRPr="00024129">
              <w:rPr>
                <w:rFonts w:ascii="宋体" w:eastAsia="宋体" w:hAnsi="宋体" w:cs="宋体" w:hint="eastAsia"/>
                <w:color w:val="000000"/>
                <w:kern w:val="0"/>
                <w:szCs w:val="21"/>
              </w:rPr>
              <w:br/>
              <w:t>2) 熟练使用C++编程语言，熟悉Windows、Linux环境下程序开发；</w:t>
            </w:r>
            <w:r w:rsidRPr="00024129">
              <w:rPr>
                <w:rFonts w:ascii="宋体" w:eastAsia="宋体" w:hAnsi="宋体" w:cs="宋体" w:hint="eastAsia"/>
                <w:color w:val="000000"/>
                <w:kern w:val="0"/>
                <w:szCs w:val="21"/>
              </w:rPr>
              <w:br/>
              <w:t>3) 熟悉基于Qt的开发，有图形用户界面开发经验更佳；</w:t>
            </w:r>
          </w:p>
        </w:tc>
      </w:tr>
      <w:tr w:rsidR="00024129" w:rsidRPr="00024129" w:rsidTr="00024129">
        <w:trPr>
          <w:trHeight w:val="19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3. CAD软件开发工程师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硕士</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计算机科学/软件工程/数学</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硕士及以上学历，计算机科学/软件工程/数学等理工科相关专业；</w:t>
            </w:r>
            <w:r w:rsidRPr="00024129">
              <w:rPr>
                <w:rFonts w:ascii="宋体" w:eastAsia="宋体" w:hAnsi="宋体" w:cs="宋体" w:hint="eastAsia"/>
                <w:color w:val="000000"/>
                <w:kern w:val="0"/>
                <w:szCs w:val="21"/>
              </w:rPr>
              <w:br/>
              <w:t>2) 熟练使用C++编程语言，熟悉Windows、Linux环境下程序开发；</w:t>
            </w:r>
            <w:r w:rsidRPr="00024129">
              <w:rPr>
                <w:rFonts w:ascii="宋体" w:eastAsia="宋体" w:hAnsi="宋体" w:cs="宋体" w:hint="eastAsia"/>
                <w:color w:val="000000"/>
                <w:kern w:val="0"/>
                <w:szCs w:val="21"/>
              </w:rPr>
              <w:br/>
              <w:t>3) 熟悉计算机图形学，深刻理解三维图形学和计算几何；</w:t>
            </w:r>
          </w:p>
        </w:tc>
      </w:tr>
      <w:tr w:rsidR="00024129" w:rsidRPr="00024129" w:rsidTr="00024129">
        <w:trPr>
          <w:trHeight w:val="28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lastRenderedPageBreak/>
              <w:t>4. 测试工程师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硕士</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计算机科学/软件工程</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硕士及以上学历，计算机科学/软件工程等理工科相关专业；</w:t>
            </w:r>
            <w:r w:rsidRPr="00024129">
              <w:rPr>
                <w:rFonts w:ascii="宋体" w:eastAsia="宋体" w:hAnsi="宋体" w:cs="宋体" w:hint="eastAsia"/>
                <w:color w:val="000000"/>
                <w:kern w:val="0"/>
                <w:szCs w:val="21"/>
              </w:rPr>
              <w:br/>
              <w:t>2) 熟悉软件工程，熟悉软件测试的一般方法和流程；</w:t>
            </w:r>
            <w:r w:rsidRPr="00024129">
              <w:rPr>
                <w:rFonts w:ascii="宋体" w:eastAsia="宋体" w:hAnsi="宋体" w:cs="宋体" w:hint="eastAsia"/>
                <w:color w:val="000000"/>
                <w:kern w:val="0"/>
                <w:szCs w:val="21"/>
              </w:rPr>
              <w:br/>
              <w:t>3) 具备快速进行应用系统部署和测试环境搭建的能力；</w:t>
            </w:r>
            <w:r w:rsidRPr="00024129">
              <w:rPr>
                <w:rFonts w:ascii="宋体" w:eastAsia="宋体" w:hAnsi="宋体" w:cs="宋体" w:hint="eastAsia"/>
                <w:color w:val="000000"/>
                <w:kern w:val="0"/>
                <w:szCs w:val="21"/>
              </w:rPr>
              <w:br/>
              <w:t>4) 至少掌握Perl、Python、Tcl和Php中的一种编程语言，有C/C++编程经验者优先；</w:t>
            </w:r>
          </w:p>
        </w:tc>
      </w:tr>
      <w:tr w:rsidR="00024129" w:rsidRPr="00024129" w:rsidTr="00024129">
        <w:trPr>
          <w:trHeight w:val="456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5. 硬件工程师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本科</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电子、通信工程、计算机、微电子</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本科及以上学历；电子、通信工程、计算机、微电子等相关专业</w:t>
            </w:r>
            <w:r w:rsidRPr="00024129">
              <w:rPr>
                <w:rFonts w:ascii="宋体" w:eastAsia="宋体" w:hAnsi="宋体" w:cs="宋体" w:hint="eastAsia"/>
                <w:color w:val="000000"/>
                <w:kern w:val="0"/>
                <w:szCs w:val="21"/>
              </w:rPr>
              <w:br/>
              <w:t>2) 熟练掌握原理图设计工具OrCAD，熟悉ALTIUM Designer；</w:t>
            </w:r>
            <w:r w:rsidRPr="00024129">
              <w:rPr>
                <w:rFonts w:ascii="宋体" w:eastAsia="宋体" w:hAnsi="宋体" w:cs="宋体" w:hint="eastAsia"/>
                <w:color w:val="000000"/>
                <w:kern w:val="0"/>
                <w:szCs w:val="21"/>
              </w:rPr>
              <w:br/>
              <w:t>3) 熟练掌握电路与系统、数字信号处理原理、EDA技术原理，有相关项目经验者优先；</w:t>
            </w:r>
            <w:r w:rsidRPr="00024129">
              <w:rPr>
                <w:rFonts w:ascii="宋体" w:eastAsia="宋体" w:hAnsi="宋体" w:cs="宋体" w:hint="eastAsia"/>
                <w:color w:val="000000"/>
                <w:kern w:val="0"/>
                <w:szCs w:val="21"/>
              </w:rPr>
              <w:br/>
              <w:t>4) 熟悉FPGA、DSP、单片机、ADC/DAC、运放电路设计方法；</w:t>
            </w:r>
            <w:r w:rsidRPr="00024129">
              <w:rPr>
                <w:rFonts w:ascii="宋体" w:eastAsia="宋体" w:hAnsi="宋体" w:cs="宋体" w:hint="eastAsia"/>
                <w:color w:val="000000"/>
                <w:kern w:val="0"/>
                <w:szCs w:val="21"/>
              </w:rPr>
              <w:br/>
              <w:t>5) 熟悉RS422/485、CAN、1553B总线规范；</w:t>
            </w:r>
            <w:r w:rsidRPr="00024129">
              <w:rPr>
                <w:rFonts w:ascii="宋体" w:eastAsia="宋体" w:hAnsi="宋体" w:cs="宋体" w:hint="eastAsia"/>
                <w:color w:val="000000"/>
                <w:kern w:val="0"/>
                <w:szCs w:val="21"/>
              </w:rPr>
              <w:br/>
              <w:t>6) 会编写简单的FPGA、DSP、单片机程序；</w:t>
            </w:r>
            <w:r w:rsidRPr="00024129">
              <w:rPr>
                <w:rFonts w:ascii="宋体" w:eastAsia="宋体" w:hAnsi="宋体" w:cs="宋体" w:hint="eastAsia"/>
                <w:color w:val="000000"/>
                <w:kern w:val="0"/>
                <w:szCs w:val="21"/>
              </w:rPr>
              <w:br/>
              <w:t>7) 熟练掌握Verilog or VHDL、C编程语言；</w:t>
            </w:r>
          </w:p>
        </w:tc>
      </w:tr>
      <w:tr w:rsidR="00024129" w:rsidRPr="00024129" w:rsidTr="00024129">
        <w:trPr>
          <w:trHeight w:val="256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6. 射频工程师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硕士</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电磁场与微波专业，或者相关专业，有电磁场与微波基础</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硕士及以上学历  电磁场与微波专业，或者相关专业，有电磁场与微波基础；</w:t>
            </w:r>
            <w:r w:rsidRPr="00024129">
              <w:rPr>
                <w:rFonts w:ascii="宋体" w:eastAsia="宋体" w:hAnsi="宋体" w:cs="宋体" w:hint="eastAsia"/>
                <w:color w:val="000000"/>
                <w:kern w:val="0"/>
                <w:szCs w:val="21"/>
              </w:rPr>
              <w:br/>
              <w:t>2) 对收发前端有深入理解，有射频收发系统等相关设计经验；</w:t>
            </w:r>
            <w:r w:rsidRPr="00024129">
              <w:rPr>
                <w:rFonts w:ascii="宋体" w:eastAsia="宋体" w:hAnsi="宋体" w:cs="宋体" w:hint="eastAsia"/>
                <w:color w:val="000000"/>
                <w:kern w:val="0"/>
                <w:szCs w:val="21"/>
              </w:rPr>
              <w:br/>
              <w:t>3) 能够熟练使用相关软件，如ADS，HFSS，CST等。</w:t>
            </w:r>
            <w:r w:rsidRPr="00024129">
              <w:rPr>
                <w:rFonts w:ascii="宋体" w:eastAsia="宋体" w:hAnsi="宋体" w:cs="宋体" w:hint="eastAsia"/>
                <w:color w:val="000000"/>
                <w:kern w:val="0"/>
                <w:szCs w:val="21"/>
              </w:rPr>
              <w:br/>
              <w:t>4) 有毫米波系统设计经验者最佳。</w:t>
            </w:r>
          </w:p>
        </w:tc>
      </w:tr>
      <w:tr w:rsidR="00024129" w:rsidRPr="00024129" w:rsidTr="00024129">
        <w:trPr>
          <w:trHeight w:val="28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7. 信号完整性工程师</w:t>
            </w:r>
          </w:p>
        </w:tc>
        <w:tc>
          <w:tcPr>
            <w:tcW w:w="85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本科</w:t>
            </w:r>
          </w:p>
        </w:tc>
        <w:tc>
          <w:tcPr>
            <w:tcW w:w="2040"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电磁场与微波专业，高速电路与信号完整性等相关专业；</w:t>
            </w:r>
          </w:p>
        </w:tc>
        <w:tc>
          <w:tcPr>
            <w:tcW w:w="3826" w:type="dxa"/>
            <w:gridSpan w:val="2"/>
            <w:tcBorders>
              <w:top w:val="nil"/>
              <w:left w:val="nil"/>
              <w:bottom w:val="single" w:sz="4" w:space="0" w:color="auto"/>
              <w:right w:val="single" w:sz="4" w:space="0" w:color="auto"/>
            </w:tcBorders>
            <w:shd w:val="clear" w:color="auto" w:fill="auto"/>
            <w:vAlign w:val="center"/>
            <w:hideMark/>
          </w:tcPr>
          <w:p w:rsidR="00024129" w:rsidRPr="00024129" w:rsidRDefault="00024129" w:rsidP="00024129">
            <w:pPr>
              <w:widowControl/>
              <w:jc w:val="center"/>
              <w:rPr>
                <w:rFonts w:ascii="宋体" w:eastAsia="宋体" w:hAnsi="宋体" w:cs="宋体"/>
                <w:color w:val="000000"/>
                <w:kern w:val="0"/>
                <w:szCs w:val="21"/>
              </w:rPr>
            </w:pPr>
            <w:r w:rsidRPr="00024129">
              <w:rPr>
                <w:rFonts w:ascii="宋体" w:eastAsia="宋体" w:hAnsi="宋体" w:cs="宋体" w:hint="eastAsia"/>
                <w:color w:val="000000"/>
                <w:kern w:val="0"/>
                <w:szCs w:val="21"/>
              </w:rPr>
              <w:t>1) 本科及以上学历，电磁场与微波专业，高速电路与信号完整性等相关专业；</w:t>
            </w:r>
            <w:r w:rsidRPr="00024129">
              <w:rPr>
                <w:rFonts w:ascii="宋体" w:eastAsia="宋体" w:hAnsi="宋体" w:cs="宋体" w:hint="eastAsia"/>
                <w:color w:val="000000"/>
                <w:kern w:val="0"/>
                <w:szCs w:val="21"/>
              </w:rPr>
              <w:br/>
              <w:t>2) 对信号完整性有深入理解；</w:t>
            </w:r>
            <w:r w:rsidRPr="00024129">
              <w:rPr>
                <w:rFonts w:ascii="宋体" w:eastAsia="宋体" w:hAnsi="宋体" w:cs="宋体" w:hint="eastAsia"/>
                <w:color w:val="000000"/>
                <w:kern w:val="0"/>
                <w:szCs w:val="21"/>
              </w:rPr>
              <w:br/>
              <w:t>3) 能够熟练使用相关软件，如HSpice，Sigrity，Siwave，Optimize PI，ADS，HFSS，CST等。</w:t>
            </w:r>
            <w:r w:rsidRPr="00024129">
              <w:rPr>
                <w:rFonts w:ascii="宋体" w:eastAsia="宋体" w:hAnsi="宋体" w:cs="宋体" w:hint="eastAsia"/>
                <w:color w:val="000000"/>
                <w:kern w:val="0"/>
                <w:szCs w:val="21"/>
              </w:rPr>
              <w:br/>
              <w:t>4) 有示波器，矢网等相关仪器使用经验者为佳。</w:t>
            </w:r>
          </w:p>
        </w:tc>
      </w:tr>
    </w:tbl>
    <w:p w:rsidR="00024129" w:rsidRPr="00024129" w:rsidRDefault="00024129" w:rsidP="00024129"/>
    <w:p w:rsidR="004B2BA9" w:rsidRDefault="004B2BA9">
      <w:pPr>
        <w:widowControl/>
        <w:jc w:val="left"/>
        <w:rPr>
          <w:sz w:val="28"/>
          <w:szCs w:val="28"/>
        </w:rPr>
      </w:pPr>
      <w:r>
        <w:rPr>
          <w:sz w:val="28"/>
          <w:szCs w:val="28"/>
        </w:rPr>
        <w:br w:type="page"/>
      </w:r>
    </w:p>
    <w:p w:rsidR="002C3C1F" w:rsidRDefault="009A6FC0" w:rsidP="009A6FC0">
      <w:pPr>
        <w:pStyle w:val="1"/>
        <w:numPr>
          <w:ilvl w:val="0"/>
          <w:numId w:val="28"/>
        </w:numPr>
      </w:pPr>
      <w:bookmarkStart w:id="93" w:name="_Toc4521617"/>
      <w:r w:rsidRPr="009A6FC0">
        <w:rPr>
          <w:rFonts w:hint="eastAsia"/>
        </w:rPr>
        <w:lastRenderedPageBreak/>
        <w:t>兴业数字金融服务（上海）股份有限公司</w:t>
      </w:r>
      <w:bookmarkEnd w:id="93"/>
    </w:p>
    <w:tbl>
      <w:tblPr>
        <w:tblW w:w="9634" w:type="dxa"/>
        <w:tblInd w:w="-572" w:type="dxa"/>
        <w:tblLook w:val="04A0" w:firstRow="1" w:lastRow="0" w:firstColumn="1" w:lastColumn="0" w:noHBand="0" w:noVBand="1"/>
      </w:tblPr>
      <w:tblGrid>
        <w:gridCol w:w="1980"/>
        <w:gridCol w:w="1080"/>
        <w:gridCol w:w="1540"/>
        <w:gridCol w:w="1916"/>
        <w:gridCol w:w="3118"/>
      </w:tblGrid>
      <w:tr w:rsidR="009A6FC0" w:rsidRPr="009A6FC0" w:rsidTr="009A6FC0">
        <w:trPr>
          <w:trHeight w:val="2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公司简介</w:t>
            </w:r>
          </w:p>
        </w:tc>
        <w:tc>
          <w:tcPr>
            <w:tcW w:w="7654" w:type="dxa"/>
            <w:gridSpan w:val="4"/>
            <w:tcBorders>
              <w:top w:val="single" w:sz="4" w:space="0" w:color="auto"/>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left"/>
              <w:rPr>
                <w:rFonts w:ascii="宋体" w:eastAsia="宋体" w:hAnsi="宋体" w:cs="宋体"/>
                <w:color w:val="000000"/>
                <w:kern w:val="0"/>
                <w:szCs w:val="21"/>
              </w:rPr>
            </w:pPr>
            <w:r w:rsidRPr="009A6FC0">
              <w:rPr>
                <w:rFonts w:ascii="宋体" w:eastAsia="宋体" w:hAnsi="宋体" w:cs="宋体" w:hint="eastAsia"/>
                <w:color w:val="000000"/>
                <w:kern w:val="0"/>
                <w:szCs w:val="21"/>
              </w:rPr>
              <w:t>兴业数字金融服务（上海）股份有限公司成立于2015年12月，是一家提供金融信息服务的数字金融企业。公司注册资本5亿，由兴业银行、高伟达、金证科技、新大陆等共同出资，并施行员工持股，其中，兴业银行持股51%，高伟达、金证科技、新大陆分别持股10%，兴业数金员工持股19%。</w:t>
            </w:r>
            <w:r w:rsidRPr="009A6FC0">
              <w:rPr>
                <w:rFonts w:ascii="宋体" w:eastAsia="宋体" w:hAnsi="宋体" w:cs="宋体" w:hint="eastAsia"/>
                <w:color w:val="000000"/>
                <w:kern w:val="0"/>
                <w:szCs w:val="21"/>
              </w:rPr>
              <w:br/>
              <w:t>兴业数金公司是一家高新技术企业，是兴业银行集团面向中小银行、非银行金融机构及中小企业提供金融信息云服务的最主要平台，同时也是兴业银行集团开展数字金融业务创新探索的最主要平台。作为兴业银行集团布局金融科技的先行军，兴业数金致力于构建云端共赢生态，打造金融创新引擎。</w:t>
            </w:r>
          </w:p>
        </w:tc>
      </w:tr>
      <w:tr w:rsidR="009A6FC0" w:rsidRPr="009A6FC0" w:rsidTr="009A6FC0">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单位性质（</w:t>
            </w:r>
            <w:r w:rsidRPr="009A6FC0">
              <w:rPr>
                <w:rFonts w:ascii="宋体" w:eastAsia="宋体" w:hAnsi="宋体" w:cs="宋体" w:hint="eastAsia"/>
                <w:color w:val="FF0000"/>
                <w:kern w:val="0"/>
                <w:szCs w:val="21"/>
              </w:rPr>
              <w:t>民营/国有/三资/事业单位等</w:t>
            </w:r>
            <w:r w:rsidRPr="009A6FC0">
              <w:rPr>
                <w:rFonts w:ascii="宋体" w:eastAsia="宋体" w:hAnsi="宋体" w:cs="宋体" w:hint="eastAsia"/>
                <w:color w:val="000000"/>
                <w:kern w:val="0"/>
                <w:szCs w:val="21"/>
              </w:rPr>
              <w:t>）</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高新技术企业</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单位所在地</w:t>
            </w:r>
            <w:r w:rsidRPr="009A6FC0">
              <w:rPr>
                <w:rFonts w:ascii="宋体" w:eastAsia="宋体" w:hAnsi="宋体" w:cs="宋体" w:hint="eastAsia"/>
                <w:color w:val="000000"/>
                <w:kern w:val="0"/>
                <w:szCs w:val="21"/>
              </w:rPr>
              <w:br/>
              <w:t>（</w:t>
            </w:r>
            <w:r w:rsidRPr="009A6FC0">
              <w:rPr>
                <w:rFonts w:ascii="宋体" w:eastAsia="宋体" w:hAnsi="宋体" w:cs="宋体" w:hint="eastAsia"/>
                <w:color w:val="FF0000"/>
                <w:kern w:val="0"/>
                <w:szCs w:val="21"/>
              </w:rPr>
              <w:t>XX省XX市XX县</w:t>
            </w:r>
            <w:r w:rsidRPr="009A6FC0">
              <w:rPr>
                <w:rFonts w:ascii="宋体" w:eastAsia="宋体" w:hAnsi="宋体" w:cs="宋体" w:hint="eastAsia"/>
                <w:color w:val="000000"/>
                <w:kern w:val="0"/>
                <w:szCs w:val="21"/>
              </w:rPr>
              <w:t>）</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上海市浦东新区</w:t>
            </w:r>
          </w:p>
        </w:tc>
      </w:tr>
      <w:tr w:rsidR="009A6FC0" w:rsidRPr="009A6FC0" w:rsidTr="009A6FC0">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招聘联系人</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林羽姗</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联系方式</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18321472502</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简历接收邮箱/网申链接</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9A6FC0" w:rsidRPr="009A6FC0" w:rsidRDefault="00070C3E" w:rsidP="009A6FC0">
            <w:pPr>
              <w:widowControl/>
              <w:jc w:val="center"/>
              <w:rPr>
                <w:rFonts w:ascii="等线" w:eastAsia="等线" w:hAnsi="等线" w:cs="宋体"/>
                <w:color w:val="0563C1"/>
                <w:kern w:val="0"/>
                <w:szCs w:val="21"/>
                <w:u w:val="single"/>
              </w:rPr>
            </w:pPr>
            <w:hyperlink r:id="rId86" w:history="1">
              <w:r w:rsidR="009A6FC0" w:rsidRPr="009A6FC0">
                <w:rPr>
                  <w:rFonts w:ascii="等线" w:eastAsia="等线" w:hAnsi="等线" w:cs="宋体" w:hint="eastAsia"/>
                  <w:color w:val="0563C1"/>
                  <w:kern w:val="0"/>
                  <w:szCs w:val="21"/>
                  <w:u w:val="single"/>
                </w:rPr>
                <w:t>campus@cibfintech.com</w:t>
              </w:r>
            </w:hyperlink>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简历接收截止日期</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2019/5/31</w:t>
            </w:r>
          </w:p>
        </w:tc>
      </w:tr>
      <w:tr w:rsidR="009A6FC0" w:rsidRPr="009A6FC0" w:rsidTr="009A6FC0">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招聘人数</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学历要求</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招聘专业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其它要求</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软件开发工程师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10</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大数据开发工程师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前端开发工程师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移动开发工程师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测试工程师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5</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系统管理工程师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2</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r w:rsidR="009A6FC0" w:rsidRPr="009A6FC0" w:rsidTr="009A6FC0">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网络管理工程师</w:t>
            </w:r>
          </w:p>
        </w:tc>
        <w:tc>
          <w:tcPr>
            <w:tcW w:w="108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2</w:t>
            </w:r>
          </w:p>
        </w:tc>
        <w:tc>
          <w:tcPr>
            <w:tcW w:w="1540"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本科及以上</w:t>
            </w:r>
          </w:p>
        </w:tc>
        <w:tc>
          <w:tcPr>
            <w:tcW w:w="1916"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计算机及相关专业</w:t>
            </w:r>
          </w:p>
        </w:tc>
        <w:tc>
          <w:tcPr>
            <w:tcW w:w="3118" w:type="dxa"/>
            <w:tcBorders>
              <w:top w:val="nil"/>
              <w:left w:val="nil"/>
              <w:bottom w:val="single" w:sz="4" w:space="0" w:color="auto"/>
              <w:right w:val="single" w:sz="4" w:space="0" w:color="auto"/>
            </w:tcBorders>
            <w:shd w:val="clear" w:color="auto" w:fill="auto"/>
            <w:vAlign w:val="center"/>
            <w:hideMark/>
          </w:tcPr>
          <w:p w:rsidR="009A6FC0" w:rsidRPr="009A6FC0" w:rsidRDefault="009A6FC0" w:rsidP="009A6FC0">
            <w:pPr>
              <w:widowControl/>
              <w:jc w:val="center"/>
              <w:rPr>
                <w:rFonts w:ascii="宋体" w:eastAsia="宋体" w:hAnsi="宋体" w:cs="宋体"/>
                <w:color w:val="000000"/>
                <w:kern w:val="0"/>
                <w:szCs w:val="21"/>
              </w:rPr>
            </w:pPr>
            <w:r w:rsidRPr="009A6FC0">
              <w:rPr>
                <w:rFonts w:ascii="宋体" w:eastAsia="宋体" w:hAnsi="宋体" w:cs="宋体" w:hint="eastAsia"/>
                <w:color w:val="000000"/>
                <w:kern w:val="0"/>
                <w:szCs w:val="21"/>
              </w:rPr>
              <w:t>无</w:t>
            </w:r>
          </w:p>
        </w:tc>
      </w:tr>
    </w:tbl>
    <w:p w:rsidR="006E79AA" w:rsidRDefault="006E79AA" w:rsidP="00A05360">
      <w:pPr>
        <w:widowControl/>
        <w:jc w:val="left"/>
        <w:rPr>
          <w:sz w:val="28"/>
          <w:szCs w:val="28"/>
        </w:rPr>
      </w:pPr>
    </w:p>
    <w:p w:rsidR="006E79AA" w:rsidRDefault="006E79AA">
      <w:pPr>
        <w:widowControl/>
        <w:jc w:val="left"/>
        <w:rPr>
          <w:sz w:val="28"/>
          <w:szCs w:val="28"/>
        </w:rPr>
      </w:pPr>
      <w:r>
        <w:rPr>
          <w:sz w:val="28"/>
          <w:szCs w:val="28"/>
        </w:rPr>
        <w:br w:type="page"/>
      </w:r>
    </w:p>
    <w:p w:rsidR="00546FEA" w:rsidRPr="00546FEA" w:rsidRDefault="00B24E09" w:rsidP="00B24E09">
      <w:pPr>
        <w:pStyle w:val="1"/>
        <w:numPr>
          <w:ilvl w:val="0"/>
          <w:numId w:val="28"/>
        </w:numPr>
      </w:pPr>
      <w:bookmarkStart w:id="94" w:name="_Toc4521618"/>
      <w:r w:rsidRPr="00B24E09">
        <w:rPr>
          <w:rFonts w:hint="eastAsia"/>
        </w:rPr>
        <w:lastRenderedPageBreak/>
        <w:t>三荣高科设计</w:t>
      </w:r>
      <w:bookmarkEnd w:id="94"/>
    </w:p>
    <w:tbl>
      <w:tblPr>
        <w:tblW w:w="9209" w:type="dxa"/>
        <w:tblLook w:val="04A0" w:firstRow="1" w:lastRow="0" w:firstColumn="1" w:lastColumn="0" w:noHBand="0" w:noVBand="1"/>
      </w:tblPr>
      <w:tblGrid>
        <w:gridCol w:w="1838"/>
        <w:gridCol w:w="1882"/>
        <w:gridCol w:w="1080"/>
        <w:gridCol w:w="2040"/>
        <w:gridCol w:w="2369"/>
      </w:tblGrid>
      <w:tr w:rsidR="009E36E7" w:rsidRPr="009E36E7" w:rsidTr="009E36E7">
        <w:trPr>
          <w:trHeight w:val="517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公司简介</w:t>
            </w:r>
          </w:p>
        </w:tc>
        <w:tc>
          <w:tcPr>
            <w:tcW w:w="7371" w:type="dxa"/>
            <w:gridSpan w:val="4"/>
            <w:tcBorders>
              <w:top w:val="nil"/>
              <w:left w:val="nil"/>
              <w:bottom w:val="nil"/>
              <w:right w:val="nil"/>
            </w:tcBorders>
            <w:shd w:val="clear" w:color="auto" w:fill="auto"/>
            <w:noWrap/>
            <w:vAlign w:val="center"/>
            <w:hideMark/>
          </w:tcPr>
          <w:p w:rsidR="009E36E7" w:rsidRPr="009E36E7" w:rsidRDefault="009E36E7" w:rsidP="009E36E7">
            <w:pPr>
              <w:widowControl/>
              <w:jc w:val="left"/>
              <w:rPr>
                <w:rFonts w:ascii="等线" w:eastAsia="等线" w:hAnsi="等线" w:cs="宋体"/>
                <w:color w:val="000000"/>
                <w:kern w:val="0"/>
                <w:szCs w:val="21"/>
              </w:rPr>
            </w:pPr>
          </w:p>
          <w:tbl>
            <w:tblPr>
              <w:tblW w:w="0" w:type="auto"/>
              <w:tblCellSpacing w:w="0" w:type="dxa"/>
              <w:tblCellMar>
                <w:left w:w="0" w:type="dxa"/>
                <w:right w:w="0" w:type="dxa"/>
              </w:tblCellMar>
              <w:tblLook w:val="04A0" w:firstRow="1" w:lastRow="0" w:firstColumn="1" w:lastColumn="0" w:noHBand="0" w:noVBand="1"/>
            </w:tblPr>
            <w:tblGrid>
              <w:gridCol w:w="7150"/>
            </w:tblGrid>
            <w:tr w:rsidR="009E36E7" w:rsidRPr="009E36E7">
              <w:trPr>
                <w:trHeight w:val="5175"/>
                <w:tblCellSpacing w:w="0" w:type="dxa"/>
              </w:trPr>
              <w:tc>
                <w:tcPr>
                  <w:tcW w:w="8680" w:type="dxa"/>
                  <w:tcBorders>
                    <w:top w:val="single" w:sz="4" w:space="0" w:color="auto"/>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等线" w:eastAsia="等线" w:hAnsi="等线" w:cs="宋体" w:hint="eastAsia"/>
                      <w:noProof/>
                      <w:color w:val="000000"/>
                      <w:kern w:val="0"/>
                      <w:szCs w:val="21"/>
                    </w:rPr>
                    <w:drawing>
                      <wp:anchor distT="0" distB="0" distL="114300" distR="114300" simplePos="0" relativeHeight="251658240" behindDoc="0" locked="0" layoutInCell="1" allowOverlap="1" wp14:anchorId="56068E2C" wp14:editId="54891F0D">
                        <wp:simplePos x="0" y="0"/>
                        <wp:positionH relativeFrom="column">
                          <wp:posOffset>-40005</wp:posOffset>
                        </wp:positionH>
                        <wp:positionV relativeFrom="paragraph">
                          <wp:posOffset>-283845</wp:posOffset>
                        </wp:positionV>
                        <wp:extent cx="4543425" cy="3438525"/>
                        <wp:effectExtent l="0" t="0" r="9525" b="9525"/>
                        <wp:wrapNone/>
                        <wp:docPr id="1" name="图片 1">
                          <a:extLst xmlns:a="http://schemas.openxmlformats.org/drawingml/2006/main">
                            <a:ext uri="{FF2B5EF4-FFF2-40B4-BE49-F238E27FC236}">
                              <a16:creationId xmlns:a16="http://schemas.microsoft.com/office/drawing/2014/main" id="{86DA2BED-9DFF-4892-B170-069C28A90E6E}"/>
                            </a:ext>
                          </a:extLst>
                        </wp:docPr>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86DA2BED-9DFF-4892-B170-069C28A90E6E}"/>
                                    </a:ext>
                                  </a:extLst>
                                </pic:cNvPr>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4543425" cy="3438525"/>
                                </a:xfrm>
                                <a:prstGeom prst="rect">
                                  <a:avLst/>
                                </a:prstGeom>
                              </pic:spPr>
                            </pic:pic>
                          </a:graphicData>
                        </a:graphic>
                        <wp14:sizeRelH relativeFrom="page">
                          <wp14:pctWidth>0</wp14:pctWidth>
                        </wp14:sizeRelH>
                        <wp14:sizeRelV relativeFrom="page">
                          <wp14:pctHeight>0</wp14:pctHeight>
                        </wp14:sizeRelV>
                      </wp:anchor>
                    </w:drawing>
                  </w:r>
                  <w:r w:rsidRPr="009E36E7">
                    <w:rPr>
                      <w:rFonts w:ascii="宋体" w:eastAsia="宋体" w:hAnsi="宋体" w:cs="宋体" w:hint="eastAsia"/>
                      <w:color w:val="000000"/>
                      <w:kern w:val="0"/>
                      <w:szCs w:val="21"/>
                    </w:rPr>
                    <w:t xml:space="preserve">　</w:t>
                  </w:r>
                </w:p>
              </w:tc>
            </w:tr>
          </w:tbl>
          <w:p w:rsidR="009E36E7" w:rsidRPr="009E36E7" w:rsidRDefault="009E36E7" w:rsidP="009E36E7">
            <w:pPr>
              <w:widowControl/>
              <w:jc w:val="left"/>
              <w:rPr>
                <w:rFonts w:ascii="等线" w:eastAsia="等线" w:hAnsi="等线" w:cs="宋体"/>
                <w:color w:val="000000"/>
                <w:kern w:val="0"/>
                <w:szCs w:val="21"/>
              </w:rPr>
            </w:pPr>
          </w:p>
        </w:tc>
      </w:tr>
      <w:tr w:rsidR="009E36E7" w:rsidRPr="009E36E7" w:rsidTr="009E36E7">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单位性质（</w:t>
            </w:r>
            <w:r w:rsidRPr="009E36E7">
              <w:rPr>
                <w:rFonts w:ascii="宋体" w:eastAsia="宋体" w:hAnsi="宋体" w:cs="宋体" w:hint="eastAsia"/>
                <w:color w:val="FF0000"/>
                <w:kern w:val="0"/>
                <w:szCs w:val="21"/>
              </w:rPr>
              <w:t>民营/国有/三资/事业单位等</w:t>
            </w:r>
            <w:r w:rsidRPr="009E36E7">
              <w:rPr>
                <w:rFonts w:ascii="宋体" w:eastAsia="宋体" w:hAnsi="宋体" w:cs="宋体" w:hint="eastAsia"/>
                <w:color w:val="000000"/>
                <w:kern w:val="0"/>
                <w:szCs w:val="21"/>
              </w:rPr>
              <w:t>）</w:t>
            </w:r>
          </w:p>
        </w:tc>
        <w:tc>
          <w:tcPr>
            <w:tcW w:w="2962" w:type="dxa"/>
            <w:gridSpan w:val="2"/>
            <w:tcBorders>
              <w:top w:val="single" w:sz="4" w:space="0" w:color="auto"/>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外资</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单位所在地</w:t>
            </w:r>
            <w:r w:rsidRPr="009E36E7">
              <w:rPr>
                <w:rFonts w:ascii="宋体" w:eastAsia="宋体" w:hAnsi="宋体" w:cs="宋体" w:hint="eastAsia"/>
                <w:color w:val="000000"/>
                <w:kern w:val="0"/>
                <w:szCs w:val="21"/>
              </w:rPr>
              <w:br/>
              <w:t>（</w:t>
            </w:r>
            <w:r w:rsidRPr="009E36E7">
              <w:rPr>
                <w:rFonts w:ascii="宋体" w:eastAsia="宋体" w:hAnsi="宋体" w:cs="宋体" w:hint="eastAsia"/>
                <w:color w:val="FF0000"/>
                <w:kern w:val="0"/>
                <w:szCs w:val="21"/>
              </w:rPr>
              <w:t>XX省XX市XX县</w:t>
            </w:r>
            <w:r w:rsidRPr="009E36E7">
              <w:rPr>
                <w:rFonts w:ascii="宋体" w:eastAsia="宋体" w:hAnsi="宋体" w:cs="宋体" w:hint="eastAsia"/>
                <w:color w:val="000000"/>
                <w:kern w:val="0"/>
                <w:szCs w:val="21"/>
              </w:rPr>
              <w:t>）</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四川省成都市高新区天府大道中段1366号（天府软件园E区）6栋12层20室</w:t>
            </w:r>
          </w:p>
        </w:tc>
      </w:tr>
      <w:tr w:rsidR="009E36E7" w:rsidRPr="009E36E7" w:rsidTr="009E36E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招聘联系人</w:t>
            </w:r>
          </w:p>
        </w:tc>
        <w:tc>
          <w:tcPr>
            <w:tcW w:w="2962" w:type="dxa"/>
            <w:gridSpan w:val="2"/>
            <w:tcBorders>
              <w:top w:val="single" w:sz="4" w:space="0" w:color="auto"/>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薛先生</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联系方式</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18980987885</w:t>
            </w:r>
          </w:p>
        </w:tc>
      </w:tr>
      <w:tr w:rsidR="009E36E7" w:rsidRPr="009E36E7" w:rsidTr="009E36E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简历接收邮箱/网申链接</w:t>
            </w:r>
          </w:p>
        </w:tc>
        <w:tc>
          <w:tcPr>
            <w:tcW w:w="2962" w:type="dxa"/>
            <w:gridSpan w:val="2"/>
            <w:tcBorders>
              <w:top w:val="single" w:sz="4" w:space="0" w:color="auto"/>
              <w:left w:val="nil"/>
              <w:bottom w:val="single" w:sz="4" w:space="0" w:color="auto"/>
              <w:right w:val="single" w:sz="4" w:space="0" w:color="auto"/>
            </w:tcBorders>
            <w:shd w:val="clear" w:color="auto" w:fill="auto"/>
            <w:vAlign w:val="center"/>
            <w:hideMark/>
          </w:tcPr>
          <w:p w:rsidR="009E36E7" w:rsidRPr="009E36E7" w:rsidRDefault="00070C3E" w:rsidP="009E36E7">
            <w:pPr>
              <w:widowControl/>
              <w:jc w:val="center"/>
              <w:rPr>
                <w:rFonts w:ascii="等线" w:eastAsia="等线" w:hAnsi="等线" w:cs="宋体"/>
                <w:color w:val="0563C1"/>
                <w:kern w:val="0"/>
                <w:szCs w:val="21"/>
                <w:u w:val="single"/>
              </w:rPr>
            </w:pPr>
            <w:hyperlink r:id="rId88" w:history="1">
              <w:r w:rsidR="009E36E7" w:rsidRPr="009E36E7">
                <w:rPr>
                  <w:rFonts w:ascii="等线" w:eastAsia="等线" w:hAnsi="等线" w:cs="宋体" w:hint="eastAsia"/>
                  <w:color w:val="0563C1"/>
                  <w:kern w:val="0"/>
                  <w:szCs w:val="21"/>
                  <w:u w:val="single"/>
                </w:rPr>
                <w:t>xue.tao@sanei-hy.co.jp</w:t>
              </w:r>
            </w:hyperlink>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简历接收截止日期</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 xml:space="preserve">　</w:t>
            </w:r>
          </w:p>
        </w:tc>
      </w:tr>
      <w:tr w:rsidR="009E36E7" w:rsidRPr="009E36E7" w:rsidTr="009E36E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招聘岗位</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招聘专业</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其它要求</w:t>
            </w:r>
          </w:p>
        </w:tc>
      </w:tr>
      <w:tr w:rsidR="009E36E7" w:rsidRPr="009E36E7" w:rsidTr="009E36E7">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赴日模拟IC电路设计师</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本科/研究生</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微电子</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会日语优先，赴日前需参加日语培训</w:t>
            </w:r>
          </w:p>
        </w:tc>
      </w:tr>
      <w:tr w:rsidR="009E36E7" w:rsidRPr="009E36E7" w:rsidTr="009E36E7">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模拟集成电路设计</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本科/研究生</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微电子</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工作地点：成都</w:t>
            </w:r>
          </w:p>
        </w:tc>
      </w:tr>
      <w:tr w:rsidR="009E36E7" w:rsidRPr="009E36E7" w:rsidTr="009E36E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模拟版图设计师</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微电子</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工作地点：成都</w:t>
            </w:r>
          </w:p>
        </w:tc>
      </w:tr>
      <w:tr w:rsidR="009E36E7" w:rsidRPr="009E36E7" w:rsidTr="009E36E7">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赴日嵌入式工程师（matlab）</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本科/研究生</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微电子</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会日语优先，赴日前需参加日语培训</w:t>
            </w:r>
          </w:p>
        </w:tc>
      </w:tr>
      <w:tr w:rsidR="009E36E7" w:rsidRPr="009E36E7" w:rsidTr="009E36E7">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赴日FPGA工程师</w:t>
            </w:r>
          </w:p>
        </w:tc>
        <w:tc>
          <w:tcPr>
            <w:tcW w:w="1882"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本科/研究生</w:t>
            </w:r>
          </w:p>
        </w:tc>
        <w:tc>
          <w:tcPr>
            <w:tcW w:w="2040"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微电子</w:t>
            </w:r>
          </w:p>
        </w:tc>
        <w:tc>
          <w:tcPr>
            <w:tcW w:w="2369" w:type="dxa"/>
            <w:tcBorders>
              <w:top w:val="nil"/>
              <w:left w:val="nil"/>
              <w:bottom w:val="single" w:sz="4" w:space="0" w:color="auto"/>
              <w:right w:val="single" w:sz="4" w:space="0" w:color="auto"/>
            </w:tcBorders>
            <w:shd w:val="clear" w:color="auto" w:fill="auto"/>
            <w:vAlign w:val="center"/>
            <w:hideMark/>
          </w:tcPr>
          <w:p w:rsidR="009E36E7" w:rsidRPr="009E36E7" w:rsidRDefault="009E36E7" w:rsidP="009E36E7">
            <w:pPr>
              <w:widowControl/>
              <w:jc w:val="center"/>
              <w:rPr>
                <w:rFonts w:ascii="宋体" w:eastAsia="宋体" w:hAnsi="宋体" w:cs="宋体"/>
                <w:color w:val="000000"/>
                <w:kern w:val="0"/>
                <w:szCs w:val="21"/>
              </w:rPr>
            </w:pPr>
            <w:r w:rsidRPr="009E36E7">
              <w:rPr>
                <w:rFonts w:ascii="宋体" w:eastAsia="宋体" w:hAnsi="宋体" w:cs="宋体" w:hint="eastAsia"/>
                <w:color w:val="000000"/>
                <w:kern w:val="0"/>
                <w:szCs w:val="21"/>
              </w:rPr>
              <w:t>会日语优先，赴日前需参加日语培训</w:t>
            </w:r>
          </w:p>
        </w:tc>
      </w:tr>
    </w:tbl>
    <w:p w:rsidR="00546FEA" w:rsidRPr="009E36E7" w:rsidRDefault="00546FEA" w:rsidP="00B24E09">
      <w:pPr>
        <w:widowControl/>
        <w:jc w:val="left"/>
        <w:rPr>
          <w:sz w:val="28"/>
          <w:szCs w:val="28"/>
        </w:rPr>
      </w:pPr>
    </w:p>
    <w:p w:rsidR="00546FEA" w:rsidRDefault="00546FEA">
      <w:pPr>
        <w:widowControl/>
        <w:jc w:val="left"/>
        <w:rPr>
          <w:sz w:val="28"/>
          <w:szCs w:val="28"/>
        </w:rPr>
      </w:pPr>
      <w:r>
        <w:rPr>
          <w:sz w:val="28"/>
          <w:szCs w:val="28"/>
        </w:rPr>
        <w:br w:type="page"/>
      </w:r>
    </w:p>
    <w:p w:rsidR="00546FEA" w:rsidRDefault="007C5E03" w:rsidP="007C5E03">
      <w:pPr>
        <w:pStyle w:val="1"/>
        <w:numPr>
          <w:ilvl w:val="0"/>
          <w:numId w:val="28"/>
        </w:numPr>
      </w:pPr>
      <w:bookmarkStart w:id="95" w:name="_Toc4521619"/>
      <w:r w:rsidRPr="007C5E03">
        <w:rPr>
          <w:rFonts w:hint="eastAsia"/>
        </w:rPr>
        <w:lastRenderedPageBreak/>
        <w:t>北京天创盛世数码科技有限公司</w:t>
      </w:r>
      <w:bookmarkEnd w:id="95"/>
    </w:p>
    <w:tbl>
      <w:tblPr>
        <w:tblW w:w="9067" w:type="dxa"/>
        <w:tblLook w:val="04A0" w:firstRow="1" w:lastRow="0" w:firstColumn="1" w:lastColumn="0" w:noHBand="0" w:noVBand="1"/>
      </w:tblPr>
      <w:tblGrid>
        <w:gridCol w:w="1838"/>
        <w:gridCol w:w="1340"/>
        <w:gridCol w:w="1212"/>
        <w:gridCol w:w="1701"/>
        <w:gridCol w:w="2976"/>
      </w:tblGrid>
      <w:tr w:rsidR="007C5E03" w:rsidRPr="007C5E03" w:rsidTr="007C5E03">
        <w:trPr>
          <w:trHeight w:val="351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天创数码集团创建于1994年，是国内专业视听领域最具影响力的分销平台和整体系统解决方案的提供商与服务商。为教育、医疗、公检法、文化创意和政商会议等领域用户提供包括系统设计与软件开发、产品销售、系统集成和运营服务的整体解决方案。近年来又在教育应用领域着力发展，开发了基于云技术的教学平台。</w:t>
            </w:r>
            <w:r w:rsidRPr="007C5E03">
              <w:rPr>
                <w:rFonts w:ascii="宋体" w:eastAsia="宋体" w:hAnsi="宋体" w:cs="宋体" w:hint="eastAsia"/>
                <w:color w:val="000000"/>
                <w:kern w:val="0"/>
                <w:szCs w:val="21"/>
              </w:rPr>
              <w:br/>
              <w:t xml:space="preserve">  集团有产品分销、系统集成、软件开发与运营服务三大业务平台，及天创中电、天道启科、CAH、天创奥维、声视通、华控软件、银泰天创、广州天艺、ASCL九家子公司，</w:t>
            </w:r>
            <w:r w:rsidRPr="007C5E03">
              <w:rPr>
                <w:rFonts w:ascii="宋体" w:eastAsia="宋体" w:hAnsi="宋体" w:cs="宋体" w:hint="eastAsia"/>
                <w:kern w:val="0"/>
                <w:szCs w:val="21"/>
              </w:rPr>
              <w:t>目前在北京、上海、广州、成都、佛山、香港等地建立了分支机构。集团旗下所代理和销售的产品均为音视频领域世界一流的品牌，同时具有行业内多个一级设计和工程资质，并拥有数十个专利和软件著作权。曾先后为奥运会、世博会</w:t>
            </w:r>
            <w:r w:rsidRPr="007C5E03">
              <w:rPr>
                <w:rFonts w:ascii="宋体" w:eastAsia="宋体" w:hAnsi="宋体" w:cs="宋体" w:hint="eastAsia"/>
                <w:color w:val="000000"/>
                <w:kern w:val="0"/>
                <w:szCs w:val="21"/>
              </w:rPr>
              <w:t>、亚运会及上千个大型企业、商业设施提供过产品和服务。</w:t>
            </w:r>
          </w:p>
        </w:tc>
      </w:tr>
      <w:tr w:rsidR="007C5E03" w:rsidRPr="007C5E03" w:rsidTr="007C5E03">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单位性质（</w:t>
            </w:r>
            <w:r w:rsidRPr="007C5E03">
              <w:rPr>
                <w:rFonts w:ascii="宋体" w:eastAsia="宋体" w:hAnsi="宋体" w:cs="宋体" w:hint="eastAsia"/>
                <w:color w:val="FF0000"/>
                <w:kern w:val="0"/>
                <w:szCs w:val="21"/>
              </w:rPr>
              <w:t>民营/国有/三资/事业单位等</w:t>
            </w:r>
            <w:r w:rsidRPr="007C5E03">
              <w:rPr>
                <w:rFonts w:ascii="宋体" w:eastAsia="宋体" w:hAnsi="宋体" w:cs="宋体" w:hint="eastAsia"/>
                <w:color w:val="000000"/>
                <w:kern w:val="0"/>
                <w:szCs w:val="21"/>
              </w:rPr>
              <w:t>）</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民营</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单位所在地</w:t>
            </w:r>
            <w:r w:rsidRPr="007C5E03">
              <w:rPr>
                <w:rFonts w:ascii="宋体" w:eastAsia="宋体" w:hAnsi="宋体" w:cs="宋体" w:hint="eastAsia"/>
                <w:color w:val="000000"/>
                <w:kern w:val="0"/>
                <w:szCs w:val="21"/>
              </w:rPr>
              <w:br/>
              <w:t>（</w:t>
            </w:r>
            <w:r w:rsidRPr="007C5E03">
              <w:rPr>
                <w:rFonts w:ascii="宋体" w:eastAsia="宋体" w:hAnsi="宋体" w:cs="宋体" w:hint="eastAsia"/>
                <w:color w:val="FF0000"/>
                <w:kern w:val="0"/>
                <w:szCs w:val="21"/>
              </w:rPr>
              <w:t>XX省XX市XX县</w:t>
            </w:r>
            <w:r w:rsidRPr="007C5E03">
              <w:rPr>
                <w:rFonts w:ascii="宋体" w:eastAsia="宋体" w:hAnsi="宋体" w:cs="宋体" w:hint="eastAsia"/>
                <w:color w:val="000000"/>
                <w:kern w:val="0"/>
                <w:szCs w:val="21"/>
              </w:rPr>
              <w:t>）</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四川省成都市高新区</w:t>
            </w:r>
          </w:p>
        </w:tc>
      </w:tr>
      <w:tr w:rsidR="007C5E03" w:rsidRPr="007C5E03" w:rsidTr="007C5E03">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招聘联系人</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李雅琦</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联系方式</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010-58859798-8996/17600449507</w:t>
            </w:r>
          </w:p>
        </w:tc>
      </w:tr>
      <w:tr w:rsidR="007C5E03" w:rsidRPr="007C5E03" w:rsidTr="007C5E03">
        <w:trPr>
          <w:trHeight w:val="60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简历接收邮箱/网申链接</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070C3E" w:rsidP="007C5E03">
            <w:pPr>
              <w:widowControl/>
              <w:jc w:val="center"/>
              <w:rPr>
                <w:rFonts w:ascii="宋体" w:eastAsia="宋体" w:hAnsi="宋体" w:cs="宋体"/>
                <w:color w:val="0563C1"/>
                <w:kern w:val="0"/>
                <w:szCs w:val="21"/>
                <w:u w:val="single"/>
              </w:rPr>
            </w:pPr>
            <w:hyperlink r:id="rId89" w:history="1">
              <w:r w:rsidR="007C5E03" w:rsidRPr="007C5E03">
                <w:rPr>
                  <w:rFonts w:ascii="宋体" w:eastAsia="宋体" w:hAnsi="宋体" w:cs="宋体" w:hint="eastAsia"/>
                  <w:color w:val="0563C1"/>
                  <w:kern w:val="0"/>
                  <w:szCs w:val="21"/>
                  <w:u w:val="single"/>
                </w:rPr>
                <w:t>liyq@tico.cn</w:t>
              </w:r>
            </w:hyperlink>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简历接收截止日期</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招聘岗位</w:t>
            </w:r>
          </w:p>
        </w:tc>
        <w:tc>
          <w:tcPr>
            <w:tcW w:w="134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招聘人数</w:t>
            </w:r>
          </w:p>
        </w:tc>
        <w:tc>
          <w:tcPr>
            <w:tcW w:w="1212"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学历要求</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招聘专业</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其它要求</w:t>
            </w:r>
          </w:p>
        </w:tc>
      </w:tr>
      <w:tr w:rsidR="007C5E03" w:rsidRPr="007C5E03" w:rsidTr="007C5E03">
        <w:trPr>
          <w:trHeight w:val="13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技术储备</w:t>
            </w:r>
          </w:p>
        </w:tc>
        <w:tc>
          <w:tcPr>
            <w:tcW w:w="134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5</w:t>
            </w:r>
          </w:p>
        </w:tc>
        <w:tc>
          <w:tcPr>
            <w:tcW w:w="1212"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大学本科</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计算机、网络、电子信息技术等相关专业</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1.计算机、网络、电子信息技术等相关专业；                               2.有一定的软件编写能力；                                      3.扎实的理工科知识基础，有意愿在技术领域长期发展。</w:t>
            </w:r>
          </w:p>
        </w:tc>
      </w:tr>
      <w:tr w:rsidR="007C5E03" w:rsidRPr="007C5E03" w:rsidTr="007C5E03">
        <w:trPr>
          <w:trHeight w:val="13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软件开发工程师</w:t>
            </w:r>
          </w:p>
        </w:tc>
        <w:tc>
          <w:tcPr>
            <w:tcW w:w="134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10</w:t>
            </w:r>
          </w:p>
        </w:tc>
        <w:tc>
          <w:tcPr>
            <w:tcW w:w="1212"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大学本科</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计算机、网络、电子信息技术等相关专业</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1.计算机、网络、电子信息技术等相关专业；                               2.有一定的软件编写能力；                                      3.扎实的理工科知识基础，有意愿在技术领域长期发展。</w:t>
            </w:r>
          </w:p>
        </w:tc>
      </w:tr>
      <w:tr w:rsidR="007C5E03" w:rsidRPr="007C5E03" w:rsidTr="007C5E03">
        <w:trPr>
          <w:trHeight w:val="13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Java开发工程师</w:t>
            </w:r>
          </w:p>
        </w:tc>
        <w:tc>
          <w:tcPr>
            <w:tcW w:w="134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6</w:t>
            </w:r>
          </w:p>
        </w:tc>
        <w:tc>
          <w:tcPr>
            <w:tcW w:w="1212"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大学本科</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计算机、网络、电子信息技术等相关专业</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1.计算机、网络、电子信息技术等相关专业；                               2.有一定的软件编写能力；                                      3.扎实的理工科知识基础，有意愿在技术领域长期发展。</w:t>
            </w:r>
          </w:p>
        </w:tc>
      </w:tr>
      <w:tr w:rsidR="007C5E03" w:rsidRPr="007C5E03" w:rsidTr="007C5E03">
        <w:trPr>
          <w:trHeight w:val="6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产品主管</w:t>
            </w:r>
          </w:p>
        </w:tc>
        <w:tc>
          <w:tcPr>
            <w:tcW w:w="134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2</w:t>
            </w:r>
          </w:p>
        </w:tc>
        <w:tc>
          <w:tcPr>
            <w:tcW w:w="1212"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大学本科</w:t>
            </w:r>
          </w:p>
        </w:tc>
        <w:tc>
          <w:tcPr>
            <w:tcW w:w="1701"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电气、电子、信息技术、计算机、自动化等相关专业</w:t>
            </w:r>
          </w:p>
        </w:tc>
        <w:tc>
          <w:tcPr>
            <w:tcW w:w="2976"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1.对音视频系统应用方式有较强的理解</w:t>
            </w:r>
            <w:r w:rsidRPr="007C5E03">
              <w:rPr>
                <w:rFonts w:ascii="宋体" w:eastAsia="宋体" w:hAnsi="宋体" w:cs="宋体" w:hint="eastAsia"/>
                <w:color w:val="000000"/>
                <w:kern w:val="0"/>
                <w:szCs w:val="21"/>
              </w:rPr>
              <w:br/>
              <w:t>2.具备问题分析能力；</w:t>
            </w:r>
            <w:r w:rsidRPr="007C5E03">
              <w:rPr>
                <w:rFonts w:ascii="宋体" w:eastAsia="宋体" w:hAnsi="宋体" w:cs="宋体" w:hint="eastAsia"/>
                <w:color w:val="000000"/>
                <w:kern w:val="0"/>
                <w:szCs w:val="21"/>
              </w:rPr>
              <w:br/>
              <w:t>3.善于与人交流和信息搜集分析，对音视频行业有深入地理</w:t>
            </w:r>
            <w:r w:rsidRPr="007C5E03">
              <w:rPr>
                <w:rFonts w:ascii="宋体" w:eastAsia="宋体" w:hAnsi="宋体" w:cs="宋体" w:hint="eastAsia"/>
                <w:color w:val="000000"/>
                <w:kern w:val="0"/>
                <w:szCs w:val="21"/>
              </w:rPr>
              <w:lastRenderedPageBreak/>
              <w:t>解。</w:t>
            </w:r>
            <w:r w:rsidRPr="007C5E03">
              <w:rPr>
                <w:rFonts w:ascii="宋体" w:eastAsia="宋体" w:hAnsi="宋体" w:cs="宋体" w:hint="eastAsia"/>
                <w:color w:val="000000"/>
                <w:kern w:val="0"/>
                <w:szCs w:val="21"/>
              </w:rPr>
              <w:br/>
              <w:t>4.思维活跃，注重创新。</w:t>
            </w:r>
          </w:p>
        </w:tc>
      </w:tr>
    </w:tbl>
    <w:p w:rsidR="007C5E03" w:rsidRPr="007C5E03" w:rsidRDefault="007C5E03" w:rsidP="007C5E03"/>
    <w:p w:rsidR="007A0BBC" w:rsidRDefault="007A0BBC">
      <w:pPr>
        <w:widowControl/>
        <w:jc w:val="left"/>
        <w:rPr>
          <w:sz w:val="28"/>
          <w:szCs w:val="28"/>
        </w:rPr>
      </w:pPr>
      <w:r>
        <w:rPr>
          <w:sz w:val="28"/>
          <w:szCs w:val="28"/>
        </w:rPr>
        <w:br w:type="page"/>
      </w:r>
    </w:p>
    <w:p w:rsidR="00A12819" w:rsidRDefault="007C5E03" w:rsidP="007C5E03">
      <w:pPr>
        <w:pStyle w:val="1"/>
        <w:numPr>
          <w:ilvl w:val="0"/>
          <w:numId w:val="28"/>
        </w:numPr>
        <w:spacing w:before="0" w:after="0"/>
      </w:pPr>
      <w:bookmarkStart w:id="96" w:name="_Toc4521620"/>
      <w:r w:rsidRPr="007C5E03">
        <w:rPr>
          <w:rFonts w:hint="eastAsia"/>
        </w:rPr>
        <w:lastRenderedPageBreak/>
        <w:t>江苏金恒信息科技股份有限公司</w:t>
      </w:r>
      <w:bookmarkEnd w:id="96"/>
    </w:p>
    <w:tbl>
      <w:tblPr>
        <w:tblW w:w="9754" w:type="dxa"/>
        <w:tblInd w:w="-572" w:type="dxa"/>
        <w:tblLook w:val="04A0" w:firstRow="1" w:lastRow="0" w:firstColumn="1" w:lastColumn="0" w:noHBand="0" w:noVBand="1"/>
      </w:tblPr>
      <w:tblGrid>
        <w:gridCol w:w="2316"/>
        <w:gridCol w:w="1154"/>
        <w:gridCol w:w="970"/>
        <w:gridCol w:w="1824"/>
        <w:gridCol w:w="3490"/>
      </w:tblGrid>
      <w:tr w:rsidR="007C5E03" w:rsidRPr="007C5E03" w:rsidTr="007C5E03">
        <w:trPr>
          <w:trHeight w:val="4159"/>
        </w:trPr>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公司简介</w:t>
            </w:r>
          </w:p>
        </w:tc>
        <w:tc>
          <w:tcPr>
            <w:tcW w:w="7448" w:type="dxa"/>
            <w:gridSpan w:val="4"/>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江苏金恒信息科技股份有限公司（简称“金恒科技”，股票代码872438）是南钢的控股子公司，位于南京江北国家级新区，注册资本1.8亿元。金恒科技现有员工500余人，拥有包括国务院特殊津贴专家、中钢协特聘信息化专家、全球顶级ORACLE数据库大师在内的100余人的行业资深专家团队，两化融合咨询师数量位居全国第一。</w:t>
            </w:r>
            <w:r w:rsidRPr="007C5E03">
              <w:rPr>
                <w:rFonts w:ascii="宋体" w:eastAsia="宋体" w:hAnsi="宋体" w:cs="宋体" w:hint="eastAsia"/>
                <w:color w:val="000000"/>
                <w:kern w:val="0"/>
                <w:szCs w:val="21"/>
              </w:rPr>
              <w:br/>
              <w:t>金恒科技以“打造国际知名、国内一流的两化融合智能制造整体解决方案服务商”为企业愿景，全面提供信息化、自动化、IT规划设计与两化融合咨询、工业机器人、智能化产品及系统集成等技术服务与整体解决方案，产品和服务适用于钢铁及其产业链，以及有色、化工、医药、物流、公共服务等多个行业。目前已成功为德国舍弗勒、菲尼克斯、宝武、兴澄、天工国际、兰州石化、埃斯顿等百余家企业提供服务。</w:t>
            </w:r>
          </w:p>
        </w:tc>
      </w:tr>
      <w:tr w:rsidR="007C5E03" w:rsidRPr="007C5E03" w:rsidTr="007C5E03">
        <w:trPr>
          <w:trHeight w:val="795"/>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单位性质</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其他</w:t>
            </w:r>
          </w:p>
        </w:tc>
        <w:tc>
          <w:tcPr>
            <w:tcW w:w="1827" w:type="dxa"/>
            <w:tcBorders>
              <w:top w:val="nil"/>
              <w:left w:val="nil"/>
              <w:bottom w:val="single" w:sz="4" w:space="0" w:color="auto"/>
              <w:right w:val="single" w:sz="4" w:space="0" w:color="auto"/>
            </w:tcBorders>
            <w:shd w:val="clear" w:color="auto" w:fill="auto"/>
            <w:vAlign w:val="bottom"/>
            <w:hideMark/>
          </w:tcPr>
          <w:p w:rsidR="007C5E03" w:rsidRPr="007C5E03" w:rsidRDefault="007C5E03" w:rsidP="007C5E03">
            <w:pPr>
              <w:widowControl/>
              <w:ind w:firstLineChars="100" w:firstLine="210"/>
              <w:jc w:val="left"/>
              <w:rPr>
                <w:rFonts w:ascii="宋体" w:eastAsia="宋体" w:hAnsi="宋体" w:cs="宋体"/>
                <w:color w:val="000000"/>
                <w:kern w:val="0"/>
                <w:szCs w:val="21"/>
              </w:rPr>
            </w:pPr>
            <w:r w:rsidRPr="007C5E03">
              <w:rPr>
                <w:rFonts w:ascii="宋体" w:eastAsia="宋体" w:hAnsi="宋体" w:cs="宋体" w:hint="eastAsia"/>
                <w:color w:val="000000"/>
                <w:kern w:val="0"/>
                <w:szCs w:val="21"/>
              </w:rPr>
              <w:t>单位所在地</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江苏省南京市六合区卸甲甸宁钢路81号</w:t>
            </w:r>
          </w:p>
        </w:tc>
      </w:tr>
      <w:tr w:rsidR="007C5E03" w:rsidRPr="007C5E03" w:rsidTr="007C5E03">
        <w:trPr>
          <w:trHeight w:val="499"/>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招聘联系人</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姚先生/庞女士</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联系方式</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025-57073990</w:t>
            </w:r>
          </w:p>
        </w:tc>
      </w:tr>
      <w:tr w:rsidR="007C5E03" w:rsidRPr="007C5E03" w:rsidTr="007C5E03">
        <w:trPr>
          <w:trHeight w:val="66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简历接收邮箱/网申链接</w:t>
            </w: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rsidR="007C5E03" w:rsidRPr="007C5E03" w:rsidRDefault="00070C3E" w:rsidP="007C5E03">
            <w:pPr>
              <w:widowControl/>
              <w:jc w:val="center"/>
              <w:rPr>
                <w:rFonts w:ascii="等线" w:eastAsia="等线" w:hAnsi="等线" w:cs="宋体"/>
                <w:color w:val="0000FF"/>
                <w:kern w:val="0"/>
                <w:szCs w:val="21"/>
                <w:u w:val="single"/>
              </w:rPr>
            </w:pPr>
            <w:hyperlink r:id="rId90" w:history="1">
              <w:r w:rsidR="007C5E03" w:rsidRPr="007C5E03">
                <w:rPr>
                  <w:rFonts w:ascii="等线" w:eastAsia="等线" w:hAnsi="等线" w:cs="宋体" w:hint="eastAsia"/>
                  <w:color w:val="0000FF"/>
                  <w:kern w:val="0"/>
                  <w:szCs w:val="21"/>
                  <w:u w:val="single"/>
                </w:rPr>
                <w:t>jhhr@njsteel.com.cn</w:t>
              </w:r>
            </w:hyperlink>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简历接收截止日期</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499"/>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招聘岗位</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招聘人数</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学历要求</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招聘专业</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其它要求</w:t>
            </w:r>
          </w:p>
        </w:tc>
      </w:tr>
      <w:tr w:rsidR="007C5E03" w:rsidRPr="007C5E03" w:rsidTr="007C5E03">
        <w:trPr>
          <w:trHeight w:val="54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AI工程师（机器学习/深度）</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2</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硕士</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计算机相关专业</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120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视觉工程师</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4</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硕士</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电子工程/计算机/人工智能/电子信息/模式识别/图像处理</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462"/>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JAVA/python/C/C++/C#</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50</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计算机相关专业</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439"/>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物联网/嵌入式</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2</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物联网</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42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自动化工程师</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2</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电气/自动化</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762"/>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销售专员</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5</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计算机/电气自动化/机械</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66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采购专员</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1</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计算机/电气自动化/机械</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r w:rsidR="007C5E03" w:rsidRPr="007C5E03" w:rsidTr="007C5E03">
        <w:trPr>
          <w:trHeight w:val="660"/>
        </w:trPr>
        <w:tc>
          <w:tcPr>
            <w:tcW w:w="2306" w:type="dxa"/>
            <w:tcBorders>
              <w:top w:val="nil"/>
              <w:left w:val="single" w:sz="4" w:space="0" w:color="auto"/>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法务/财务/人资</w:t>
            </w:r>
          </w:p>
        </w:tc>
        <w:tc>
          <w:tcPr>
            <w:tcW w:w="1154"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4</w:t>
            </w:r>
          </w:p>
        </w:tc>
        <w:tc>
          <w:tcPr>
            <w:tcW w:w="970"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本科</w:t>
            </w:r>
          </w:p>
        </w:tc>
        <w:tc>
          <w:tcPr>
            <w:tcW w:w="182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法律/投资/审计/财会/人力</w:t>
            </w:r>
          </w:p>
        </w:tc>
        <w:tc>
          <w:tcPr>
            <w:tcW w:w="3497" w:type="dxa"/>
            <w:tcBorders>
              <w:top w:val="nil"/>
              <w:left w:val="nil"/>
              <w:bottom w:val="single" w:sz="4" w:space="0" w:color="auto"/>
              <w:right w:val="single" w:sz="4" w:space="0" w:color="auto"/>
            </w:tcBorders>
            <w:shd w:val="clear" w:color="auto" w:fill="auto"/>
            <w:vAlign w:val="center"/>
            <w:hideMark/>
          </w:tcPr>
          <w:p w:rsidR="007C5E03" w:rsidRPr="007C5E03" w:rsidRDefault="007C5E03" w:rsidP="007C5E03">
            <w:pPr>
              <w:widowControl/>
              <w:jc w:val="center"/>
              <w:rPr>
                <w:rFonts w:ascii="宋体" w:eastAsia="宋体" w:hAnsi="宋体" w:cs="宋体"/>
                <w:color w:val="000000"/>
                <w:kern w:val="0"/>
                <w:szCs w:val="21"/>
              </w:rPr>
            </w:pPr>
            <w:r w:rsidRPr="007C5E03">
              <w:rPr>
                <w:rFonts w:ascii="宋体" w:eastAsia="宋体" w:hAnsi="宋体" w:cs="宋体" w:hint="eastAsia"/>
                <w:color w:val="000000"/>
                <w:kern w:val="0"/>
                <w:szCs w:val="21"/>
              </w:rPr>
              <w:t xml:space="preserve">　</w:t>
            </w:r>
          </w:p>
        </w:tc>
      </w:tr>
    </w:tbl>
    <w:p w:rsidR="007C5E03" w:rsidRPr="007C5E03" w:rsidRDefault="007C5E03" w:rsidP="007C5E03"/>
    <w:p w:rsidR="009777F1" w:rsidRDefault="009777F1">
      <w:pPr>
        <w:widowControl/>
        <w:jc w:val="left"/>
        <w:rPr>
          <w:sz w:val="28"/>
          <w:szCs w:val="28"/>
        </w:rPr>
      </w:pPr>
      <w:r>
        <w:rPr>
          <w:sz w:val="28"/>
          <w:szCs w:val="28"/>
        </w:rPr>
        <w:br w:type="page"/>
      </w:r>
    </w:p>
    <w:p w:rsidR="007A0BBC" w:rsidRDefault="007D1C27" w:rsidP="007D1C27">
      <w:pPr>
        <w:pStyle w:val="1"/>
        <w:numPr>
          <w:ilvl w:val="0"/>
          <w:numId w:val="28"/>
        </w:numPr>
      </w:pPr>
      <w:bookmarkStart w:id="97" w:name="_Toc4521621"/>
      <w:r w:rsidRPr="007D1C27">
        <w:rPr>
          <w:rFonts w:hint="eastAsia"/>
        </w:rPr>
        <w:lastRenderedPageBreak/>
        <w:t>益驰（上海）汽车电子技术有限公司</w:t>
      </w:r>
      <w:bookmarkEnd w:id="97"/>
    </w:p>
    <w:tbl>
      <w:tblPr>
        <w:tblW w:w="10773" w:type="dxa"/>
        <w:tblInd w:w="-1139" w:type="dxa"/>
        <w:tblLook w:val="04A0" w:firstRow="1" w:lastRow="0" w:firstColumn="1" w:lastColumn="0" w:noHBand="0" w:noVBand="1"/>
      </w:tblPr>
      <w:tblGrid>
        <w:gridCol w:w="1555"/>
        <w:gridCol w:w="992"/>
        <w:gridCol w:w="992"/>
        <w:gridCol w:w="2040"/>
        <w:gridCol w:w="5194"/>
      </w:tblGrid>
      <w:tr w:rsidR="007D1C27" w:rsidRPr="007D1C27" w:rsidTr="007D1C27">
        <w:trPr>
          <w:trHeight w:val="22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公司简介</w:t>
            </w:r>
          </w:p>
        </w:tc>
        <w:tc>
          <w:tcPr>
            <w:tcW w:w="9218" w:type="dxa"/>
            <w:gridSpan w:val="4"/>
            <w:tcBorders>
              <w:top w:val="single" w:sz="4" w:space="0" w:color="auto"/>
              <w:left w:val="nil"/>
              <w:bottom w:val="single" w:sz="4" w:space="0" w:color="auto"/>
              <w:right w:val="single" w:sz="4" w:space="0" w:color="000000"/>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益驰（上海）汽车电子技术有限公司坐落于上海安亭国际汽车城内，毗邻同济大学嘉定校区，是德国益驰（IHR GmbH）在中国的子公司，上海市高新技术企业。</w:t>
            </w:r>
            <w:r w:rsidRPr="007D1C27">
              <w:rPr>
                <w:rFonts w:ascii="宋体" w:eastAsia="宋体" w:hAnsi="宋体" w:cs="宋体" w:hint="eastAsia"/>
                <w:color w:val="000000"/>
                <w:kern w:val="0"/>
                <w:szCs w:val="21"/>
              </w:rPr>
              <w:br/>
              <w:t>公司专注于汽车电子领域，专业从事汽车总线测试及软件开发。业务范围主要包含汽车总线测试服务、软件开发、汽车工程服务、汽车试验测试台架、产品销售、技术支持。</w:t>
            </w:r>
            <w:r w:rsidRPr="007D1C27">
              <w:rPr>
                <w:rFonts w:ascii="宋体" w:eastAsia="宋体" w:hAnsi="宋体" w:cs="宋体" w:hint="eastAsia"/>
                <w:color w:val="000000"/>
                <w:kern w:val="0"/>
                <w:szCs w:val="21"/>
              </w:rPr>
              <w:br/>
              <w:t>公司是从事汽车总线测试的权威机构，参与过多项汽车总线行业标准和国际标准的制定，是SAE、LIN联盟、PSI5联盟、OPEN Alliance联盟及国际主要整车厂指定的第三方总线一致性测试认证实验室；是国内唯一具备针对芯片级、ECU级、整车级总线一致性测试能力的公司。</w:t>
            </w:r>
            <w:r w:rsidRPr="007D1C27">
              <w:rPr>
                <w:rFonts w:ascii="宋体" w:eastAsia="宋体" w:hAnsi="宋体" w:cs="宋体" w:hint="eastAsia"/>
                <w:color w:val="000000"/>
                <w:kern w:val="0"/>
                <w:szCs w:val="21"/>
              </w:rPr>
              <w:br/>
              <w:t>2019年2月成立成都技术研发中心。</w:t>
            </w:r>
          </w:p>
        </w:tc>
      </w:tr>
      <w:tr w:rsidR="007D1C27" w:rsidRPr="007D1C27" w:rsidTr="007D1C27">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单位性质（</w:t>
            </w:r>
            <w:r w:rsidRPr="007D1C27">
              <w:rPr>
                <w:rFonts w:ascii="宋体" w:eastAsia="宋体" w:hAnsi="宋体" w:cs="宋体" w:hint="eastAsia"/>
                <w:color w:val="FF0000"/>
                <w:kern w:val="0"/>
                <w:szCs w:val="21"/>
              </w:rPr>
              <w:t>民营/国有/三资/事业单位等</w:t>
            </w:r>
            <w:r w:rsidRPr="007D1C27">
              <w:rPr>
                <w:rFonts w:ascii="宋体" w:eastAsia="宋体" w:hAnsi="宋体" w:cs="宋体" w:hint="eastAsia"/>
                <w:color w:val="000000"/>
                <w:kern w:val="0"/>
                <w:szCs w:val="21"/>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三资企业</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单位所在地</w:t>
            </w:r>
            <w:r w:rsidRPr="007D1C27">
              <w:rPr>
                <w:rFonts w:ascii="宋体" w:eastAsia="宋体" w:hAnsi="宋体" w:cs="宋体" w:hint="eastAsia"/>
                <w:color w:val="000000"/>
                <w:kern w:val="0"/>
                <w:szCs w:val="21"/>
              </w:rPr>
              <w:br/>
              <w:t>（</w:t>
            </w:r>
            <w:r w:rsidRPr="007D1C27">
              <w:rPr>
                <w:rFonts w:ascii="宋体" w:eastAsia="宋体" w:hAnsi="宋体" w:cs="宋体" w:hint="eastAsia"/>
                <w:color w:val="FF0000"/>
                <w:kern w:val="0"/>
                <w:szCs w:val="21"/>
              </w:rPr>
              <w:t>XX省XX市XX县</w:t>
            </w:r>
            <w:r w:rsidRPr="007D1C27">
              <w:rPr>
                <w:rFonts w:ascii="宋体" w:eastAsia="宋体" w:hAnsi="宋体" w:cs="宋体" w:hint="eastAsia"/>
                <w:color w:val="000000"/>
                <w:kern w:val="0"/>
                <w:szCs w:val="21"/>
              </w:rPr>
              <w:t>）</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四川省成都市龙泉驿区成龙大道888号总部经济港F1栋206室</w:t>
            </w:r>
          </w:p>
        </w:tc>
      </w:tr>
      <w:tr w:rsidR="007D1C27" w:rsidRPr="007D1C27" w:rsidTr="007D1C27">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招聘联系人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陈园</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联系方式</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13817424780</w:t>
            </w:r>
          </w:p>
        </w:tc>
      </w:tr>
      <w:tr w:rsidR="007D1C27" w:rsidRPr="007D1C27" w:rsidTr="007D1C27">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简历接收邮箱/网申链接</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7D1C27" w:rsidRPr="007D1C27" w:rsidRDefault="00070C3E" w:rsidP="007D1C27">
            <w:pPr>
              <w:widowControl/>
              <w:jc w:val="center"/>
              <w:rPr>
                <w:rFonts w:ascii="等线" w:eastAsia="等线" w:hAnsi="等线" w:cs="宋体"/>
                <w:color w:val="0563C1"/>
                <w:kern w:val="0"/>
                <w:szCs w:val="21"/>
                <w:u w:val="single"/>
              </w:rPr>
            </w:pPr>
            <w:hyperlink r:id="rId91" w:history="1">
              <w:r w:rsidR="007D1C27" w:rsidRPr="005B58FC">
                <w:rPr>
                  <w:rFonts w:ascii="等线" w:eastAsia="等线" w:hAnsi="等线" w:cs="宋体" w:hint="eastAsia"/>
                  <w:color w:val="0563C1"/>
                  <w:kern w:val="0"/>
                  <w:szCs w:val="21"/>
                  <w:u w:val="single"/>
                </w:rPr>
                <w:t>hr@ihr-sh.com</w:t>
              </w:r>
            </w:hyperlink>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简历接收截止日期</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2019年12月31日</w:t>
            </w:r>
          </w:p>
        </w:tc>
      </w:tr>
      <w:tr w:rsidR="007D1C27" w:rsidRPr="007D1C27" w:rsidTr="007D1C27">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招聘岗位</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招聘人数</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招聘专业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其它要求</w:t>
            </w:r>
          </w:p>
        </w:tc>
      </w:tr>
      <w:tr w:rsidR="007D1C27" w:rsidRPr="007D1C27" w:rsidTr="007D1C27">
        <w:trPr>
          <w:trHeight w:val="258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嵌入式软件工程师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汽车电子领域内的嵌入式软件设计、开发与维护（协议栈、ECU应用程序、bootloader等）；项目输入、输出资料的编制、更改、整理更新、归档。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 xml:space="preserve"> 1、本科及以上学历，车辆工程、电子、电气、自动化、计算机及相关专业；</w:t>
            </w:r>
            <w:r w:rsidRPr="007D1C27">
              <w:rPr>
                <w:rFonts w:ascii="宋体" w:eastAsia="宋体" w:hAnsi="宋体" w:cs="宋体" w:hint="eastAsia"/>
                <w:color w:val="000000"/>
                <w:kern w:val="0"/>
                <w:szCs w:val="21"/>
              </w:rPr>
              <w:br/>
              <w:t>2、良好的沟通能力和团队协作能力；</w:t>
            </w:r>
            <w:r w:rsidRPr="007D1C27">
              <w:rPr>
                <w:rFonts w:ascii="宋体" w:eastAsia="宋体" w:hAnsi="宋体" w:cs="宋体" w:hint="eastAsia"/>
                <w:color w:val="000000"/>
                <w:kern w:val="0"/>
                <w:szCs w:val="21"/>
              </w:rPr>
              <w:br/>
              <w:t>3、熟悉C语言开发；</w:t>
            </w:r>
            <w:r w:rsidRPr="007D1C27">
              <w:rPr>
                <w:rFonts w:ascii="宋体" w:eastAsia="宋体" w:hAnsi="宋体" w:cs="宋体" w:hint="eastAsia"/>
                <w:color w:val="000000"/>
                <w:kern w:val="0"/>
                <w:szCs w:val="21"/>
              </w:rPr>
              <w:br/>
              <w:t>4、良好的微机原理基础，能够根据半导体厂商提供的MCU手册进行开发；</w:t>
            </w:r>
            <w:r w:rsidRPr="007D1C27">
              <w:rPr>
                <w:rFonts w:ascii="宋体" w:eastAsia="宋体" w:hAnsi="宋体" w:cs="宋体" w:hint="eastAsia"/>
                <w:color w:val="000000"/>
                <w:kern w:val="0"/>
                <w:szCs w:val="21"/>
              </w:rPr>
              <w:br/>
              <w:t>5、良好的英语沟通能力。</w:t>
            </w:r>
          </w:p>
        </w:tc>
      </w:tr>
      <w:tr w:rsidR="007D1C27" w:rsidRPr="007D1C27" w:rsidTr="007D1C27">
        <w:trPr>
          <w:trHeight w:val="59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lastRenderedPageBreak/>
              <w:t xml:space="preserve">嵌入式软件项目经理 </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2</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1、能够根据产品功能需求，确定对嵌入式软件、驱动程序等需求，逐步细化直至详细设计文档；</w:t>
            </w:r>
            <w:r w:rsidRPr="007D1C27">
              <w:rPr>
                <w:rFonts w:ascii="宋体" w:eastAsia="宋体" w:hAnsi="宋体" w:cs="宋体" w:hint="eastAsia"/>
                <w:color w:val="000000"/>
                <w:kern w:val="0"/>
                <w:szCs w:val="21"/>
              </w:rPr>
              <w:br/>
              <w:t>2、参与产品开发前期可行性评估，制定开发方案及开发计划；</w:t>
            </w:r>
            <w:r w:rsidRPr="007D1C27">
              <w:rPr>
                <w:rFonts w:ascii="宋体" w:eastAsia="宋体" w:hAnsi="宋体" w:cs="宋体" w:hint="eastAsia"/>
                <w:color w:val="000000"/>
                <w:kern w:val="0"/>
                <w:szCs w:val="21"/>
              </w:rPr>
              <w:br/>
              <w:t>3、根据产品开发需求，基于公司现有嵌入式平台，完成产品开发，软件接口/模块的实现，具备研发项目的框架把握及各时间节点的控制能力；</w:t>
            </w:r>
            <w:r w:rsidRPr="007D1C27">
              <w:rPr>
                <w:rFonts w:ascii="宋体" w:eastAsia="宋体" w:hAnsi="宋体" w:cs="宋体" w:hint="eastAsia"/>
                <w:color w:val="000000"/>
                <w:kern w:val="0"/>
                <w:szCs w:val="21"/>
              </w:rPr>
              <w:br/>
              <w:t>4、根据产品的功能需求，用C/C++语言进行程序开发，负责软件模块的单元测试；</w:t>
            </w:r>
            <w:r w:rsidRPr="007D1C27">
              <w:rPr>
                <w:rFonts w:ascii="宋体" w:eastAsia="宋体" w:hAnsi="宋体" w:cs="宋体" w:hint="eastAsia"/>
                <w:color w:val="000000"/>
                <w:kern w:val="0"/>
                <w:szCs w:val="21"/>
              </w:rPr>
              <w:br/>
              <w:t>5、负责编制与项目、研发相关的技术文档；</w:t>
            </w:r>
            <w:r w:rsidRPr="007D1C27">
              <w:rPr>
                <w:rFonts w:ascii="宋体" w:eastAsia="宋体" w:hAnsi="宋体" w:cs="宋体" w:hint="eastAsia"/>
                <w:color w:val="000000"/>
                <w:kern w:val="0"/>
                <w:szCs w:val="21"/>
              </w:rPr>
              <w:br/>
              <w:t>6、管理并指导团队研发工程师的研发工作；</w:t>
            </w:r>
            <w:r w:rsidRPr="007D1C27">
              <w:rPr>
                <w:rFonts w:ascii="宋体" w:eastAsia="宋体" w:hAnsi="宋体" w:cs="宋体" w:hint="eastAsia"/>
                <w:color w:val="000000"/>
                <w:kern w:val="0"/>
                <w:szCs w:val="21"/>
              </w:rPr>
              <w:br/>
              <w:t>7、持续对软件缺陷进行跟踪和改进等。</w:t>
            </w:r>
            <w:r w:rsidRPr="007D1C27">
              <w:rPr>
                <w:rFonts w:ascii="宋体" w:eastAsia="宋体" w:hAnsi="宋体" w:cs="宋体" w:hint="eastAsia"/>
                <w:color w:val="000000"/>
                <w:kern w:val="0"/>
                <w:szCs w:val="21"/>
              </w:rPr>
              <w:br/>
              <w:t>任职要求：</w:t>
            </w:r>
            <w:r w:rsidRPr="007D1C27">
              <w:rPr>
                <w:rFonts w:ascii="宋体" w:eastAsia="宋体" w:hAnsi="宋体" w:cs="宋体" w:hint="eastAsia"/>
                <w:color w:val="000000"/>
                <w:kern w:val="0"/>
                <w:szCs w:val="21"/>
              </w:rPr>
              <w:br/>
              <w:t>1、车辆工程、电子、电气、自动化、计算机及相关专业本科及以上学历；</w:t>
            </w:r>
            <w:r w:rsidRPr="007D1C27">
              <w:rPr>
                <w:rFonts w:ascii="宋体" w:eastAsia="宋体" w:hAnsi="宋体" w:cs="宋体" w:hint="eastAsia"/>
                <w:color w:val="000000"/>
                <w:kern w:val="0"/>
                <w:szCs w:val="21"/>
              </w:rPr>
              <w:br/>
              <w:t>2.  有至少1款以上完整车载ECU项目开发经验；</w:t>
            </w:r>
            <w:r w:rsidRPr="007D1C27">
              <w:rPr>
                <w:rFonts w:ascii="宋体" w:eastAsia="宋体" w:hAnsi="宋体" w:cs="宋体" w:hint="eastAsia"/>
                <w:color w:val="000000"/>
                <w:kern w:val="0"/>
                <w:szCs w:val="21"/>
              </w:rPr>
              <w:br/>
              <w:t>3、精通C++/C语言编程；</w:t>
            </w:r>
            <w:r w:rsidRPr="007D1C27">
              <w:rPr>
                <w:rFonts w:ascii="宋体" w:eastAsia="宋体" w:hAnsi="宋体" w:cs="宋体" w:hint="eastAsia"/>
                <w:color w:val="000000"/>
                <w:kern w:val="0"/>
                <w:szCs w:val="21"/>
              </w:rPr>
              <w:br/>
              <w:t>4.  熟悉Autosar/OSEK/UDS/CAN总线者优先；</w:t>
            </w:r>
            <w:r w:rsidRPr="007D1C27">
              <w:rPr>
                <w:rFonts w:ascii="宋体" w:eastAsia="宋体" w:hAnsi="宋体" w:cs="宋体" w:hint="eastAsia"/>
                <w:color w:val="000000"/>
                <w:kern w:val="0"/>
                <w:szCs w:val="21"/>
              </w:rPr>
              <w:br/>
              <w:t>5.  熟练使用Codewarrior/IAR/Keil等常用软件开发环境；</w:t>
            </w:r>
            <w:r w:rsidRPr="007D1C27">
              <w:rPr>
                <w:rFonts w:ascii="宋体" w:eastAsia="宋体" w:hAnsi="宋体" w:cs="宋体" w:hint="eastAsia"/>
                <w:color w:val="000000"/>
                <w:kern w:val="0"/>
                <w:szCs w:val="21"/>
              </w:rPr>
              <w:br/>
              <w:t>6、熟悉常用的车载单片机；</w:t>
            </w:r>
            <w:r w:rsidRPr="007D1C27">
              <w:rPr>
                <w:rFonts w:ascii="宋体" w:eastAsia="宋体" w:hAnsi="宋体" w:cs="宋体" w:hint="eastAsia"/>
                <w:color w:val="000000"/>
                <w:kern w:val="0"/>
                <w:szCs w:val="21"/>
              </w:rPr>
              <w:br/>
              <w:t>7.  熟悉常用的一些硬件接口；</w:t>
            </w:r>
            <w:r w:rsidRPr="007D1C27">
              <w:rPr>
                <w:rFonts w:ascii="宋体" w:eastAsia="宋体" w:hAnsi="宋体" w:cs="宋体" w:hint="eastAsia"/>
                <w:color w:val="000000"/>
                <w:kern w:val="0"/>
                <w:szCs w:val="21"/>
              </w:rPr>
              <w:br/>
              <w:t>8、英语四级及以上，喜欢技术，勤于钻研，有工作责任心，工作积极主动，具有良好的沟通能力。</w:t>
            </w:r>
          </w:p>
        </w:tc>
      </w:tr>
      <w:tr w:rsidR="007D1C27" w:rsidRPr="007D1C27" w:rsidTr="007D1C27">
        <w:trPr>
          <w:trHeight w:val="6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 xml:space="preserve">PC端软件工程师 </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PC端应用软件设计、开发、集成调试、维护；项目输入、输出资料的编制、更改、整理更新、归档。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1、本科及以上学历，电子、电气、自动化、计算机及相关专业；</w:t>
            </w:r>
            <w:r w:rsidRPr="007D1C27">
              <w:rPr>
                <w:rFonts w:ascii="宋体" w:eastAsia="宋体" w:hAnsi="宋体" w:cs="宋体" w:hint="eastAsia"/>
                <w:color w:val="000000"/>
                <w:kern w:val="0"/>
                <w:szCs w:val="21"/>
              </w:rPr>
              <w:br/>
              <w:t>2、Windows界面设计，熟练使用C#、Delphi或者其他Winform开发语言；</w:t>
            </w:r>
            <w:r w:rsidRPr="007D1C27">
              <w:rPr>
                <w:rFonts w:ascii="宋体" w:eastAsia="宋体" w:hAnsi="宋体" w:cs="宋体" w:hint="eastAsia"/>
                <w:color w:val="000000"/>
                <w:kern w:val="0"/>
                <w:szCs w:val="21"/>
              </w:rPr>
              <w:br/>
              <w:t>3、熟悉Windows平台端DLL库封装，同时熟练调用外部API库文件；</w:t>
            </w:r>
            <w:r w:rsidRPr="007D1C27">
              <w:rPr>
                <w:rFonts w:ascii="宋体" w:eastAsia="宋体" w:hAnsi="宋体" w:cs="宋体" w:hint="eastAsia"/>
                <w:color w:val="000000"/>
                <w:kern w:val="0"/>
                <w:szCs w:val="21"/>
              </w:rPr>
              <w:br/>
              <w:t>4、熟悉串口，USB口通讯模块编程；</w:t>
            </w:r>
            <w:r w:rsidRPr="007D1C27">
              <w:rPr>
                <w:rFonts w:ascii="宋体" w:eastAsia="宋体" w:hAnsi="宋体" w:cs="宋体" w:hint="eastAsia"/>
                <w:color w:val="000000"/>
                <w:kern w:val="0"/>
                <w:szCs w:val="21"/>
              </w:rPr>
              <w:br/>
              <w:t>5、熟悉常用数据库的操作；</w:t>
            </w:r>
            <w:r w:rsidRPr="007D1C27">
              <w:rPr>
                <w:rFonts w:ascii="宋体" w:eastAsia="宋体" w:hAnsi="宋体" w:cs="宋体" w:hint="eastAsia"/>
                <w:color w:val="000000"/>
                <w:kern w:val="0"/>
                <w:szCs w:val="21"/>
              </w:rPr>
              <w:br/>
              <w:t>6、能够根据用户需求定制输出如Excel，pdf等报告；</w:t>
            </w:r>
            <w:r w:rsidRPr="007D1C27">
              <w:rPr>
                <w:rFonts w:ascii="宋体" w:eastAsia="宋体" w:hAnsi="宋体" w:cs="宋体" w:hint="eastAsia"/>
                <w:color w:val="000000"/>
                <w:kern w:val="0"/>
                <w:szCs w:val="21"/>
              </w:rPr>
              <w:br/>
              <w:t>7、良好的英语沟通能力。</w:t>
            </w:r>
          </w:p>
        </w:tc>
      </w:tr>
      <w:tr w:rsidR="007D1C27" w:rsidRPr="007D1C27" w:rsidTr="007D1C27">
        <w:trPr>
          <w:trHeight w:val="28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lastRenderedPageBreak/>
              <w:t>嵌入式测试工程师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6</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汽车车载CAN/LIN总线一致性测试（物理层、数据链路层、网关节点、网络管理等测试）；项目输入、输出资料的编制、更改、整理更新、归档。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1、本科及以上学历，车辆工程、电子、电气、自动化、计算机及相关专业；</w:t>
            </w:r>
            <w:r w:rsidRPr="007D1C27">
              <w:rPr>
                <w:rFonts w:ascii="宋体" w:eastAsia="宋体" w:hAnsi="宋体" w:cs="宋体" w:hint="eastAsia"/>
                <w:color w:val="000000"/>
                <w:kern w:val="0"/>
                <w:szCs w:val="21"/>
              </w:rPr>
              <w:br/>
              <w:t>2、良好的C语言功底；</w:t>
            </w:r>
            <w:r w:rsidRPr="007D1C27">
              <w:rPr>
                <w:rFonts w:ascii="宋体" w:eastAsia="宋体" w:hAnsi="宋体" w:cs="宋体" w:hint="eastAsia"/>
                <w:color w:val="000000"/>
                <w:kern w:val="0"/>
                <w:szCs w:val="21"/>
              </w:rPr>
              <w:br/>
              <w:t>3、熟悉CAN/CAN-FD/GMLAN/LIN/J2602/总线或车载以太网测试者优先；</w:t>
            </w:r>
            <w:r w:rsidRPr="007D1C27">
              <w:rPr>
                <w:rFonts w:ascii="宋体" w:eastAsia="宋体" w:hAnsi="宋体" w:cs="宋体" w:hint="eastAsia"/>
                <w:color w:val="000000"/>
                <w:kern w:val="0"/>
                <w:szCs w:val="21"/>
              </w:rPr>
              <w:br/>
              <w:t>4、工作耐心细致，具备较强的问题分析能力；</w:t>
            </w:r>
            <w:r w:rsidRPr="007D1C27">
              <w:rPr>
                <w:rFonts w:ascii="宋体" w:eastAsia="宋体" w:hAnsi="宋体" w:cs="宋体" w:hint="eastAsia"/>
                <w:color w:val="000000"/>
                <w:kern w:val="0"/>
                <w:szCs w:val="21"/>
              </w:rPr>
              <w:br/>
              <w:t>5、良好的英语沟通能力。</w:t>
            </w:r>
          </w:p>
        </w:tc>
      </w:tr>
      <w:tr w:rsidR="007D1C27" w:rsidRPr="007D1C27" w:rsidTr="007D1C27">
        <w:trPr>
          <w:trHeight w:val="28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硬件工程师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 xml:space="preserve"> PCB电路板设计、开发、外发加工、制作、调试、维护和维修；项目输入、输出资料的编制、更改、整理更新、归档。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1、本科及以上学历，车辆工程、电子、电气、自动化、计算机及相关专业；</w:t>
            </w:r>
            <w:r w:rsidRPr="007D1C27">
              <w:rPr>
                <w:rFonts w:ascii="宋体" w:eastAsia="宋体" w:hAnsi="宋体" w:cs="宋体" w:hint="eastAsia"/>
                <w:color w:val="000000"/>
                <w:kern w:val="0"/>
                <w:szCs w:val="21"/>
              </w:rPr>
              <w:br/>
              <w:t>2、掌握电子电路原理图、PCB设计软件（如orCAN等）；</w:t>
            </w:r>
            <w:r w:rsidRPr="007D1C27">
              <w:rPr>
                <w:rFonts w:ascii="宋体" w:eastAsia="宋体" w:hAnsi="宋体" w:cs="宋体" w:hint="eastAsia"/>
                <w:color w:val="000000"/>
                <w:kern w:val="0"/>
                <w:szCs w:val="21"/>
              </w:rPr>
              <w:br/>
              <w:t>3、动手能力强，有电子元器件焊接、线束制作、常用电子学仪器使用经验；</w:t>
            </w:r>
            <w:r w:rsidRPr="007D1C27">
              <w:rPr>
                <w:rFonts w:ascii="宋体" w:eastAsia="宋体" w:hAnsi="宋体" w:cs="宋体" w:hint="eastAsia"/>
                <w:color w:val="000000"/>
                <w:kern w:val="0"/>
                <w:szCs w:val="21"/>
              </w:rPr>
              <w:br/>
              <w:t>4、工作认真、负责，有良好的团队协作能力和沟通能力；</w:t>
            </w:r>
            <w:r w:rsidRPr="007D1C27">
              <w:rPr>
                <w:rFonts w:ascii="宋体" w:eastAsia="宋体" w:hAnsi="宋体" w:cs="宋体" w:hint="eastAsia"/>
                <w:color w:val="000000"/>
                <w:kern w:val="0"/>
                <w:szCs w:val="21"/>
              </w:rPr>
              <w:br/>
              <w:t>5、有硬件工作经验者优先。</w:t>
            </w:r>
          </w:p>
        </w:tc>
      </w:tr>
      <w:tr w:rsidR="007D1C27" w:rsidRPr="007D1C27" w:rsidTr="007D1C27">
        <w:trPr>
          <w:trHeight w:val="256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机械工程师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 xml:space="preserve"> 机械设计与外发加工制作，现场设备机械安装、调试，分析处理现场问题；项目输入、输出资料的编制、更改、整理更新、归档。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1、本科及以上学历，车辆工程、电气、自动化及相关专业；</w:t>
            </w:r>
            <w:r w:rsidRPr="007D1C27">
              <w:rPr>
                <w:rFonts w:ascii="宋体" w:eastAsia="宋体" w:hAnsi="宋体" w:cs="宋体" w:hint="eastAsia"/>
                <w:color w:val="000000"/>
                <w:kern w:val="0"/>
                <w:szCs w:val="21"/>
              </w:rPr>
              <w:br/>
              <w:t>2、熟练运用各类相关绘图软件；</w:t>
            </w:r>
            <w:r w:rsidRPr="007D1C27">
              <w:rPr>
                <w:rFonts w:ascii="宋体" w:eastAsia="宋体" w:hAnsi="宋体" w:cs="宋体" w:hint="eastAsia"/>
                <w:color w:val="000000"/>
                <w:kern w:val="0"/>
                <w:szCs w:val="21"/>
              </w:rPr>
              <w:br/>
              <w:t>3、良好的沟通能力和团队协作能力；</w:t>
            </w:r>
            <w:r w:rsidRPr="007D1C27">
              <w:rPr>
                <w:rFonts w:ascii="宋体" w:eastAsia="宋体" w:hAnsi="宋体" w:cs="宋体" w:hint="eastAsia"/>
                <w:color w:val="000000"/>
                <w:kern w:val="0"/>
                <w:szCs w:val="21"/>
              </w:rPr>
              <w:br/>
              <w:t>4、良好的英语沟通能力。</w:t>
            </w:r>
          </w:p>
        </w:tc>
      </w:tr>
      <w:tr w:rsidR="007D1C27" w:rsidRPr="007D1C27" w:rsidTr="007D1C27">
        <w:trPr>
          <w:trHeight w:val="285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lastRenderedPageBreak/>
              <w:t>电气工程师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设备、台架电气系统设计、加工、制作；现场设备电气调试，分析处理现场问题；项目输入、输出资料的编制、更改、整理更新、归档。</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1、本科及以上学历，电子、电气、自动化及相关专业；</w:t>
            </w:r>
            <w:r w:rsidRPr="007D1C27">
              <w:rPr>
                <w:rFonts w:ascii="宋体" w:eastAsia="宋体" w:hAnsi="宋体" w:cs="宋体" w:hint="eastAsia"/>
                <w:color w:val="000000"/>
                <w:kern w:val="0"/>
                <w:szCs w:val="21"/>
              </w:rPr>
              <w:br/>
              <w:t>2、产品电气设计：包括电气图纸绘制、电气部件选型，了解电气布线、电控柜元件布局设计；</w:t>
            </w:r>
            <w:r w:rsidRPr="007D1C27">
              <w:rPr>
                <w:rFonts w:ascii="宋体" w:eastAsia="宋体" w:hAnsi="宋体" w:cs="宋体" w:hint="eastAsia"/>
                <w:color w:val="000000"/>
                <w:kern w:val="0"/>
                <w:szCs w:val="21"/>
              </w:rPr>
              <w:br/>
              <w:t>3、熟练运用各类相关绘图软件；</w:t>
            </w:r>
            <w:r w:rsidRPr="007D1C27">
              <w:rPr>
                <w:rFonts w:ascii="宋体" w:eastAsia="宋体" w:hAnsi="宋体" w:cs="宋体" w:hint="eastAsia"/>
                <w:color w:val="000000"/>
                <w:kern w:val="0"/>
                <w:szCs w:val="21"/>
              </w:rPr>
              <w:br/>
              <w:t>4、良好的英语沟通能力。</w:t>
            </w:r>
          </w:p>
        </w:tc>
      </w:tr>
      <w:tr w:rsidR="007D1C27" w:rsidRPr="007D1C27" w:rsidTr="007D1C27">
        <w:trPr>
          <w:trHeight w:val="256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销售工程师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 xml:space="preserve"> 协助管理并维护客户关系，完成销售及市场宣传及客户跟踪工作；协助做好与公司内部各部门的沟通事宜；为客户提供专业的咨询，整理客户档案，作好客户类型实时分析和归类等工作；</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1、本科及以上学历，车辆工程、电子、电气、自动化、计算机及相关专业；</w:t>
            </w:r>
            <w:r w:rsidRPr="007D1C27">
              <w:rPr>
                <w:rFonts w:ascii="宋体" w:eastAsia="宋体" w:hAnsi="宋体" w:cs="宋体" w:hint="eastAsia"/>
                <w:color w:val="000000"/>
                <w:kern w:val="0"/>
                <w:szCs w:val="21"/>
              </w:rPr>
              <w:br/>
              <w:t>2、具备汽车电子领域内相关工作或者项目经验者优先；</w:t>
            </w:r>
            <w:r w:rsidRPr="007D1C27">
              <w:rPr>
                <w:rFonts w:ascii="宋体" w:eastAsia="宋体" w:hAnsi="宋体" w:cs="宋体" w:hint="eastAsia"/>
                <w:color w:val="000000"/>
                <w:kern w:val="0"/>
                <w:szCs w:val="21"/>
              </w:rPr>
              <w:br/>
              <w:t>3、良好的英语沟通能力。</w:t>
            </w:r>
          </w:p>
        </w:tc>
      </w:tr>
      <w:tr w:rsidR="007D1C27" w:rsidRPr="007D1C27" w:rsidTr="007D1C27">
        <w:trPr>
          <w:trHeight w:val="256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技术支持工程师</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center"/>
              <w:rPr>
                <w:rFonts w:ascii="宋体" w:eastAsia="宋体" w:hAnsi="宋体" w:cs="宋体"/>
                <w:color w:val="000000"/>
                <w:kern w:val="0"/>
                <w:szCs w:val="21"/>
              </w:rPr>
            </w:pPr>
            <w:r w:rsidRPr="007D1C27">
              <w:rPr>
                <w:rFonts w:ascii="宋体" w:eastAsia="宋体" w:hAnsi="宋体" w:cs="宋体" w:hint="eastAsia"/>
                <w:color w:val="000000"/>
                <w:kern w:val="0"/>
                <w:szCs w:val="21"/>
              </w:rPr>
              <w:t>车辆工程、电子、电气、自动化、计算机及相关专业</w:t>
            </w:r>
          </w:p>
        </w:tc>
        <w:tc>
          <w:tcPr>
            <w:tcW w:w="5194" w:type="dxa"/>
            <w:tcBorders>
              <w:top w:val="nil"/>
              <w:left w:val="nil"/>
              <w:bottom w:val="single" w:sz="4" w:space="0" w:color="auto"/>
              <w:right w:val="single" w:sz="4" w:space="0" w:color="auto"/>
            </w:tcBorders>
            <w:shd w:val="clear" w:color="auto" w:fill="auto"/>
            <w:vAlign w:val="center"/>
            <w:hideMark/>
          </w:tcPr>
          <w:p w:rsidR="007D1C27" w:rsidRPr="007D1C27" w:rsidRDefault="007D1C27" w:rsidP="007D1C27">
            <w:pPr>
              <w:widowControl/>
              <w:jc w:val="left"/>
              <w:rPr>
                <w:rFonts w:ascii="宋体" w:eastAsia="宋体" w:hAnsi="宋体" w:cs="宋体"/>
                <w:color w:val="000000"/>
                <w:kern w:val="0"/>
                <w:szCs w:val="21"/>
              </w:rPr>
            </w:pPr>
            <w:r w:rsidRPr="007D1C27">
              <w:rPr>
                <w:rFonts w:ascii="宋体" w:eastAsia="宋体" w:hAnsi="宋体" w:cs="宋体" w:hint="eastAsia"/>
                <w:color w:val="000000"/>
                <w:kern w:val="0"/>
                <w:szCs w:val="21"/>
              </w:rPr>
              <w:t>岗位职责：</w:t>
            </w:r>
            <w:r w:rsidRPr="007D1C27">
              <w:rPr>
                <w:rFonts w:ascii="宋体" w:eastAsia="宋体" w:hAnsi="宋体" w:cs="宋体" w:hint="eastAsia"/>
                <w:color w:val="000000"/>
                <w:kern w:val="0"/>
                <w:szCs w:val="21"/>
              </w:rPr>
              <w:br/>
              <w:t>使用电话或邮件指导客户正确使用公司总线相关产品，解决客户常见问题；为客户提供现场技术支持、技术培训服务；辅助硬件工程师进行总线相关产品的检修；负责针对公司总线产品的相关编程服务。</w:t>
            </w:r>
            <w:r w:rsidRPr="007D1C27">
              <w:rPr>
                <w:rFonts w:ascii="宋体" w:eastAsia="宋体" w:hAnsi="宋体" w:cs="宋体" w:hint="eastAsia"/>
                <w:color w:val="000000"/>
                <w:kern w:val="0"/>
                <w:szCs w:val="21"/>
              </w:rPr>
              <w:br/>
              <w:t>岗位要求：</w:t>
            </w:r>
            <w:r w:rsidRPr="007D1C27">
              <w:rPr>
                <w:rFonts w:ascii="宋体" w:eastAsia="宋体" w:hAnsi="宋体" w:cs="宋体" w:hint="eastAsia"/>
                <w:color w:val="000000"/>
                <w:kern w:val="0"/>
                <w:szCs w:val="21"/>
              </w:rPr>
              <w:br/>
              <w:t>1、本科及以上学历，车辆工程、电子、电气、自动化、计算机及相关专业；</w:t>
            </w:r>
            <w:r w:rsidRPr="007D1C27">
              <w:rPr>
                <w:rFonts w:ascii="宋体" w:eastAsia="宋体" w:hAnsi="宋体" w:cs="宋体" w:hint="eastAsia"/>
                <w:color w:val="000000"/>
                <w:kern w:val="0"/>
                <w:szCs w:val="21"/>
              </w:rPr>
              <w:br/>
              <w:t>2、具备车载网络相关工作经验者优先；</w:t>
            </w:r>
            <w:r w:rsidRPr="007D1C27">
              <w:rPr>
                <w:rFonts w:ascii="宋体" w:eastAsia="宋体" w:hAnsi="宋体" w:cs="宋体" w:hint="eastAsia"/>
                <w:color w:val="000000"/>
                <w:kern w:val="0"/>
                <w:szCs w:val="21"/>
              </w:rPr>
              <w:br/>
              <w:t>3、良好的英语沟通能力。</w:t>
            </w:r>
          </w:p>
        </w:tc>
      </w:tr>
    </w:tbl>
    <w:p w:rsidR="008B0658" w:rsidRPr="007D1C27" w:rsidRDefault="008B0658" w:rsidP="007D1C27">
      <w:pPr>
        <w:widowControl/>
        <w:jc w:val="left"/>
        <w:rPr>
          <w:sz w:val="28"/>
          <w:szCs w:val="28"/>
        </w:rPr>
      </w:pPr>
    </w:p>
    <w:p w:rsidR="008B0658" w:rsidRDefault="008B0658">
      <w:pPr>
        <w:widowControl/>
        <w:jc w:val="left"/>
        <w:rPr>
          <w:sz w:val="28"/>
          <w:szCs w:val="28"/>
        </w:rPr>
      </w:pPr>
      <w:r>
        <w:rPr>
          <w:sz w:val="28"/>
          <w:szCs w:val="28"/>
        </w:rPr>
        <w:br w:type="page"/>
      </w:r>
    </w:p>
    <w:p w:rsidR="009777F1" w:rsidRDefault="00DD7438" w:rsidP="00DD7438">
      <w:pPr>
        <w:pStyle w:val="1"/>
        <w:numPr>
          <w:ilvl w:val="0"/>
          <w:numId w:val="28"/>
        </w:numPr>
        <w:spacing w:before="0" w:after="0"/>
      </w:pPr>
      <w:bookmarkStart w:id="98" w:name="_Toc4521622"/>
      <w:r w:rsidRPr="00DD7438">
        <w:rPr>
          <w:rFonts w:hint="eastAsia"/>
        </w:rPr>
        <w:lastRenderedPageBreak/>
        <w:t>中微普业科技有限公司（成都）</w:t>
      </w:r>
      <w:bookmarkEnd w:id="98"/>
    </w:p>
    <w:tbl>
      <w:tblPr>
        <w:tblW w:w="10357" w:type="dxa"/>
        <w:tblInd w:w="-714" w:type="dxa"/>
        <w:tblLook w:val="04A0" w:firstRow="1" w:lastRow="0" w:firstColumn="1" w:lastColumn="0" w:noHBand="0" w:noVBand="1"/>
      </w:tblPr>
      <w:tblGrid>
        <w:gridCol w:w="1980"/>
        <w:gridCol w:w="1080"/>
        <w:gridCol w:w="1188"/>
        <w:gridCol w:w="3974"/>
        <w:gridCol w:w="2126"/>
        <w:gridCol w:w="9"/>
      </w:tblGrid>
      <w:tr w:rsidR="00DD7438" w:rsidRPr="00DD7438" w:rsidTr="00DD7438">
        <w:trPr>
          <w:trHeight w:val="2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公司简介</w:t>
            </w:r>
          </w:p>
        </w:tc>
        <w:tc>
          <w:tcPr>
            <w:tcW w:w="8377" w:type="dxa"/>
            <w:gridSpan w:val="5"/>
            <w:tcBorders>
              <w:top w:val="single" w:sz="4" w:space="0" w:color="auto"/>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left"/>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中微普业科技成立于2004年，从事射频微波产品的设计、集成和服务，提供射频开关箱、微波芯片夹具、耐功率及微放电测试系统。</w:t>
            </w:r>
            <w:r w:rsidRPr="00DD7438">
              <w:rPr>
                <w:rFonts w:ascii="宋体" w:eastAsia="宋体" w:hAnsi="宋体" w:cs="宋体" w:hint="eastAsia"/>
                <w:color w:val="000000"/>
                <w:kern w:val="0"/>
                <w:szCs w:val="21"/>
              </w:rPr>
              <w:br/>
            </w:r>
            <w:r w:rsidRPr="00DD7438">
              <w:rPr>
                <w:rFonts w:ascii="宋体" w:eastAsia="宋体" w:hAnsi="宋体" w:cs="宋体" w:hint="eastAsia"/>
                <w:color w:val="000000"/>
                <w:kern w:val="0"/>
                <w:szCs w:val="21"/>
              </w:rPr>
              <w:br/>
              <w:t xml:space="preserve">    射频开关箱实现射频微波信号的分配、切换及调理，适用于无线通信测试测量、信道仿真、航标校验等各领域。</w:t>
            </w:r>
            <w:r w:rsidRPr="00DD7438">
              <w:rPr>
                <w:rFonts w:ascii="宋体" w:eastAsia="宋体" w:hAnsi="宋体" w:cs="宋体" w:hint="eastAsia"/>
                <w:color w:val="000000"/>
                <w:kern w:val="0"/>
                <w:szCs w:val="21"/>
              </w:rPr>
              <w:br/>
            </w:r>
            <w:r w:rsidRPr="00DD7438">
              <w:rPr>
                <w:rFonts w:ascii="宋体" w:eastAsia="宋体" w:hAnsi="宋体" w:cs="宋体" w:hint="eastAsia"/>
                <w:color w:val="000000"/>
                <w:kern w:val="0"/>
                <w:szCs w:val="21"/>
              </w:rPr>
              <w:br/>
              <w:t xml:space="preserve">    微波芯片夹具采用TRL校准，将仪表测量端面延伸到待测件端面，广泛应用于微波产品的设计及批量测试和调试。</w:t>
            </w:r>
            <w:r w:rsidRPr="00DD7438">
              <w:rPr>
                <w:rFonts w:ascii="宋体" w:eastAsia="宋体" w:hAnsi="宋体" w:cs="宋体" w:hint="eastAsia"/>
                <w:color w:val="000000"/>
                <w:kern w:val="0"/>
                <w:szCs w:val="21"/>
              </w:rPr>
              <w:br/>
            </w:r>
            <w:r w:rsidRPr="00DD7438">
              <w:rPr>
                <w:rFonts w:ascii="宋体" w:eastAsia="宋体" w:hAnsi="宋体" w:cs="宋体" w:hint="eastAsia"/>
                <w:color w:val="000000"/>
                <w:kern w:val="0"/>
                <w:szCs w:val="21"/>
              </w:rPr>
              <w:br/>
              <w:t xml:space="preserve">       中微普业于2010年取得ISO9001-2008质量体系认证证书。</w:t>
            </w:r>
          </w:p>
        </w:tc>
      </w:tr>
      <w:tr w:rsidR="00DD7438" w:rsidRPr="00DD7438" w:rsidTr="00DD7438">
        <w:trPr>
          <w:gridAfter w:val="1"/>
          <w:wAfter w:w="9" w:type="dxa"/>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单位性质（</w:t>
            </w:r>
            <w:r w:rsidRPr="00DD7438">
              <w:rPr>
                <w:rFonts w:ascii="宋体" w:eastAsia="宋体" w:hAnsi="宋体" w:cs="宋体" w:hint="eastAsia"/>
                <w:color w:val="FF0000"/>
                <w:kern w:val="0"/>
                <w:szCs w:val="21"/>
              </w:rPr>
              <w:t>民营/国有/三资/事业单位等</w:t>
            </w:r>
            <w:r w:rsidRPr="00DD7438">
              <w:rPr>
                <w:rFonts w:ascii="宋体" w:eastAsia="宋体" w:hAnsi="宋体"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民营</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单位所在地</w:t>
            </w:r>
            <w:r w:rsidRPr="00DD7438">
              <w:rPr>
                <w:rFonts w:ascii="宋体" w:eastAsia="宋体" w:hAnsi="宋体" w:cs="宋体" w:hint="eastAsia"/>
                <w:color w:val="000000"/>
                <w:kern w:val="0"/>
                <w:szCs w:val="21"/>
              </w:rPr>
              <w:br/>
              <w:t>（</w:t>
            </w:r>
            <w:r w:rsidRPr="00DD7438">
              <w:rPr>
                <w:rFonts w:ascii="宋体" w:eastAsia="宋体" w:hAnsi="宋体" w:cs="宋体" w:hint="eastAsia"/>
                <w:color w:val="FF0000"/>
                <w:kern w:val="0"/>
                <w:szCs w:val="21"/>
              </w:rPr>
              <w:t>XX省XX市XX县</w:t>
            </w:r>
            <w:r w:rsidRPr="00DD7438">
              <w:rPr>
                <w:rFonts w:ascii="宋体" w:eastAsia="宋体" w:hAnsi="宋体" w:cs="宋体" w:hint="eastAsia"/>
                <w:color w:val="000000"/>
                <w:kern w:val="0"/>
                <w:szCs w:val="21"/>
              </w:rPr>
              <w:t>）</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四川省成都市高新西区天辰路88号（电子科大西区科技园）</w:t>
            </w:r>
          </w:p>
        </w:tc>
      </w:tr>
      <w:tr w:rsidR="00DD7438" w:rsidRPr="00DD7438" w:rsidTr="00DD7438">
        <w:trPr>
          <w:gridAfter w:val="1"/>
          <w:wAfter w:w="9" w:type="dxa"/>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魏选洋</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联系方式</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18054782706</w:t>
            </w:r>
          </w:p>
        </w:tc>
      </w:tr>
      <w:tr w:rsidR="00DD7438" w:rsidRPr="00DD7438" w:rsidTr="00DD7438">
        <w:trPr>
          <w:gridAfter w:val="1"/>
          <w:wAfter w:w="9" w:type="dxa"/>
          <w:trHeight w:val="43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简历接收邮箱/网申链接</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D7438" w:rsidRPr="00DD7438" w:rsidRDefault="00070C3E" w:rsidP="00DD7438">
            <w:pPr>
              <w:widowControl/>
              <w:jc w:val="center"/>
              <w:rPr>
                <w:rFonts w:ascii="等线" w:eastAsia="等线" w:hAnsi="等线" w:cs="宋体"/>
                <w:color w:val="0000FF"/>
                <w:kern w:val="0"/>
                <w:szCs w:val="21"/>
                <w:u w:val="single"/>
              </w:rPr>
            </w:pPr>
            <w:hyperlink r:id="rId92" w:history="1">
              <w:r w:rsidR="00DD7438" w:rsidRPr="00101E94">
                <w:rPr>
                  <w:rFonts w:ascii="等线" w:eastAsia="等线" w:hAnsi="等线" w:cs="宋体" w:hint="eastAsia"/>
                  <w:color w:val="0000FF"/>
                  <w:kern w:val="0"/>
                  <w:szCs w:val="21"/>
                  <w:u w:val="single"/>
                </w:rPr>
                <w:t>hr@aumiwalker.com</w:t>
              </w:r>
            </w:hyperlink>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简历接收截止日期</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2019.6.30</w:t>
            </w:r>
          </w:p>
        </w:tc>
      </w:tr>
      <w:tr w:rsidR="00DD7438" w:rsidRPr="00DD7438" w:rsidTr="00DD7438">
        <w:trPr>
          <w:gridAfter w:val="1"/>
          <w:wAfter w:w="9" w:type="dxa"/>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招聘人数</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学历要求</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招聘专业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其它要求</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结构工程师</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3</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机械设计及其自动化等机械类专业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射频工程师</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3</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通信、电子信息技术、微电子等电子类专业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硬件测试工程师</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4</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通信、电子信息技术、微电子等电子类专业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射频调试员</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4</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通信、电子信息技术、微电子等电子类专业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嵌入式工程师</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2</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通信、电子信息技术、微电子等电子类专业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57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销售工程师（技术型销售）</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3</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通信、电子信息技术、微电子等电子类专业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r w:rsidR="00DD7438" w:rsidRPr="00DD7438" w:rsidTr="00DD7438">
        <w:trPr>
          <w:gridAfter w:val="1"/>
          <w:wAfter w:w="9" w:type="dxa"/>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光测试工程师</w:t>
            </w:r>
          </w:p>
        </w:tc>
        <w:tc>
          <w:tcPr>
            <w:tcW w:w="1080"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1</w:t>
            </w:r>
          </w:p>
        </w:tc>
        <w:tc>
          <w:tcPr>
            <w:tcW w:w="1188"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本科及以上</w:t>
            </w:r>
          </w:p>
        </w:tc>
        <w:tc>
          <w:tcPr>
            <w:tcW w:w="3974"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光电信息技术等专业</w:t>
            </w:r>
          </w:p>
        </w:tc>
        <w:tc>
          <w:tcPr>
            <w:tcW w:w="2126" w:type="dxa"/>
            <w:tcBorders>
              <w:top w:val="nil"/>
              <w:left w:val="nil"/>
              <w:bottom w:val="single" w:sz="4" w:space="0" w:color="auto"/>
              <w:right w:val="single" w:sz="4" w:space="0" w:color="auto"/>
            </w:tcBorders>
            <w:shd w:val="clear" w:color="auto" w:fill="auto"/>
            <w:vAlign w:val="center"/>
            <w:hideMark/>
          </w:tcPr>
          <w:p w:rsidR="00DD7438" w:rsidRPr="00DD7438" w:rsidRDefault="00DD7438" w:rsidP="00DD7438">
            <w:pPr>
              <w:widowControl/>
              <w:jc w:val="center"/>
              <w:rPr>
                <w:rFonts w:ascii="宋体" w:eastAsia="宋体" w:hAnsi="宋体" w:cs="宋体"/>
                <w:color w:val="000000"/>
                <w:kern w:val="0"/>
                <w:szCs w:val="21"/>
              </w:rPr>
            </w:pPr>
            <w:r w:rsidRPr="00DD7438">
              <w:rPr>
                <w:rFonts w:ascii="宋体" w:eastAsia="宋体" w:hAnsi="宋体" w:cs="宋体" w:hint="eastAsia"/>
                <w:color w:val="000000"/>
                <w:kern w:val="0"/>
                <w:szCs w:val="21"/>
              </w:rPr>
              <w:t xml:space="preserve">　</w:t>
            </w:r>
          </w:p>
        </w:tc>
      </w:tr>
    </w:tbl>
    <w:p w:rsidR="007E623D" w:rsidRDefault="007E623D" w:rsidP="008B0658">
      <w:pPr>
        <w:widowControl/>
        <w:jc w:val="left"/>
        <w:rPr>
          <w:sz w:val="28"/>
          <w:szCs w:val="28"/>
        </w:rPr>
      </w:pPr>
    </w:p>
    <w:p w:rsidR="007E623D" w:rsidRDefault="007E623D">
      <w:pPr>
        <w:widowControl/>
        <w:jc w:val="left"/>
        <w:rPr>
          <w:sz w:val="28"/>
          <w:szCs w:val="28"/>
        </w:rPr>
      </w:pPr>
      <w:r>
        <w:rPr>
          <w:sz w:val="28"/>
          <w:szCs w:val="28"/>
        </w:rPr>
        <w:br w:type="page"/>
      </w:r>
    </w:p>
    <w:p w:rsidR="008B0658" w:rsidRDefault="00A54DD9" w:rsidP="00A54DD9">
      <w:pPr>
        <w:pStyle w:val="1"/>
        <w:numPr>
          <w:ilvl w:val="0"/>
          <w:numId w:val="28"/>
        </w:numPr>
        <w:spacing w:before="0" w:after="0"/>
      </w:pPr>
      <w:bookmarkStart w:id="99" w:name="_Toc4521623"/>
      <w:r w:rsidRPr="00A54DD9">
        <w:rPr>
          <w:rFonts w:hint="eastAsia"/>
        </w:rPr>
        <w:lastRenderedPageBreak/>
        <w:t>福建新大陆自动识别技术有限公司</w:t>
      </w:r>
      <w:bookmarkEnd w:id="99"/>
    </w:p>
    <w:tbl>
      <w:tblPr>
        <w:tblW w:w="10490" w:type="dxa"/>
        <w:tblInd w:w="-1139" w:type="dxa"/>
        <w:tblLook w:val="04A0" w:firstRow="1" w:lastRow="0" w:firstColumn="1" w:lastColumn="0" w:noHBand="0" w:noVBand="1"/>
      </w:tblPr>
      <w:tblGrid>
        <w:gridCol w:w="1785"/>
        <w:gridCol w:w="1423"/>
        <w:gridCol w:w="1538"/>
        <w:gridCol w:w="3901"/>
        <w:gridCol w:w="1843"/>
      </w:tblGrid>
      <w:tr w:rsidR="00A54DD9" w:rsidRPr="00A54DD9" w:rsidTr="00A54DD9">
        <w:trPr>
          <w:trHeight w:val="2760"/>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公司简介</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福建新大陆自动识别技术有限公司于1999年8月在福州正式成立，是国内集数据采集设备的技术研究、产品开发、生产制造和销售服务为一体的现代化高科技企业，是全球知名的条码识读产品及技术服务提供商，是新大陆数字技术股份有限公司（深市A股上市公司：000997）投资控股的全资子公司。</w:t>
            </w:r>
            <w:r w:rsidRPr="00A54DD9">
              <w:rPr>
                <w:rFonts w:ascii="宋体" w:eastAsia="宋体" w:hAnsi="宋体" w:cs="宋体" w:hint="eastAsia"/>
                <w:color w:val="000000"/>
                <w:kern w:val="0"/>
                <w:sz w:val="24"/>
                <w:szCs w:val="24"/>
              </w:rPr>
              <w:br/>
              <w:t>新大陆自动识别是全国唯一一家掌握二维码识读核心技术的额企业，旗下拥有“新大陆”和“智联天地”两个品牌，五大系列近百款数据采集产品，广泛应用于移动支付、新零售、智能制造、公共交通、医疗卫生等诸多领域。在福州、深圳、成都、无锡设有研发基地，在欧洲、美洲、韩国、台湾设有分公司。</w:t>
            </w:r>
          </w:p>
        </w:tc>
      </w:tr>
      <w:tr w:rsidR="00A54DD9" w:rsidRPr="00A54DD9" w:rsidTr="00A54DD9">
        <w:trPr>
          <w:trHeight w:val="795"/>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单位性质（</w:t>
            </w:r>
            <w:r w:rsidRPr="00A54DD9">
              <w:rPr>
                <w:rFonts w:ascii="宋体" w:eastAsia="宋体" w:hAnsi="宋体" w:cs="宋体" w:hint="eastAsia"/>
                <w:color w:val="FF0000"/>
                <w:kern w:val="0"/>
                <w:sz w:val="24"/>
                <w:szCs w:val="24"/>
              </w:rPr>
              <w:t>民营/国有/三资/事业单位等</w:t>
            </w:r>
            <w:r w:rsidRPr="00A54DD9">
              <w:rPr>
                <w:rFonts w:ascii="宋体" w:eastAsia="宋体" w:hAnsi="宋体" w:cs="宋体" w:hint="eastAsia"/>
                <w:color w:val="000000"/>
                <w:kern w:val="0"/>
                <w:sz w:val="24"/>
                <w:szCs w:val="24"/>
              </w:rPr>
              <w:t>）</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上市公司</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单位所在地</w:t>
            </w:r>
            <w:r w:rsidRPr="00A54DD9">
              <w:rPr>
                <w:rFonts w:ascii="宋体" w:eastAsia="宋体" w:hAnsi="宋体" w:cs="宋体" w:hint="eastAsia"/>
                <w:color w:val="000000"/>
                <w:kern w:val="0"/>
                <w:sz w:val="24"/>
                <w:szCs w:val="24"/>
              </w:rPr>
              <w:br/>
              <w:t>（</w:t>
            </w:r>
            <w:r w:rsidRPr="00A54DD9">
              <w:rPr>
                <w:rFonts w:ascii="宋体" w:eastAsia="宋体" w:hAnsi="宋体" w:cs="宋体" w:hint="eastAsia"/>
                <w:color w:val="FF0000"/>
                <w:kern w:val="0"/>
                <w:sz w:val="24"/>
                <w:szCs w:val="24"/>
              </w:rPr>
              <w:t>XX省XX市XX县</w:t>
            </w:r>
            <w:r w:rsidRPr="00A54DD9">
              <w:rPr>
                <w:rFonts w:ascii="宋体" w:eastAsia="宋体" w:hAnsi="宋体" w:cs="宋体" w:hint="eastAsia"/>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福建省福州市马尾区</w:t>
            </w:r>
          </w:p>
        </w:tc>
      </w:tr>
      <w:tr w:rsidR="00A54DD9" w:rsidRPr="00A54DD9" w:rsidTr="00A54DD9">
        <w:trPr>
          <w:trHeight w:val="499"/>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招聘联系人</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陈媛媛</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联系方式</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18381308300</w:t>
            </w:r>
          </w:p>
        </w:tc>
      </w:tr>
      <w:tr w:rsidR="00A54DD9" w:rsidRPr="00A54DD9" w:rsidTr="00A54DD9">
        <w:trPr>
          <w:trHeight w:val="285"/>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简历接收邮箱/网申链接</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rsidR="00A54DD9" w:rsidRPr="00A54DD9" w:rsidRDefault="00070C3E" w:rsidP="00A54DD9">
            <w:pPr>
              <w:widowControl/>
              <w:jc w:val="center"/>
              <w:rPr>
                <w:rFonts w:ascii="等线" w:eastAsia="等线" w:hAnsi="等线" w:cs="宋体"/>
                <w:color w:val="0000FF"/>
                <w:kern w:val="0"/>
                <w:sz w:val="22"/>
                <w:u w:val="single"/>
              </w:rPr>
            </w:pPr>
            <w:hyperlink r:id="rId93" w:history="1">
              <w:r w:rsidR="00A54DD9" w:rsidRPr="00A54DD9">
                <w:rPr>
                  <w:rFonts w:ascii="等线" w:eastAsia="等线" w:hAnsi="等线" w:cs="宋体" w:hint="eastAsia"/>
                  <w:color w:val="0000FF"/>
                  <w:kern w:val="0"/>
                  <w:sz w:val="22"/>
                  <w:u w:val="single"/>
                </w:rPr>
                <w:t>nlhr@newlandcomputer.com</w:t>
              </w:r>
            </w:hyperlink>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简历接收截止日期</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2019.7.1</w:t>
            </w:r>
          </w:p>
        </w:tc>
      </w:tr>
      <w:tr w:rsidR="00A54DD9" w:rsidRPr="00A54DD9" w:rsidTr="00A54DD9">
        <w:trPr>
          <w:trHeight w:val="499"/>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招聘岗位</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招聘人数</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学历要求</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招聘专业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其它要求</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嵌入式软件工程师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android开发工程师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c/c++工程师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技术支持工程师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10</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工业设计工程师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工业设计、机械、艺术设计等相关专业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产品经理</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r w:rsidR="00A54DD9" w:rsidRPr="00A54DD9" w:rsidTr="00A54DD9">
        <w:trPr>
          <w:trHeight w:val="570"/>
        </w:trPr>
        <w:tc>
          <w:tcPr>
            <w:tcW w:w="1785" w:type="dxa"/>
            <w:tcBorders>
              <w:top w:val="nil"/>
              <w:left w:val="single" w:sz="4" w:space="0" w:color="auto"/>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售前工程师</w:t>
            </w:r>
          </w:p>
        </w:tc>
        <w:tc>
          <w:tcPr>
            <w:tcW w:w="142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5</w:t>
            </w:r>
          </w:p>
        </w:tc>
        <w:tc>
          <w:tcPr>
            <w:tcW w:w="1538"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本科</w:t>
            </w:r>
          </w:p>
        </w:tc>
        <w:tc>
          <w:tcPr>
            <w:tcW w:w="3901"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left"/>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计算机、电子、通信等相关专业</w:t>
            </w:r>
          </w:p>
        </w:tc>
        <w:tc>
          <w:tcPr>
            <w:tcW w:w="1843" w:type="dxa"/>
            <w:tcBorders>
              <w:top w:val="nil"/>
              <w:left w:val="nil"/>
              <w:bottom w:val="single" w:sz="4" w:space="0" w:color="auto"/>
              <w:right w:val="single" w:sz="4" w:space="0" w:color="auto"/>
            </w:tcBorders>
            <w:shd w:val="clear" w:color="auto" w:fill="auto"/>
            <w:vAlign w:val="center"/>
            <w:hideMark/>
          </w:tcPr>
          <w:p w:rsidR="00A54DD9" w:rsidRPr="00A54DD9" w:rsidRDefault="00A54DD9" w:rsidP="00A54DD9">
            <w:pPr>
              <w:widowControl/>
              <w:jc w:val="center"/>
              <w:rPr>
                <w:rFonts w:ascii="宋体" w:eastAsia="宋体" w:hAnsi="宋体" w:cs="宋体"/>
                <w:color w:val="000000"/>
                <w:kern w:val="0"/>
                <w:sz w:val="24"/>
                <w:szCs w:val="24"/>
              </w:rPr>
            </w:pPr>
            <w:r w:rsidRPr="00A54DD9">
              <w:rPr>
                <w:rFonts w:ascii="宋体" w:eastAsia="宋体" w:hAnsi="宋体" w:cs="宋体" w:hint="eastAsia"/>
                <w:color w:val="000000"/>
                <w:kern w:val="0"/>
                <w:sz w:val="24"/>
                <w:szCs w:val="24"/>
              </w:rPr>
              <w:t xml:space="preserve">　</w:t>
            </w:r>
          </w:p>
        </w:tc>
      </w:tr>
    </w:tbl>
    <w:p w:rsidR="005E26A4" w:rsidRPr="00A54DD9" w:rsidRDefault="005E26A4" w:rsidP="00A54DD9">
      <w:pPr>
        <w:widowControl/>
        <w:jc w:val="left"/>
        <w:rPr>
          <w:sz w:val="28"/>
          <w:szCs w:val="28"/>
        </w:rPr>
      </w:pPr>
    </w:p>
    <w:p w:rsidR="005E26A4" w:rsidRDefault="005E26A4">
      <w:pPr>
        <w:widowControl/>
        <w:jc w:val="left"/>
        <w:rPr>
          <w:sz w:val="28"/>
          <w:szCs w:val="28"/>
        </w:rPr>
      </w:pPr>
      <w:r>
        <w:rPr>
          <w:sz w:val="28"/>
          <w:szCs w:val="28"/>
        </w:rPr>
        <w:br w:type="page"/>
      </w:r>
    </w:p>
    <w:p w:rsidR="005E26A4" w:rsidRDefault="00124B00" w:rsidP="00124B00">
      <w:pPr>
        <w:pStyle w:val="1"/>
        <w:numPr>
          <w:ilvl w:val="0"/>
          <w:numId w:val="28"/>
        </w:numPr>
        <w:spacing w:before="0" w:after="0"/>
      </w:pPr>
      <w:bookmarkStart w:id="100" w:name="_Toc4521624"/>
      <w:r w:rsidRPr="00124B00">
        <w:rPr>
          <w:rFonts w:hint="eastAsia"/>
        </w:rPr>
        <w:lastRenderedPageBreak/>
        <w:t>四川光恒通信技术有限公司</w:t>
      </w:r>
      <w:bookmarkEnd w:id="100"/>
    </w:p>
    <w:tbl>
      <w:tblPr>
        <w:tblW w:w="10915" w:type="dxa"/>
        <w:tblInd w:w="-1281" w:type="dxa"/>
        <w:tblLook w:val="04A0" w:firstRow="1" w:lastRow="0" w:firstColumn="1" w:lastColumn="0" w:noHBand="0" w:noVBand="1"/>
      </w:tblPr>
      <w:tblGrid>
        <w:gridCol w:w="1962"/>
        <w:gridCol w:w="1299"/>
        <w:gridCol w:w="1475"/>
        <w:gridCol w:w="2944"/>
        <w:gridCol w:w="3235"/>
      </w:tblGrid>
      <w:tr w:rsidR="00124B00" w:rsidRPr="00124B00" w:rsidTr="00124B00">
        <w:trPr>
          <w:trHeight w:val="6075"/>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公司简介</w:t>
            </w:r>
          </w:p>
        </w:tc>
        <w:tc>
          <w:tcPr>
            <w:tcW w:w="8953" w:type="dxa"/>
            <w:gridSpan w:val="4"/>
            <w:tcBorders>
              <w:top w:val="single" w:sz="4" w:space="0" w:color="auto"/>
              <w:left w:val="nil"/>
              <w:bottom w:val="single" w:sz="4" w:space="0" w:color="auto"/>
              <w:right w:val="single" w:sz="4" w:space="0" w:color="000000"/>
            </w:tcBorders>
            <w:shd w:val="clear" w:color="auto" w:fill="auto"/>
            <w:vAlign w:val="center"/>
            <w:hideMark/>
          </w:tcPr>
          <w:p w:rsidR="00124B00" w:rsidRPr="00124B00" w:rsidRDefault="00124B00" w:rsidP="00124B00">
            <w:pPr>
              <w:widowControl/>
              <w:jc w:val="left"/>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 xml:space="preserve">    四川光恒通信技术有限公司（以下简称公司）位于成都国家高新技术产业开发区（西区），成立于2001年12月，注册资金4000万元，现有员工1000余人，是业界领先的光通信产品制造商。</w:t>
            </w:r>
            <w:r w:rsidRPr="00124B00">
              <w:rPr>
                <w:rFonts w:ascii="宋体" w:eastAsia="宋体" w:hAnsi="宋体" w:cs="宋体" w:hint="eastAsia"/>
                <w:color w:val="000000"/>
                <w:kern w:val="0"/>
                <w:sz w:val="24"/>
                <w:szCs w:val="24"/>
              </w:rPr>
              <w:br/>
              <w:t xml:space="preserve">    公司自成立以来，一直专注于光电器件（OSA）的设计开发、制造、销售和技术支持服务和光模块（Optical Transceiver）的代工和定制服务。随着不断的技术积累和市场发展，公司形成了从光路设计到高频仿真、机械电路设计、材料应力分析FPC软板设计、IT软件、自动化生产封装等核心技术平台，具备了从光芯片BAR条切割、TO-CAN &amp; COB, BOX等封装平台、光器件（有源/无源, 气密/非气密）、光模块、测试仪表全系列的产品垂直整合能力，快速准确满足客户的不同需求（OEM or ODM）。</w:t>
            </w:r>
            <w:r w:rsidRPr="00124B00">
              <w:rPr>
                <w:rFonts w:ascii="宋体" w:eastAsia="宋体" w:hAnsi="宋体" w:cs="宋体" w:hint="eastAsia"/>
                <w:color w:val="000000"/>
                <w:kern w:val="0"/>
                <w:sz w:val="24"/>
                <w:szCs w:val="24"/>
              </w:rPr>
              <w:br/>
              <w:t xml:space="preserve">    公司拥有10000平方米的无尘生产车间，100余台专业耦合封装激光焊机，产能达到光有源器件2400万只/年，光无源器件3000万只/年，为国内专业从事光通信封装生产领域规模最大的公司之一。公司产品广泛服务于接入网、移动无线通信、传输网、数据中心、云计算、HPC、有线电视、安防监控、智能电网、工业和消费传感和激光雷达（Lidar）等各类应用场景。公司目前与国内多家知名的厂商及海外客户建立长期的战略合作伙伴关系，海外客户来自美国、欧洲、日本韩国以及中国台湾地区。</w:t>
            </w:r>
            <w:r w:rsidRPr="00124B00">
              <w:rPr>
                <w:rFonts w:ascii="宋体" w:eastAsia="宋体" w:hAnsi="宋体" w:cs="宋体" w:hint="eastAsia"/>
                <w:color w:val="000000"/>
                <w:kern w:val="0"/>
                <w:sz w:val="24"/>
                <w:szCs w:val="24"/>
              </w:rPr>
              <w:br/>
              <w:t xml:space="preserve">   作为国家高新技术企业，公司目前拥有33项国家技术专利，其中3项发明专利，29项实用新型，1项外观设计。主要产品均为自主知识产权。公司先后建立了ISO9001:2015质量管理体系和ISO14001:2015环境管理体系并获得第三方机构颁发的认证证书。公司自成立以来，已先后荣获市级企业技术中心、省级企业技术中心、中国守法诚信评价中心颁发的“AAA级守法诚信单位”、成都高新区“优秀高新技术企业”、“工业企业纳税百强”以及亚太光通信委员会评选的“中国光器件最具竞争力企业十强”等资质和荣誉称号。</w:t>
            </w:r>
          </w:p>
        </w:tc>
      </w:tr>
      <w:tr w:rsidR="00124B00" w:rsidRPr="00124B00" w:rsidTr="00124B00">
        <w:trPr>
          <w:trHeight w:val="79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单位性质</w:t>
            </w:r>
          </w:p>
        </w:tc>
        <w:tc>
          <w:tcPr>
            <w:tcW w:w="2774" w:type="dxa"/>
            <w:gridSpan w:val="2"/>
            <w:tcBorders>
              <w:top w:val="single" w:sz="4" w:space="0" w:color="auto"/>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民营</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单位所在地</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成都市高新区西区大道199号</w:t>
            </w:r>
            <w:r w:rsidRPr="00124B00">
              <w:rPr>
                <w:rFonts w:ascii="宋体" w:eastAsia="宋体" w:hAnsi="宋体" w:cs="宋体" w:hint="eastAsia"/>
                <w:color w:val="000000"/>
                <w:kern w:val="0"/>
                <w:sz w:val="24"/>
                <w:szCs w:val="24"/>
              </w:rPr>
              <w:br/>
              <w:t>模具工业园D1栋4楼</w:t>
            </w:r>
          </w:p>
        </w:tc>
      </w:tr>
      <w:tr w:rsidR="00124B00" w:rsidRPr="00124B00" w:rsidTr="00124B00">
        <w:trPr>
          <w:trHeight w:val="499"/>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招聘联系人</w:t>
            </w:r>
          </w:p>
        </w:tc>
        <w:tc>
          <w:tcPr>
            <w:tcW w:w="2774" w:type="dxa"/>
            <w:gridSpan w:val="2"/>
            <w:tcBorders>
              <w:top w:val="single" w:sz="4" w:space="0" w:color="auto"/>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黄兴</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联系方式</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18980713061</w:t>
            </w:r>
          </w:p>
        </w:tc>
      </w:tr>
      <w:tr w:rsidR="00124B00" w:rsidRPr="00124B00" w:rsidTr="00124B00">
        <w:trPr>
          <w:trHeight w:val="28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简历接收邮箱/网申链接</w:t>
            </w:r>
          </w:p>
        </w:tc>
        <w:tc>
          <w:tcPr>
            <w:tcW w:w="2774" w:type="dxa"/>
            <w:gridSpan w:val="2"/>
            <w:tcBorders>
              <w:top w:val="single" w:sz="4" w:space="0" w:color="auto"/>
              <w:left w:val="nil"/>
              <w:bottom w:val="single" w:sz="4" w:space="0" w:color="auto"/>
              <w:right w:val="single" w:sz="4" w:space="0" w:color="auto"/>
            </w:tcBorders>
            <w:shd w:val="clear" w:color="auto" w:fill="auto"/>
            <w:vAlign w:val="center"/>
            <w:hideMark/>
          </w:tcPr>
          <w:p w:rsidR="00124B00" w:rsidRPr="00124B00" w:rsidRDefault="00070C3E" w:rsidP="00124B00">
            <w:pPr>
              <w:widowControl/>
              <w:jc w:val="center"/>
              <w:rPr>
                <w:rFonts w:ascii="等线" w:eastAsia="等线" w:hAnsi="等线" w:cs="宋体"/>
                <w:color w:val="0563C1"/>
                <w:kern w:val="0"/>
                <w:sz w:val="22"/>
              </w:rPr>
            </w:pPr>
            <w:hyperlink r:id="rId94" w:history="1">
              <w:r w:rsidR="00124B00" w:rsidRPr="00124B00">
                <w:rPr>
                  <w:rFonts w:ascii="等线" w:eastAsia="等线" w:hAnsi="等线" w:cs="宋体" w:hint="eastAsia"/>
                  <w:color w:val="0563C1"/>
                  <w:kern w:val="0"/>
                  <w:sz w:val="22"/>
                </w:rPr>
                <w:t>huangxing@cnsunstar.com</w:t>
              </w:r>
            </w:hyperlink>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简历接收截止日期</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2019/3/31</w:t>
            </w:r>
          </w:p>
        </w:tc>
      </w:tr>
      <w:tr w:rsidR="00124B00" w:rsidRPr="00124B00" w:rsidTr="00124B00">
        <w:trPr>
          <w:trHeight w:val="499"/>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招聘岗位</w:t>
            </w:r>
          </w:p>
        </w:tc>
        <w:tc>
          <w:tcPr>
            <w:tcW w:w="1299"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招聘人数</w:t>
            </w:r>
          </w:p>
        </w:tc>
        <w:tc>
          <w:tcPr>
            <w:tcW w:w="147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学历要求</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招聘专业</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其它要求</w:t>
            </w:r>
          </w:p>
        </w:tc>
      </w:tr>
      <w:tr w:rsidR="00124B00" w:rsidRPr="00124B00" w:rsidTr="00124B00">
        <w:trPr>
          <w:trHeight w:val="28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研发工程师</w:t>
            </w:r>
          </w:p>
        </w:tc>
        <w:tc>
          <w:tcPr>
            <w:tcW w:w="1299"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2</w:t>
            </w:r>
          </w:p>
        </w:tc>
        <w:tc>
          <w:tcPr>
            <w:tcW w:w="147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本科、硕士</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数学、计算机、电子信息</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无</w:t>
            </w:r>
          </w:p>
        </w:tc>
      </w:tr>
      <w:tr w:rsidR="00124B00" w:rsidRPr="00124B00" w:rsidTr="00124B00">
        <w:trPr>
          <w:trHeight w:val="28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光器件研发工程师</w:t>
            </w:r>
          </w:p>
        </w:tc>
        <w:tc>
          <w:tcPr>
            <w:tcW w:w="1299"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3</w:t>
            </w:r>
          </w:p>
        </w:tc>
        <w:tc>
          <w:tcPr>
            <w:tcW w:w="147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本科、硕士</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机械设计、光学、电子信息</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无</w:t>
            </w:r>
          </w:p>
        </w:tc>
      </w:tr>
      <w:tr w:rsidR="00124B00" w:rsidRPr="00124B00" w:rsidTr="00124B00">
        <w:trPr>
          <w:trHeight w:val="285"/>
        </w:trPr>
        <w:tc>
          <w:tcPr>
            <w:tcW w:w="1962" w:type="dxa"/>
            <w:tcBorders>
              <w:top w:val="nil"/>
              <w:left w:val="single" w:sz="4" w:space="0" w:color="auto"/>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TO产品设计工程师</w:t>
            </w:r>
          </w:p>
        </w:tc>
        <w:tc>
          <w:tcPr>
            <w:tcW w:w="1299"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3</w:t>
            </w:r>
          </w:p>
        </w:tc>
        <w:tc>
          <w:tcPr>
            <w:tcW w:w="147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本科、硕士</w:t>
            </w:r>
          </w:p>
        </w:tc>
        <w:tc>
          <w:tcPr>
            <w:tcW w:w="2944"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机械设计、光学、电子信息</w:t>
            </w:r>
          </w:p>
        </w:tc>
        <w:tc>
          <w:tcPr>
            <w:tcW w:w="3235" w:type="dxa"/>
            <w:tcBorders>
              <w:top w:val="nil"/>
              <w:left w:val="nil"/>
              <w:bottom w:val="single" w:sz="4" w:space="0" w:color="auto"/>
              <w:right w:val="single" w:sz="4" w:space="0" w:color="auto"/>
            </w:tcBorders>
            <w:shd w:val="clear" w:color="auto" w:fill="auto"/>
            <w:vAlign w:val="center"/>
            <w:hideMark/>
          </w:tcPr>
          <w:p w:rsidR="00124B00" w:rsidRPr="00124B00" w:rsidRDefault="00124B00" w:rsidP="00124B00">
            <w:pPr>
              <w:widowControl/>
              <w:jc w:val="center"/>
              <w:rPr>
                <w:rFonts w:ascii="宋体" w:eastAsia="宋体" w:hAnsi="宋体" w:cs="宋体"/>
                <w:color w:val="000000"/>
                <w:kern w:val="0"/>
                <w:sz w:val="24"/>
                <w:szCs w:val="24"/>
              </w:rPr>
            </w:pPr>
            <w:r w:rsidRPr="00124B00">
              <w:rPr>
                <w:rFonts w:ascii="宋体" w:eastAsia="宋体" w:hAnsi="宋体" w:cs="宋体" w:hint="eastAsia"/>
                <w:color w:val="000000"/>
                <w:kern w:val="0"/>
                <w:sz w:val="24"/>
                <w:szCs w:val="24"/>
              </w:rPr>
              <w:t>无</w:t>
            </w:r>
          </w:p>
        </w:tc>
      </w:tr>
    </w:tbl>
    <w:p w:rsidR="006B533A" w:rsidRDefault="006B533A" w:rsidP="00124B00">
      <w:pPr>
        <w:widowControl/>
        <w:jc w:val="left"/>
        <w:rPr>
          <w:sz w:val="28"/>
          <w:szCs w:val="28"/>
        </w:rPr>
      </w:pPr>
    </w:p>
    <w:p w:rsidR="006B533A" w:rsidRDefault="006B533A">
      <w:pPr>
        <w:widowControl/>
        <w:jc w:val="left"/>
        <w:rPr>
          <w:sz w:val="28"/>
          <w:szCs w:val="28"/>
        </w:rPr>
      </w:pPr>
      <w:r>
        <w:rPr>
          <w:sz w:val="28"/>
          <w:szCs w:val="28"/>
        </w:rPr>
        <w:br w:type="page"/>
      </w:r>
    </w:p>
    <w:p w:rsidR="00F9506F" w:rsidRDefault="00923837" w:rsidP="00923837">
      <w:pPr>
        <w:pStyle w:val="1"/>
        <w:numPr>
          <w:ilvl w:val="0"/>
          <w:numId w:val="28"/>
        </w:numPr>
      </w:pPr>
      <w:bookmarkStart w:id="101" w:name="_Toc4521625"/>
      <w:r w:rsidRPr="00923837">
        <w:rPr>
          <w:rFonts w:hint="eastAsia"/>
        </w:rPr>
        <w:lastRenderedPageBreak/>
        <w:t>北京慧清科技有限公司</w:t>
      </w:r>
      <w:bookmarkEnd w:id="101"/>
    </w:p>
    <w:tbl>
      <w:tblPr>
        <w:tblW w:w="8784" w:type="dxa"/>
        <w:tblLook w:val="04A0" w:firstRow="1" w:lastRow="0" w:firstColumn="1" w:lastColumn="0" w:noHBand="0" w:noVBand="1"/>
      </w:tblPr>
      <w:tblGrid>
        <w:gridCol w:w="1696"/>
        <w:gridCol w:w="1080"/>
        <w:gridCol w:w="1080"/>
        <w:gridCol w:w="3227"/>
        <w:gridCol w:w="1701"/>
      </w:tblGrid>
      <w:tr w:rsidR="00923837" w:rsidRPr="00923837" w:rsidTr="00923837">
        <w:trPr>
          <w:trHeight w:val="220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公司简介</w:t>
            </w:r>
          </w:p>
        </w:tc>
        <w:tc>
          <w:tcPr>
            <w:tcW w:w="7088" w:type="dxa"/>
            <w:gridSpan w:val="4"/>
            <w:tcBorders>
              <w:top w:val="single" w:sz="4" w:space="0" w:color="auto"/>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慧清科技有限公司是一家从事专用无线通信设备研发、生产及服务的高新技术企业。在过去的五年里，坚持“技术领先，客户至上”的方针，为我国20余家企业客户提供核心技术支持与产品服务。企业经营范围涵盖航空通信设备、地面网络设备、车载无线通信网络设备、专用模块、专用软件、芯片等众多高新技术领域。</w:t>
            </w:r>
            <w:r w:rsidRPr="00923837">
              <w:rPr>
                <w:rFonts w:ascii="宋体" w:eastAsia="宋体" w:hAnsi="宋体" w:cs="宋体" w:hint="eastAsia"/>
                <w:color w:val="000000"/>
                <w:kern w:val="0"/>
                <w:sz w:val="24"/>
                <w:szCs w:val="24"/>
              </w:rPr>
              <w:br/>
              <w:t>慧清取自“智慧为源，清心为本”。智慧为源，因为慧清没有可以依赖的外部资源，公司创造的价值全部来自慧清人的聪明智慧，这是公司生存和发展的源泉；清心为本，是慧清始终坚持稳健、专注的行事风格，致力于我国专用科技领域的开拓与创新</w:t>
            </w:r>
          </w:p>
        </w:tc>
      </w:tr>
      <w:tr w:rsidR="00923837" w:rsidRPr="00923837" w:rsidTr="00923837">
        <w:trPr>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单位性质（</w:t>
            </w:r>
            <w:r w:rsidRPr="00923837">
              <w:rPr>
                <w:rFonts w:ascii="宋体" w:eastAsia="宋体" w:hAnsi="宋体" w:cs="宋体" w:hint="eastAsia"/>
                <w:color w:val="FF0000"/>
                <w:kern w:val="0"/>
                <w:sz w:val="24"/>
                <w:szCs w:val="24"/>
              </w:rPr>
              <w:t>民营/国有/三资/事业单位等</w:t>
            </w:r>
            <w:r w:rsidRPr="00923837">
              <w:rPr>
                <w:rFonts w:ascii="宋体" w:eastAsia="宋体" w:hAnsi="宋体" w:cs="宋体" w:hint="eastAsia"/>
                <w:color w:val="000000"/>
                <w:kern w:val="0"/>
                <w:sz w:val="24"/>
                <w:szCs w:val="24"/>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民营</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单位所在地</w:t>
            </w:r>
            <w:r w:rsidRPr="00923837">
              <w:rPr>
                <w:rFonts w:ascii="宋体" w:eastAsia="宋体" w:hAnsi="宋体" w:cs="宋体" w:hint="eastAsia"/>
                <w:color w:val="000000"/>
                <w:kern w:val="0"/>
                <w:sz w:val="24"/>
                <w:szCs w:val="24"/>
              </w:rPr>
              <w:br/>
              <w:t>（</w:t>
            </w:r>
            <w:r w:rsidRPr="00923837">
              <w:rPr>
                <w:rFonts w:ascii="宋体" w:eastAsia="宋体" w:hAnsi="宋体" w:cs="宋体" w:hint="eastAsia"/>
                <w:color w:val="FF0000"/>
                <w:kern w:val="0"/>
                <w:sz w:val="24"/>
                <w:szCs w:val="24"/>
              </w:rPr>
              <w:t>XX省XX市XX县</w:t>
            </w:r>
            <w:r w:rsidRPr="00923837">
              <w:rPr>
                <w:rFonts w:ascii="宋体" w:eastAsia="宋体" w:hAnsi="宋体" w:cs="宋体" w:hint="eastAsia"/>
                <w:color w:val="000000"/>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北京市密云区/成都市高新西区</w:t>
            </w:r>
          </w:p>
        </w:tc>
      </w:tr>
      <w:tr w:rsidR="00923837" w:rsidRPr="00923837" w:rsidTr="00923837">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赵福梅</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联系方式</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18030611295</w:t>
            </w:r>
          </w:p>
        </w:tc>
      </w:tr>
      <w:tr w:rsidR="00923837" w:rsidRPr="00923837" w:rsidTr="00923837">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23837" w:rsidRPr="00923837" w:rsidRDefault="00070C3E" w:rsidP="00923837">
            <w:pPr>
              <w:widowControl/>
              <w:jc w:val="center"/>
              <w:rPr>
                <w:rFonts w:ascii="等线" w:eastAsia="等线" w:hAnsi="等线" w:cs="宋体"/>
                <w:color w:val="0000FF"/>
                <w:kern w:val="0"/>
                <w:sz w:val="22"/>
                <w:u w:val="single"/>
              </w:rPr>
            </w:pPr>
            <w:hyperlink r:id="rId95" w:history="1">
              <w:r w:rsidR="00923837" w:rsidRPr="00923837">
                <w:rPr>
                  <w:rFonts w:ascii="等线" w:eastAsia="等线" w:hAnsi="等线" w:cs="宋体" w:hint="eastAsia"/>
                  <w:color w:val="0000FF"/>
                  <w:kern w:val="0"/>
                  <w:sz w:val="22"/>
                  <w:u w:val="single"/>
                </w:rPr>
                <w:t>hr@huiqingkeji.com</w:t>
              </w:r>
            </w:hyperlink>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简历接收截止日期</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学历要求</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招聘专业</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其它要求</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射频工程师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本科及以上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通信、电子、微波等</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FPGA工程师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3</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硕士及以上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通信、信号处理等</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数字信号处理工程师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5</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硕士及以上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通信、信号处理等</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应用软件工程师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1</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本科及以上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计算机、通信、电子信息类</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嵌入式硬件工程师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2</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本科及以上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通信、电子信息</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r w:rsidR="00923837" w:rsidRPr="00923837" w:rsidTr="00923837">
        <w:trPr>
          <w:trHeight w:val="57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嵌入式软件工程师</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7</w:t>
            </w:r>
          </w:p>
        </w:tc>
        <w:tc>
          <w:tcPr>
            <w:tcW w:w="1080"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本科及以上</w:t>
            </w:r>
          </w:p>
        </w:tc>
        <w:tc>
          <w:tcPr>
            <w:tcW w:w="3227"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等线" w:eastAsia="等线" w:hAnsi="等线" w:cs="宋体"/>
                <w:color w:val="000000"/>
                <w:kern w:val="0"/>
                <w:sz w:val="22"/>
              </w:rPr>
            </w:pPr>
            <w:r w:rsidRPr="00923837">
              <w:rPr>
                <w:rFonts w:ascii="等线" w:eastAsia="等线" w:hAnsi="等线" w:cs="宋体" w:hint="eastAsia"/>
                <w:color w:val="000000"/>
                <w:kern w:val="0"/>
                <w:sz w:val="22"/>
              </w:rPr>
              <w:t>计算机、通信、电子信息类</w:t>
            </w:r>
          </w:p>
        </w:tc>
        <w:tc>
          <w:tcPr>
            <w:tcW w:w="1701" w:type="dxa"/>
            <w:tcBorders>
              <w:top w:val="nil"/>
              <w:left w:val="nil"/>
              <w:bottom w:val="single" w:sz="4" w:space="0" w:color="auto"/>
              <w:right w:val="single" w:sz="4" w:space="0" w:color="auto"/>
            </w:tcBorders>
            <w:shd w:val="clear" w:color="auto" w:fill="auto"/>
            <w:vAlign w:val="center"/>
            <w:hideMark/>
          </w:tcPr>
          <w:p w:rsidR="00923837" w:rsidRPr="00923837" w:rsidRDefault="00923837" w:rsidP="00923837">
            <w:pPr>
              <w:widowControl/>
              <w:jc w:val="center"/>
              <w:rPr>
                <w:rFonts w:ascii="宋体" w:eastAsia="宋体" w:hAnsi="宋体" w:cs="宋体"/>
                <w:color w:val="000000"/>
                <w:kern w:val="0"/>
                <w:sz w:val="24"/>
                <w:szCs w:val="24"/>
              </w:rPr>
            </w:pPr>
            <w:r w:rsidRPr="00923837">
              <w:rPr>
                <w:rFonts w:ascii="宋体" w:eastAsia="宋体" w:hAnsi="宋体" w:cs="宋体" w:hint="eastAsia"/>
                <w:color w:val="000000"/>
                <w:kern w:val="0"/>
                <w:sz w:val="24"/>
                <w:szCs w:val="24"/>
              </w:rPr>
              <w:t xml:space="preserve">　</w:t>
            </w:r>
          </w:p>
        </w:tc>
      </w:tr>
    </w:tbl>
    <w:p w:rsidR="00923837" w:rsidRPr="00923837" w:rsidRDefault="00923837" w:rsidP="00923837"/>
    <w:p w:rsidR="006B4777" w:rsidRDefault="006B4777">
      <w:pPr>
        <w:widowControl/>
        <w:jc w:val="left"/>
        <w:rPr>
          <w:sz w:val="28"/>
          <w:szCs w:val="28"/>
        </w:rPr>
      </w:pPr>
      <w:r>
        <w:rPr>
          <w:sz w:val="28"/>
          <w:szCs w:val="28"/>
        </w:rPr>
        <w:br w:type="page"/>
      </w:r>
    </w:p>
    <w:p w:rsidR="00AD5AD2" w:rsidRDefault="003516B0" w:rsidP="003516B0">
      <w:pPr>
        <w:pStyle w:val="1"/>
        <w:numPr>
          <w:ilvl w:val="0"/>
          <w:numId w:val="28"/>
        </w:numPr>
        <w:spacing w:before="0" w:after="0"/>
      </w:pPr>
      <w:bookmarkStart w:id="102" w:name="_Toc4521626"/>
      <w:r w:rsidRPr="003516B0">
        <w:rPr>
          <w:rFonts w:hint="eastAsia"/>
        </w:rPr>
        <w:lastRenderedPageBreak/>
        <w:t>詠傳電子科技（上海）有限公司成都分公司</w:t>
      </w:r>
      <w:bookmarkEnd w:id="102"/>
    </w:p>
    <w:tbl>
      <w:tblPr>
        <w:tblW w:w="10915" w:type="dxa"/>
        <w:tblInd w:w="-1139" w:type="dxa"/>
        <w:tblLayout w:type="fixed"/>
        <w:tblLook w:val="04A0" w:firstRow="1" w:lastRow="0" w:firstColumn="1" w:lastColumn="0" w:noHBand="0" w:noVBand="1"/>
      </w:tblPr>
      <w:tblGrid>
        <w:gridCol w:w="1367"/>
        <w:gridCol w:w="1185"/>
        <w:gridCol w:w="167"/>
        <w:gridCol w:w="1570"/>
        <w:gridCol w:w="106"/>
        <w:gridCol w:w="2031"/>
        <w:gridCol w:w="4489"/>
      </w:tblGrid>
      <w:tr w:rsidR="003516B0" w:rsidRPr="003516B0" w:rsidTr="003516B0">
        <w:trPr>
          <w:trHeight w:val="3990"/>
        </w:trPr>
        <w:tc>
          <w:tcPr>
            <w:tcW w:w="27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公司简介</w:t>
            </w:r>
          </w:p>
        </w:tc>
        <w:tc>
          <w:tcPr>
            <w:tcW w:w="8196" w:type="dxa"/>
            <w:gridSpan w:val="4"/>
            <w:tcBorders>
              <w:top w:val="single" w:sz="4" w:space="0" w:color="auto"/>
              <w:left w:val="nil"/>
              <w:bottom w:val="single" w:sz="4" w:space="0" w:color="auto"/>
              <w:right w:val="single" w:sz="4" w:space="0" w:color="auto"/>
            </w:tcBorders>
            <w:shd w:val="clear" w:color="auto" w:fill="auto"/>
            <w:vAlign w:val="center"/>
            <w:hideMark/>
          </w:tcPr>
          <w:p w:rsidR="003516B0" w:rsidRPr="003516B0" w:rsidRDefault="003516B0" w:rsidP="00BB0485">
            <w:pPr>
              <w:widowControl/>
              <w:jc w:val="left"/>
              <w:rPr>
                <w:rFonts w:ascii="宋体" w:eastAsia="宋体" w:hAnsi="宋体" w:cs="宋体"/>
                <w:color w:val="000000"/>
                <w:kern w:val="0"/>
                <w:szCs w:val="21"/>
              </w:rPr>
            </w:pPr>
            <w:r w:rsidRPr="003516B0">
              <w:rPr>
                <w:rFonts w:ascii="宋体" w:eastAsia="宋体" w:hAnsi="宋体" w:cs="宋体" w:hint="eastAsia"/>
                <w:color w:val="000000"/>
                <w:kern w:val="0"/>
                <w:szCs w:val="21"/>
              </w:rPr>
              <w:t xml:space="preserve"> 联咏科技为国内IC设计领导厂商，从事产品设计，研发及销售。主要产品为全系列的平面显示屏幕驱动IC，以及行动装置及消费性电子产品上应用之数字影音，多媒体单芯片产品解决方案。</w:t>
            </w:r>
            <w:r w:rsidRPr="003516B0">
              <w:rPr>
                <w:rFonts w:ascii="宋体" w:eastAsia="宋体" w:hAnsi="宋体" w:cs="宋体" w:hint="eastAsia"/>
                <w:color w:val="000000"/>
                <w:kern w:val="0"/>
                <w:szCs w:val="21"/>
              </w:rPr>
              <w:br/>
              <w:t xml:space="preserve">    自1997年成立以来，公司即全力投入产品研发与技术创新，藉由业务及产品线的扩张，营运规模持续成长、绩效卓著，于2000年获证期会通过上柜挂牌交易，并于2002年获准于台湾证券交易所上市，股票代号为：3034。</w:t>
            </w:r>
            <w:r w:rsidRPr="003516B0">
              <w:rPr>
                <w:rFonts w:ascii="宋体" w:eastAsia="宋体" w:hAnsi="宋体" w:cs="宋体" w:hint="eastAsia"/>
                <w:color w:val="000000"/>
                <w:kern w:val="0"/>
                <w:szCs w:val="21"/>
              </w:rPr>
              <w:br/>
              <w:t xml:space="preserve">    联咏科技长期致力于影像显示及数字影音多媒体相关技术的研发扎根，以自有技术为后盾，辅以素质优异的研发团队与管理，我们成功地深化技术与产品开发的经验，加强产品线的多样性与应用面的广度，再加上确切地掌握市场与产业趋势，目前我们的产品与服务，普遍获得国际大厂采用与肯定，也成为企业带来持续的成长与获利。</w:t>
            </w:r>
            <w:r w:rsidRPr="003516B0">
              <w:rPr>
                <w:rFonts w:ascii="宋体" w:eastAsia="宋体" w:hAnsi="宋体" w:cs="宋体" w:hint="eastAsia"/>
                <w:color w:val="000000"/>
                <w:kern w:val="0"/>
                <w:szCs w:val="21"/>
              </w:rPr>
              <w:br/>
              <w:t xml:space="preserve">    展望未来，联咏科技将持续发展核心技术与完整的产品开发解决方案，与我们全球的客户建立坚固密切的伙伴关系，提供高质量服务，致力于创造企业在全球产业及社会的价值。全体联咏人承诺以不间断的努力，积极参与全球科技产业的进步与成功。</w:t>
            </w:r>
            <w:r w:rsidRPr="003516B0">
              <w:rPr>
                <w:rFonts w:ascii="宋体" w:eastAsia="宋体" w:hAnsi="宋体" w:cs="宋体" w:hint="eastAsia"/>
                <w:color w:val="000000"/>
                <w:kern w:val="0"/>
                <w:szCs w:val="21"/>
              </w:rPr>
              <w:br/>
              <w:t xml:space="preserve">    联咏科技 - 以科技擘画新视界，以创新建立新价值。 </w:t>
            </w:r>
          </w:p>
        </w:tc>
      </w:tr>
      <w:tr w:rsidR="003516B0" w:rsidRPr="003516B0" w:rsidTr="003516B0">
        <w:trPr>
          <w:trHeight w:val="79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单位性质（</w:t>
            </w:r>
            <w:r w:rsidRPr="003516B0">
              <w:rPr>
                <w:rFonts w:ascii="宋体" w:eastAsia="宋体" w:hAnsi="宋体" w:cs="宋体" w:hint="eastAsia"/>
                <w:color w:val="FF0000"/>
                <w:kern w:val="0"/>
                <w:szCs w:val="21"/>
              </w:rPr>
              <w:t>民营/国有/三资/事业单位等</w:t>
            </w:r>
            <w:r w:rsidRPr="003516B0">
              <w:rPr>
                <w:rFonts w:ascii="宋体" w:eastAsia="宋体" w:hAnsi="宋体" w:cs="宋体" w:hint="eastAsia"/>
                <w:color w:val="000000"/>
                <w:kern w:val="0"/>
                <w:szCs w:val="21"/>
              </w:rPr>
              <w:t>）</w:t>
            </w:r>
          </w:p>
        </w:tc>
        <w:tc>
          <w:tcPr>
            <w:tcW w:w="2922" w:type="dxa"/>
            <w:gridSpan w:val="3"/>
            <w:tcBorders>
              <w:top w:val="single" w:sz="4" w:space="0" w:color="auto"/>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台资企业</w:t>
            </w:r>
          </w:p>
        </w:tc>
        <w:tc>
          <w:tcPr>
            <w:tcW w:w="2137" w:type="dxa"/>
            <w:gridSpan w:val="2"/>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单位所在地</w:t>
            </w:r>
            <w:r w:rsidRPr="003516B0">
              <w:rPr>
                <w:rFonts w:ascii="宋体" w:eastAsia="宋体" w:hAnsi="宋体" w:cs="宋体" w:hint="eastAsia"/>
                <w:color w:val="000000"/>
                <w:kern w:val="0"/>
                <w:szCs w:val="21"/>
              </w:rPr>
              <w:br/>
              <w:t>（</w:t>
            </w:r>
            <w:r w:rsidRPr="003516B0">
              <w:rPr>
                <w:rFonts w:ascii="宋体" w:eastAsia="宋体" w:hAnsi="宋体" w:cs="宋体" w:hint="eastAsia"/>
                <w:color w:val="FF0000"/>
                <w:kern w:val="0"/>
                <w:szCs w:val="21"/>
              </w:rPr>
              <w:t>XX省XX市XX县</w:t>
            </w:r>
            <w:r w:rsidRPr="003516B0">
              <w:rPr>
                <w:rFonts w:ascii="宋体" w:eastAsia="宋体" w:hAnsi="宋体" w:cs="宋体" w:hint="eastAsia"/>
                <w:color w:val="000000"/>
                <w:kern w:val="0"/>
                <w:szCs w:val="21"/>
              </w:rPr>
              <w:t>）</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四川省成都市高新区金融城</w:t>
            </w:r>
          </w:p>
        </w:tc>
      </w:tr>
      <w:tr w:rsidR="003516B0" w:rsidRPr="003516B0" w:rsidTr="003516B0">
        <w:trPr>
          <w:trHeight w:val="499"/>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招聘联系人</w:t>
            </w:r>
          </w:p>
        </w:tc>
        <w:tc>
          <w:tcPr>
            <w:tcW w:w="2922" w:type="dxa"/>
            <w:gridSpan w:val="3"/>
            <w:tcBorders>
              <w:top w:val="single" w:sz="4" w:space="0" w:color="auto"/>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高艳</w:t>
            </w:r>
          </w:p>
        </w:tc>
        <w:tc>
          <w:tcPr>
            <w:tcW w:w="2137" w:type="dxa"/>
            <w:gridSpan w:val="2"/>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联系方式</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13880166947</w:t>
            </w:r>
          </w:p>
        </w:tc>
      </w:tr>
      <w:tr w:rsidR="003516B0" w:rsidRPr="003516B0" w:rsidTr="003516B0">
        <w:trPr>
          <w:trHeight w:val="70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简历接收邮箱/网申链接</w:t>
            </w:r>
          </w:p>
        </w:tc>
        <w:tc>
          <w:tcPr>
            <w:tcW w:w="2922" w:type="dxa"/>
            <w:gridSpan w:val="3"/>
            <w:tcBorders>
              <w:top w:val="single" w:sz="4" w:space="0" w:color="auto"/>
              <w:left w:val="nil"/>
              <w:bottom w:val="single" w:sz="4" w:space="0" w:color="auto"/>
              <w:right w:val="single" w:sz="4" w:space="0" w:color="auto"/>
            </w:tcBorders>
            <w:shd w:val="clear" w:color="auto" w:fill="auto"/>
            <w:vAlign w:val="center"/>
            <w:hideMark/>
          </w:tcPr>
          <w:p w:rsidR="003516B0" w:rsidRPr="003516B0" w:rsidRDefault="00070C3E" w:rsidP="003516B0">
            <w:pPr>
              <w:widowControl/>
              <w:jc w:val="center"/>
              <w:rPr>
                <w:rFonts w:ascii="等线" w:eastAsia="等线" w:hAnsi="等线" w:cs="宋体"/>
                <w:color w:val="0563C1"/>
                <w:kern w:val="0"/>
                <w:szCs w:val="21"/>
                <w:u w:val="single"/>
              </w:rPr>
            </w:pPr>
            <w:hyperlink r:id="rId96" w:history="1">
              <w:r w:rsidR="003516B0" w:rsidRPr="003516B0">
                <w:rPr>
                  <w:rFonts w:ascii="等线" w:eastAsia="等线" w:hAnsi="等线" w:cs="宋体" w:hint="eastAsia"/>
                  <w:color w:val="0563C1"/>
                  <w:kern w:val="0"/>
                  <w:szCs w:val="21"/>
                  <w:u w:val="single"/>
                </w:rPr>
                <w:t>Grace_Gao@novatek.com.cn</w:t>
              </w:r>
            </w:hyperlink>
          </w:p>
        </w:tc>
        <w:tc>
          <w:tcPr>
            <w:tcW w:w="2137" w:type="dxa"/>
            <w:gridSpan w:val="2"/>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简历接收截止日期</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2019/6/30</w:t>
            </w:r>
          </w:p>
        </w:tc>
      </w:tr>
      <w:tr w:rsidR="003516B0" w:rsidRPr="003516B0" w:rsidTr="003516B0">
        <w:trPr>
          <w:trHeight w:val="70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网申地址</w:t>
            </w:r>
          </w:p>
        </w:tc>
        <w:tc>
          <w:tcPr>
            <w:tcW w:w="2922" w:type="dxa"/>
            <w:gridSpan w:val="3"/>
            <w:tcBorders>
              <w:top w:val="single" w:sz="4" w:space="0" w:color="auto"/>
              <w:left w:val="nil"/>
              <w:bottom w:val="single" w:sz="4" w:space="0" w:color="auto"/>
              <w:right w:val="single" w:sz="4" w:space="0" w:color="000000"/>
            </w:tcBorders>
            <w:shd w:val="clear" w:color="auto" w:fill="auto"/>
            <w:vAlign w:val="center"/>
            <w:hideMark/>
          </w:tcPr>
          <w:p w:rsidR="003516B0" w:rsidRPr="003516B0" w:rsidRDefault="003516B0" w:rsidP="003516B0">
            <w:pPr>
              <w:widowControl/>
              <w:jc w:val="center"/>
              <w:rPr>
                <w:rFonts w:ascii="等线" w:eastAsia="等线" w:hAnsi="等线" w:cs="宋体"/>
                <w:color w:val="0563C1"/>
                <w:kern w:val="0"/>
                <w:szCs w:val="21"/>
                <w:u w:val="single"/>
              </w:rPr>
            </w:pPr>
            <w:r w:rsidRPr="003516B0">
              <w:rPr>
                <w:rFonts w:ascii="等线" w:eastAsia="等线" w:hAnsi="等线" w:cs="宋体" w:hint="eastAsia"/>
                <w:color w:val="0563C1"/>
                <w:kern w:val="0"/>
                <w:szCs w:val="21"/>
                <w:u w:val="single"/>
              </w:rPr>
              <w:t>前程无忧/智联招聘</w:t>
            </w:r>
          </w:p>
        </w:tc>
        <w:tc>
          <w:tcPr>
            <w:tcW w:w="2137" w:type="dxa"/>
            <w:gridSpan w:val="2"/>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 xml:space="preserve">　</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 xml:space="preserve">　</w:t>
            </w:r>
          </w:p>
        </w:tc>
      </w:tr>
      <w:tr w:rsidR="003516B0" w:rsidRPr="003516B0" w:rsidTr="003516B0">
        <w:trPr>
          <w:trHeight w:val="499"/>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招聘岗位</w:t>
            </w:r>
          </w:p>
        </w:tc>
        <w:tc>
          <w:tcPr>
            <w:tcW w:w="1185"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招聘人数</w:t>
            </w:r>
          </w:p>
        </w:tc>
        <w:tc>
          <w:tcPr>
            <w:tcW w:w="1843" w:type="dxa"/>
            <w:gridSpan w:val="3"/>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学历要求</w:t>
            </w:r>
          </w:p>
        </w:tc>
        <w:tc>
          <w:tcPr>
            <w:tcW w:w="2031"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招聘专业</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其它要求</w:t>
            </w:r>
          </w:p>
        </w:tc>
      </w:tr>
      <w:tr w:rsidR="003516B0" w:rsidRPr="003516B0" w:rsidTr="003516B0">
        <w:trPr>
          <w:trHeight w:val="211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芯片后端设计工程师</w:t>
            </w:r>
          </w:p>
        </w:tc>
        <w:tc>
          <w:tcPr>
            <w:tcW w:w="1185"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7</w:t>
            </w:r>
          </w:p>
        </w:tc>
        <w:tc>
          <w:tcPr>
            <w:tcW w:w="1843" w:type="dxa"/>
            <w:gridSpan w:val="3"/>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硕士</w:t>
            </w:r>
          </w:p>
        </w:tc>
        <w:tc>
          <w:tcPr>
            <w:tcW w:w="2031"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电子科学与技术/物理电子学/电路与系统、微电子与固体电子/电子信息材料与元器件</w:t>
            </w:r>
          </w:p>
        </w:tc>
        <w:tc>
          <w:tcPr>
            <w:tcW w:w="4489" w:type="dxa"/>
            <w:tcBorders>
              <w:top w:val="nil"/>
              <w:left w:val="nil"/>
              <w:bottom w:val="single" w:sz="4" w:space="0" w:color="auto"/>
              <w:right w:val="single" w:sz="4" w:space="0" w:color="auto"/>
            </w:tcBorders>
            <w:shd w:val="clear" w:color="auto" w:fill="auto"/>
            <w:vAlign w:val="center"/>
            <w:hideMark/>
          </w:tcPr>
          <w:p w:rsidR="003516B0" w:rsidRPr="003516B0" w:rsidRDefault="003516B0" w:rsidP="003516B0">
            <w:pPr>
              <w:widowControl/>
              <w:jc w:val="left"/>
              <w:rPr>
                <w:rFonts w:ascii="宋体" w:eastAsia="宋体" w:hAnsi="宋体" w:cs="宋体"/>
                <w:color w:val="000000"/>
                <w:kern w:val="0"/>
                <w:szCs w:val="21"/>
              </w:rPr>
            </w:pPr>
            <w:r w:rsidRPr="003516B0">
              <w:rPr>
                <w:rFonts w:ascii="宋体" w:eastAsia="宋体" w:hAnsi="宋体" w:cs="宋体" w:hint="eastAsia"/>
                <w:color w:val="000000"/>
                <w:kern w:val="0"/>
                <w:szCs w:val="21"/>
              </w:rPr>
              <w:t>1. 熟练ICC/ICC2/EDI/INNOVUS/CALIBRE/PRIMETIME等相关EDA工具。</w:t>
            </w:r>
            <w:r w:rsidRPr="003516B0">
              <w:rPr>
                <w:rFonts w:ascii="宋体" w:eastAsia="宋体" w:hAnsi="宋体" w:cs="宋体" w:hint="eastAsia"/>
                <w:color w:val="000000"/>
                <w:kern w:val="0"/>
                <w:szCs w:val="21"/>
              </w:rPr>
              <w:br/>
              <w:t>2. 熟悉TCL/Perl/shell等脚本语言。</w:t>
            </w:r>
            <w:r w:rsidRPr="003516B0">
              <w:rPr>
                <w:rFonts w:ascii="宋体" w:eastAsia="宋体" w:hAnsi="宋体" w:cs="宋体" w:hint="eastAsia"/>
                <w:color w:val="000000"/>
                <w:kern w:val="0"/>
                <w:szCs w:val="21"/>
              </w:rPr>
              <w:br/>
              <w:t>3. 理解数字电路设计理论基础以及芯片制造工艺的基本概念。</w:t>
            </w:r>
          </w:p>
        </w:tc>
      </w:tr>
    </w:tbl>
    <w:p w:rsidR="00AC18F6" w:rsidRPr="003516B0" w:rsidRDefault="00AC18F6" w:rsidP="006F02FD">
      <w:pPr>
        <w:widowControl/>
        <w:ind w:left="710"/>
        <w:jc w:val="left"/>
        <w:rPr>
          <w:sz w:val="28"/>
          <w:szCs w:val="28"/>
        </w:rPr>
      </w:pPr>
    </w:p>
    <w:p w:rsidR="00AC18F6" w:rsidRDefault="00AC18F6">
      <w:pPr>
        <w:widowControl/>
        <w:jc w:val="left"/>
        <w:rPr>
          <w:sz w:val="28"/>
          <w:szCs w:val="28"/>
        </w:rPr>
      </w:pPr>
      <w:r>
        <w:rPr>
          <w:sz w:val="28"/>
          <w:szCs w:val="28"/>
        </w:rPr>
        <w:br w:type="page"/>
      </w:r>
    </w:p>
    <w:p w:rsidR="006F02FD" w:rsidRDefault="00CD37C9" w:rsidP="00CD37C9">
      <w:pPr>
        <w:pStyle w:val="1"/>
        <w:numPr>
          <w:ilvl w:val="0"/>
          <w:numId w:val="28"/>
        </w:numPr>
        <w:spacing w:before="0" w:after="0"/>
      </w:pPr>
      <w:bookmarkStart w:id="103" w:name="_Toc4521627"/>
      <w:r w:rsidRPr="00CD37C9">
        <w:rPr>
          <w:rFonts w:hint="eastAsia"/>
        </w:rPr>
        <w:lastRenderedPageBreak/>
        <w:t>浙江时空道宇科技有限公司</w:t>
      </w:r>
      <w:bookmarkEnd w:id="103"/>
    </w:p>
    <w:tbl>
      <w:tblPr>
        <w:tblW w:w="10915" w:type="dxa"/>
        <w:tblInd w:w="-1139" w:type="dxa"/>
        <w:tblLayout w:type="fixed"/>
        <w:tblLook w:val="04A0" w:firstRow="1" w:lastRow="0" w:firstColumn="1" w:lastColumn="0" w:noHBand="0" w:noVBand="1"/>
      </w:tblPr>
      <w:tblGrid>
        <w:gridCol w:w="1367"/>
        <w:gridCol w:w="1185"/>
        <w:gridCol w:w="167"/>
        <w:gridCol w:w="258"/>
        <w:gridCol w:w="709"/>
        <w:gridCol w:w="1276"/>
        <w:gridCol w:w="5953"/>
      </w:tblGrid>
      <w:tr w:rsidR="00297A6D" w:rsidRPr="003516B0" w:rsidTr="00E67D4F">
        <w:trPr>
          <w:trHeight w:val="2212"/>
        </w:trPr>
        <w:tc>
          <w:tcPr>
            <w:tcW w:w="27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公司简介</w:t>
            </w:r>
          </w:p>
        </w:tc>
        <w:tc>
          <w:tcPr>
            <w:tcW w:w="8196" w:type="dxa"/>
            <w:gridSpan w:val="4"/>
            <w:tcBorders>
              <w:top w:val="single" w:sz="4" w:space="0" w:color="auto"/>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浙江时空道宇科技有限公司位于浙江省杭州市滨江区西兴街道江陵路</w:t>
            </w:r>
            <w:r w:rsidRPr="00E67D4F">
              <w:rPr>
                <w:rFonts w:ascii="宋体" w:eastAsia="宋体" w:hAnsi="宋体" w:cs="宋体"/>
                <w:color w:val="000000"/>
                <w:kern w:val="0"/>
                <w:szCs w:val="21"/>
              </w:rPr>
              <w:t>1782号1幢1505室主要从事技术开发、技术服务、技术咨询、技术转让:卫星通信系统、光电技术、机电技术、通信技术、数据处理技术、电子产品;销售:通讯设备、电子产品。(依法须经批准的项目,经相关部门批准后方可开展经营活动)等业务，浙江时空道宇科技有限公司注册资本金为50000万元人民币null，在其他行业中名列前茅，企业以为合作伙伴提供优秀、科学、专业的服务，以获得合作者的信任和支持，打造属于我们自己的品牌的企业愿景，为更好的创造价值而努力奋斗</w:t>
            </w:r>
          </w:p>
        </w:tc>
      </w:tr>
      <w:tr w:rsidR="00297A6D" w:rsidRPr="00E67D4F" w:rsidTr="00E67D4F">
        <w:trPr>
          <w:trHeight w:val="79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单位性质（</w:t>
            </w:r>
            <w:r w:rsidRPr="003516B0">
              <w:rPr>
                <w:rFonts w:ascii="宋体" w:eastAsia="宋体" w:hAnsi="宋体" w:cs="宋体" w:hint="eastAsia"/>
                <w:color w:val="FF0000"/>
                <w:kern w:val="0"/>
                <w:szCs w:val="21"/>
              </w:rPr>
              <w:t>民营/国有/三资/事业单位等</w:t>
            </w:r>
            <w:r w:rsidRPr="003516B0">
              <w:rPr>
                <w:rFonts w:ascii="宋体" w:eastAsia="宋体" w:hAnsi="宋体" w:cs="宋体" w:hint="eastAsia"/>
                <w:color w:val="000000"/>
                <w:kern w:val="0"/>
                <w:szCs w:val="21"/>
              </w:rPr>
              <w:t>）</w:t>
            </w:r>
          </w:p>
        </w:tc>
        <w:tc>
          <w:tcPr>
            <w:tcW w:w="1610" w:type="dxa"/>
            <w:gridSpan w:val="3"/>
            <w:tcBorders>
              <w:top w:val="single" w:sz="4" w:space="0" w:color="auto"/>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民营企业</w:t>
            </w:r>
          </w:p>
        </w:tc>
        <w:tc>
          <w:tcPr>
            <w:tcW w:w="1985" w:type="dxa"/>
            <w:gridSpan w:val="2"/>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单位所在地</w:t>
            </w:r>
            <w:r w:rsidRPr="003516B0">
              <w:rPr>
                <w:rFonts w:ascii="宋体" w:eastAsia="宋体" w:hAnsi="宋体" w:cs="宋体" w:hint="eastAsia"/>
                <w:color w:val="000000"/>
                <w:kern w:val="0"/>
                <w:szCs w:val="21"/>
              </w:rPr>
              <w:br/>
              <w:t>（</w:t>
            </w:r>
            <w:r w:rsidRPr="003516B0">
              <w:rPr>
                <w:rFonts w:ascii="宋体" w:eastAsia="宋体" w:hAnsi="宋体" w:cs="宋体" w:hint="eastAsia"/>
                <w:color w:val="FF0000"/>
                <w:kern w:val="0"/>
                <w:szCs w:val="21"/>
              </w:rPr>
              <w:t>XX省XX市XX县</w:t>
            </w:r>
            <w:r w:rsidRPr="003516B0">
              <w:rPr>
                <w:rFonts w:ascii="宋体" w:eastAsia="宋体" w:hAnsi="宋体" w:cs="宋体" w:hint="eastAsia"/>
                <w:color w:val="000000"/>
                <w:kern w:val="0"/>
                <w:szCs w:val="21"/>
              </w:rPr>
              <w:t>）</w:t>
            </w:r>
          </w:p>
        </w:tc>
        <w:tc>
          <w:tcPr>
            <w:tcW w:w="5953"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上海</w:t>
            </w:r>
            <w:r w:rsidRPr="00E67D4F">
              <w:rPr>
                <w:rFonts w:ascii="宋体" w:eastAsia="宋体" w:hAnsi="宋体" w:cs="宋体"/>
                <w:color w:val="000000"/>
                <w:kern w:val="0"/>
                <w:szCs w:val="21"/>
              </w:rPr>
              <w:t>徐汇区</w:t>
            </w:r>
          </w:p>
        </w:tc>
      </w:tr>
      <w:tr w:rsidR="00297A6D" w:rsidRPr="00E67D4F" w:rsidTr="00E67D4F">
        <w:trPr>
          <w:trHeight w:val="499"/>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招聘联系人</w:t>
            </w:r>
          </w:p>
        </w:tc>
        <w:tc>
          <w:tcPr>
            <w:tcW w:w="1610" w:type="dxa"/>
            <w:gridSpan w:val="3"/>
            <w:tcBorders>
              <w:top w:val="single" w:sz="4" w:space="0" w:color="auto"/>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房铁</w:t>
            </w:r>
          </w:p>
        </w:tc>
        <w:tc>
          <w:tcPr>
            <w:tcW w:w="1985" w:type="dxa"/>
            <w:gridSpan w:val="2"/>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联系方式</w:t>
            </w:r>
          </w:p>
        </w:tc>
        <w:tc>
          <w:tcPr>
            <w:tcW w:w="5953"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13771701836</w:t>
            </w:r>
          </w:p>
        </w:tc>
      </w:tr>
      <w:tr w:rsidR="00297A6D" w:rsidRPr="00E67D4F" w:rsidTr="00E67D4F">
        <w:trPr>
          <w:trHeight w:val="70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简历接收邮箱/网申链接</w:t>
            </w:r>
          </w:p>
        </w:tc>
        <w:tc>
          <w:tcPr>
            <w:tcW w:w="1610" w:type="dxa"/>
            <w:gridSpan w:val="3"/>
            <w:tcBorders>
              <w:top w:val="single" w:sz="4" w:space="0" w:color="auto"/>
              <w:left w:val="nil"/>
              <w:bottom w:val="single" w:sz="4" w:space="0" w:color="auto"/>
              <w:right w:val="single" w:sz="4" w:space="0" w:color="auto"/>
            </w:tcBorders>
            <w:shd w:val="clear" w:color="auto" w:fill="auto"/>
            <w:vAlign w:val="center"/>
            <w:hideMark/>
          </w:tcPr>
          <w:p w:rsidR="00297A6D" w:rsidRPr="003516B0" w:rsidRDefault="00297A6D" w:rsidP="0044433A">
            <w:pPr>
              <w:widowControl/>
              <w:rPr>
                <w:rFonts w:ascii="等线" w:eastAsia="等线" w:hAnsi="等线" w:cs="宋体"/>
                <w:color w:val="0563C1"/>
                <w:kern w:val="0"/>
                <w:szCs w:val="21"/>
                <w:u w:val="single"/>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简历接收截止日期</w:t>
            </w:r>
          </w:p>
        </w:tc>
        <w:tc>
          <w:tcPr>
            <w:tcW w:w="5953"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p>
        </w:tc>
      </w:tr>
      <w:tr w:rsidR="00297A6D" w:rsidRPr="00E67D4F" w:rsidTr="00E67D4F">
        <w:trPr>
          <w:trHeight w:val="705"/>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网申地址</w:t>
            </w:r>
          </w:p>
        </w:tc>
        <w:tc>
          <w:tcPr>
            <w:tcW w:w="1610" w:type="dxa"/>
            <w:gridSpan w:val="3"/>
            <w:tcBorders>
              <w:top w:val="single" w:sz="4" w:space="0" w:color="auto"/>
              <w:left w:val="nil"/>
              <w:bottom w:val="single" w:sz="4" w:space="0" w:color="auto"/>
              <w:right w:val="single" w:sz="4" w:space="0" w:color="000000"/>
            </w:tcBorders>
            <w:shd w:val="clear" w:color="auto" w:fill="auto"/>
            <w:vAlign w:val="center"/>
            <w:hideMark/>
          </w:tcPr>
          <w:p w:rsidR="00297A6D" w:rsidRPr="003516B0" w:rsidRDefault="00297A6D" w:rsidP="0044433A">
            <w:pPr>
              <w:widowControl/>
              <w:rPr>
                <w:rFonts w:ascii="等线" w:eastAsia="等线" w:hAnsi="等线" w:cs="宋体"/>
                <w:color w:val="0563C1"/>
                <w:kern w:val="0"/>
                <w:szCs w:val="21"/>
                <w:u w:val="single"/>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p>
        </w:tc>
        <w:tc>
          <w:tcPr>
            <w:tcW w:w="5953"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p>
        </w:tc>
      </w:tr>
      <w:tr w:rsidR="00297A6D" w:rsidRPr="00E67D4F" w:rsidTr="00E67D4F">
        <w:trPr>
          <w:trHeight w:val="499"/>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招聘岗位</w:t>
            </w:r>
          </w:p>
        </w:tc>
        <w:tc>
          <w:tcPr>
            <w:tcW w:w="1185"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招聘人数</w:t>
            </w:r>
          </w:p>
        </w:tc>
        <w:tc>
          <w:tcPr>
            <w:tcW w:w="1134" w:type="dxa"/>
            <w:gridSpan w:val="3"/>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学历要求</w:t>
            </w:r>
          </w:p>
        </w:tc>
        <w:tc>
          <w:tcPr>
            <w:tcW w:w="1276"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招聘专业</w:t>
            </w:r>
          </w:p>
        </w:tc>
        <w:tc>
          <w:tcPr>
            <w:tcW w:w="5953" w:type="dxa"/>
            <w:tcBorders>
              <w:top w:val="nil"/>
              <w:left w:val="nil"/>
              <w:bottom w:val="single" w:sz="4" w:space="0" w:color="auto"/>
              <w:right w:val="single" w:sz="4" w:space="0" w:color="auto"/>
            </w:tcBorders>
            <w:shd w:val="clear" w:color="auto" w:fill="auto"/>
            <w:vAlign w:val="center"/>
            <w:hideMark/>
          </w:tcPr>
          <w:p w:rsidR="00297A6D" w:rsidRPr="003516B0" w:rsidRDefault="00297A6D" w:rsidP="008532E3">
            <w:pPr>
              <w:widowControl/>
              <w:jc w:val="center"/>
              <w:rPr>
                <w:rFonts w:ascii="宋体" w:eastAsia="宋体" w:hAnsi="宋体" w:cs="宋体"/>
                <w:color w:val="000000"/>
                <w:kern w:val="0"/>
                <w:szCs w:val="21"/>
              </w:rPr>
            </w:pPr>
            <w:r w:rsidRPr="003516B0">
              <w:rPr>
                <w:rFonts w:ascii="宋体" w:eastAsia="宋体" w:hAnsi="宋体" w:cs="宋体" w:hint="eastAsia"/>
                <w:color w:val="000000"/>
                <w:kern w:val="0"/>
                <w:szCs w:val="21"/>
              </w:rPr>
              <w:t>其它要求</w:t>
            </w:r>
          </w:p>
        </w:tc>
      </w:tr>
      <w:tr w:rsidR="0044433A" w:rsidRPr="00E67D4F" w:rsidTr="00E67D4F">
        <w:trPr>
          <w:trHeight w:val="1876"/>
        </w:trPr>
        <w:tc>
          <w:tcPr>
            <w:tcW w:w="1367" w:type="dxa"/>
            <w:tcBorders>
              <w:top w:val="nil"/>
              <w:left w:val="single" w:sz="4" w:space="0" w:color="auto"/>
              <w:bottom w:val="single" w:sz="4" w:space="0" w:color="auto"/>
              <w:right w:val="single" w:sz="4" w:space="0" w:color="auto"/>
            </w:tcBorders>
            <w:shd w:val="clear" w:color="auto" w:fill="auto"/>
            <w:vAlign w:val="center"/>
          </w:tcPr>
          <w:p w:rsidR="0044433A" w:rsidRPr="00E67D4F"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测试开发工程师</w:t>
            </w:r>
          </w:p>
        </w:tc>
        <w:tc>
          <w:tcPr>
            <w:tcW w:w="1185" w:type="dxa"/>
            <w:tcBorders>
              <w:top w:val="nil"/>
              <w:left w:val="nil"/>
              <w:bottom w:val="single" w:sz="4" w:space="0" w:color="auto"/>
              <w:right w:val="single" w:sz="4" w:space="0" w:color="auto"/>
            </w:tcBorders>
            <w:shd w:val="clear" w:color="auto" w:fill="auto"/>
            <w:vAlign w:val="center"/>
          </w:tcPr>
          <w:p w:rsidR="0044433A" w:rsidRPr="00E67D4F"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nil"/>
              <w:left w:val="nil"/>
              <w:bottom w:val="single" w:sz="4" w:space="0" w:color="auto"/>
              <w:right w:val="single" w:sz="4" w:space="0" w:color="auto"/>
            </w:tcBorders>
            <w:shd w:val="clear" w:color="auto" w:fill="auto"/>
            <w:vAlign w:val="center"/>
          </w:tcPr>
          <w:p w:rsidR="0044433A" w:rsidRPr="00E67D4F"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nil"/>
              <w:left w:val="nil"/>
              <w:bottom w:val="single" w:sz="4" w:space="0" w:color="auto"/>
              <w:right w:val="single" w:sz="4" w:space="0" w:color="auto"/>
            </w:tcBorders>
            <w:shd w:val="clear" w:color="auto" w:fill="auto"/>
            <w:vAlign w:val="center"/>
          </w:tcPr>
          <w:p w:rsidR="0044433A"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计算机或相关专业</w:t>
            </w:r>
          </w:p>
        </w:tc>
        <w:tc>
          <w:tcPr>
            <w:tcW w:w="5953" w:type="dxa"/>
            <w:tcBorders>
              <w:top w:val="nil"/>
              <w:left w:val="nil"/>
              <w:bottom w:val="single" w:sz="4" w:space="0" w:color="auto"/>
              <w:right w:val="single" w:sz="4" w:space="0" w:color="auto"/>
            </w:tcBorders>
            <w:shd w:val="clear" w:color="auto" w:fill="auto"/>
            <w:vAlign w:val="center"/>
          </w:tcPr>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本科以上学历，计算机或相关专业；硕士及海归优先，综合考评成绩排名前30%；</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熟练掌握TCP/IP、HTTP等网络协议；</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能熟练地应用一门或几门以下的技术进行软件开发者优先；</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a)  Java、C/C++、Linux/Unix Shell编程；</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b)  Python/PHP；</w:t>
            </w:r>
          </w:p>
          <w:p w:rsidR="0044433A"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c)  MySql及相关数据库技术。</w:t>
            </w:r>
          </w:p>
        </w:tc>
      </w:tr>
      <w:tr w:rsidR="00E67D4F" w:rsidRPr="00E67D4F" w:rsidTr="00E67D4F">
        <w:trPr>
          <w:trHeight w:val="699"/>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297A6D" w:rsidRPr="003516B0" w:rsidRDefault="0044433A"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Java工程师</w:t>
            </w:r>
          </w:p>
        </w:tc>
        <w:tc>
          <w:tcPr>
            <w:tcW w:w="1185" w:type="dxa"/>
            <w:tcBorders>
              <w:top w:val="nil"/>
              <w:left w:val="nil"/>
              <w:bottom w:val="single" w:sz="4" w:space="0" w:color="auto"/>
              <w:right w:val="single" w:sz="4" w:space="0" w:color="auto"/>
            </w:tcBorders>
            <w:shd w:val="clear" w:color="auto" w:fill="auto"/>
            <w:vAlign w:val="center"/>
            <w:hideMark/>
          </w:tcPr>
          <w:p w:rsidR="00297A6D" w:rsidRPr="003516B0"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nil"/>
              <w:left w:val="nil"/>
              <w:bottom w:val="single" w:sz="4" w:space="0" w:color="auto"/>
              <w:right w:val="single" w:sz="4" w:space="0" w:color="auto"/>
            </w:tcBorders>
            <w:shd w:val="clear" w:color="auto" w:fill="auto"/>
            <w:vAlign w:val="center"/>
            <w:hideMark/>
          </w:tcPr>
          <w:p w:rsidR="00297A6D" w:rsidRPr="003516B0"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nil"/>
              <w:left w:val="nil"/>
              <w:bottom w:val="single" w:sz="4" w:space="0" w:color="auto"/>
              <w:right w:val="single" w:sz="4" w:space="0" w:color="auto"/>
            </w:tcBorders>
            <w:shd w:val="clear" w:color="auto" w:fill="auto"/>
            <w:vAlign w:val="center"/>
            <w:hideMark/>
          </w:tcPr>
          <w:p w:rsidR="00297A6D" w:rsidRPr="003516B0" w:rsidRDefault="0044433A"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计算机、信息科学、电子通信工程等理工科相关专业</w:t>
            </w:r>
          </w:p>
        </w:tc>
        <w:tc>
          <w:tcPr>
            <w:tcW w:w="5953" w:type="dxa"/>
            <w:tcBorders>
              <w:top w:val="nil"/>
              <w:left w:val="nil"/>
              <w:bottom w:val="single" w:sz="4" w:space="0" w:color="auto"/>
              <w:right w:val="single" w:sz="4" w:space="0" w:color="auto"/>
            </w:tcBorders>
            <w:shd w:val="clear" w:color="auto" w:fill="auto"/>
            <w:vAlign w:val="center"/>
            <w:hideMark/>
          </w:tcPr>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本科及以上学历，计算机、信息科学、电子通信工程等理工科相关专业；硕士及海归优先，综合考评成绩排名前30%；</w:t>
            </w:r>
          </w:p>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掌握Java开发语言，有Java(J2EE J2SE)应用开发经验；</w:t>
            </w:r>
          </w:p>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熟悉RCP，SWT/Jface，数据集合，多线程，插件开发，设计模式等；</w:t>
            </w:r>
          </w:p>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熟悉Struts，Hibernate，Spring，JQuery，Ibatis等技术架构；</w:t>
            </w:r>
          </w:p>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 了解数据库开发、Oracle、Mysql2000数据库者优先；</w:t>
            </w:r>
          </w:p>
          <w:p w:rsidR="0044433A" w:rsidRPr="00E67D4F"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 具有良好的团队合作意识，能承受一定的工作压力；</w:t>
            </w:r>
          </w:p>
          <w:p w:rsidR="00297A6D" w:rsidRPr="003516B0" w:rsidRDefault="0044433A" w:rsidP="0044433A">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7. 善于沟通，善于钻研，能够主动学习，责任心强，学生干部优先。</w:t>
            </w:r>
          </w:p>
        </w:tc>
      </w:tr>
      <w:tr w:rsidR="00FE3233"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前端开发工程师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计算机或相关专业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本科以上学历，计算机或相关专业毕业生；硕士及海归优先，综合考评成绩排名前30%；</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lastRenderedPageBreak/>
              <w:t>2. 扎实的计算机基础知识（如操作系统、计算机网络、数据结构和算法等；</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熟练应用html、js、css，有react开发经验者优先。</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拥有良好的面向对象编程思想：能够使用 JS 编写面向对象的代码；</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 强烈的上进心和求知欲，善于学习和运用新知识，善于沟通和逻辑表达，有强烈的团队意识和执行力。</w:t>
            </w:r>
          </w:p>
        </w:tc>
      </w:tr>
      <w:tr w:rsidR="00FE3233"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lastRenderedPageBreak/>
              <w:t>嵌入式软件工程师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w:t>
            </w:r>
            <w:r w:rsidRPr="00E67D4F">
              <w:rPr>
                <w:rFonts w:ascii="宋体" w:eastAsia="宋体" w:hAnsi="宋体" w:cs="宋体"/>
                <w:color w:val="000000"/>
                <w:kern w:val="0"/>
                <w:szCs w:val="21"/>
              </w:rPr>
              <w:t>/电子/自动化/通信工程相关专业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本科及以上学历，计算机/电子/自动化/通信工程相关专业；硕士及海归优先，综合考评成绩排名前30%；</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掌握网络通信知识，熟悉http,rtsp，udp，tcp通信；</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熟练掌握C/C++语言，熟悉python、shell优先；</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具有一定的硬件电路基础；</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 有较强的英语读写能力，能阅读各种技术文档；</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 产品意识强，学习能力强，沟通协作意识良好；</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hint="eastAsia"/>
                <w:color w:val="000000"/>
                <w:kern w:val="0"/>
                <w:szCs w:val="21"/>
              </w:rPr>
              <w:t>以下为优选项（应届生不做要求）</w:t>
            </w:r>
          </w:p>
          <w:p w:rsidR="00FE3233" w:rsidRPr="00E67D4F" w:rsidRDefault="00FE3233" w:rsidP="00FE3233">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 xml:space="preserve"> 熟练掌握常见接口（如can，ethernet，RS232等）的驱动编程</w:t>
            </w:r>
          </w:p>
        </w:tc>
      </w:tr>
      <w:tr w:rsidR="00FE3233"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硬件设计工程师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E3233" w:rsidRPr="00E67D4F" w:rsidRDefault="00FE3233"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FE3233" w:rsidRPr="00E67D4F" w:rsidRDefault="001C303C"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电子、通讯、自动化等相关专业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1C303C"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本科或以上学历，电子、通讯、自动化等相关专业；硕士及海归优先，综合考评成绩排名前30%；</w:t>
            </w:r>
          </w:p>
          <w:p w:rsidR="001C303C"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熟练掌握欧姆定律；熟悉模拟、数字电路及单片机开发；</w:t>
            </w:r>
          </w:p>
          <w:p w:rsidR="001C303C"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熟练掌握元器件的焊接、元器件组装，AD的基本操作；</w:t>
            </w:r>
          </w:p>
          <w:p w:rsidR="001C303C"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熟练掌握硬件调试仪器的使用，万用表、示波器、频谱分析仪等；</w:t>
            </w:r>
          </w:p>
          <w:p w:rsidR="001C303C"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 掌握硬件设计规范、PCB设计规范、电路测试规范；</w:t>
            </w:r>
          </w:p>
          <w:p w:rsidR="00FE3233" w:rsidRPr="00E67D4F" w:rsidRDefault="001C303C" w:rsidP="001C303C">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 具备电路的故障排查能力和纠错能力，了解开关电源及EMC概念。</w:t>
            </w:r>
          </w:p>
        </w:tc>
      </w:tr>
      <w:tr w:rsidR="00C437FF"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437FF" w:rsidRPr="00E67D4F" w:rsidRDefault="00C437F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电子信息工程师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C437FF" w:rsidRPr="00E67D4F" w:rsidRDefault="00C437F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437FF" w:rsidRPr="00E67D4F" w:rsidRDefault="00C437F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7FF" w:rsidRPr="00E67D4F" w:rsidRDefault="00C437F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计算机硬件、通信、电子信息等相关专业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C437FF" w:rsidRPr="00E67D4F" w:rsidRDefault="00C437FF" w:rsidP="00C437F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本科及以上学历，计算机硬件、通信、电子信息等相关专业；硕士及海归优先，综合考评成绩排名前30%；</w:t>
            </w:r>
          </w:p>
          <w:p w:rsidR="00C437FF" w:rsidRPr="00E67D4F" w:rsidRDefault="00C437FF" w:rsidP="00C437F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具备良好的团队协作、配合意识，人际沟通、协调能力强；</w:t>
            </w:r>
          </w:p>
          <w:p w:rsidR="00C437FF" w:rsidRPr="00E67D4F" w:rsidRDefault="00C437FF" w:rsidP="00C437F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具有良好的科研和学习能力， 优秀的沟通能力，缜密的逻辑思维</w:t>
            </w:r>
          </w:p>
          <w:p w:rsidR="00C437FF" w:rsidRPr="00E67D4F" w:rsidRDefault="00C437FF" w:rsidP="00C437F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熟悉各种办公软件，外语水平达四级及以上。</w:t>
            </w:r>
          </w:p>
        </w:tc>
      </w:tr>
      <w:tr w:rsidR="00C437FF"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437F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散热工程师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C437F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437F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7F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热能与动力工程、工程热物理等相关专业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本科及以上学历，热能与动力工程、工程热物理等相关专业，硕士及海归优先，综合考评成绩排名前30%，可接收硕士实习生；</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掌握传热学、流体力学、机械设计等相关理论专业知识；</w:t>
            </w:r>
          </w:p>
          <w:p w:rsidR="00C437F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具有良好的科研能力，人际沟通、协调能力强，外语水平达四级及以上。</w:t>
            </w:r>
          </w:p>
        </w:tc>
      </w:tr>
      <w:tr w:rsidR="0054565F"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4565F" w:rsidRPr="00E67D4F" w:rsidRDefault="0054565F"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软件工程师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计算机、嵌入式、自动化，软件工程等相关专业，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本科及以上学历，计算机、嵌入式、自动化，软件工程等相关专业，硕士及海归优先，综合考评成绩排名前30%；</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熟悉ucos-ii嵌入式实时操作系统；</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熟练使用C语言，熟悉MDK Keil、Visual studio等开发环境。</w:t>
            </w:r>
          </w:p>
        </w:tc>
      </w:tr>
      <w:tr w:rsidR="0054565F"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4565F" w:rsidRPr="00E67D4F" w:rsidRDefault="0054565F"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lastRenderedPageBreak/>
              <w:t>综合测试工程师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p>
        </w:tc>
        <w:tc>
          <w:tcPr>
            <w:tcW w:w="1276"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计算机硬件、微电子、电子科学等相关专业，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本科学历，计算机硬件、微电子、电子科学等相关专业，综合考评成绩排名前30%；</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具有良好的科研能力，人际沟通、协调能力强，外语水平达六级及以上。</w:t>
            </w:r>
          </w:p>
        </w:tc>
      </w:tr>
      <w:tr w:rsidR="0054565F"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4565F" w:rsidRPr="00E67D4F" w:rsidRDefault="0054565F"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振动力学仿真与结构设计工程师（蜂窝板方向）</w:t>
            </w:r>
          </w:p>
        </w:tc>
        <w:tc>
          <w:tcPr>
            <w:tcW w:w="1185"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硕士</w:t>
            </w:r>
          </w:p>
        </w:tc>
        <w:tc>
          <w:tcPr>
            <w:tcW w:w="1276"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工程力学、机械设计等相关专业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1.硕士学历，工程力学、机械设计等相关专业，综合考评成绩排名前30%；</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2.精通Pro-E，Patran，Nastran软件或同类型软件；</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3.熟悉蜂窝板等复合材料生产、试验及验收过程者优先；</w:t>
            </w:r>
          </w:p>
          <w:p w:rsidR="0054565F" w:rsidRPr="00E67D4F" w:rsidRDefault="0054565F" w:rsidP="0054565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4.具有良好的科研能力，人际沟通、协调能力强，外语水平达六级及以上。</w:t>
            </w:r>
          </w:p>
        </w:tc>
      </w:tr>
      <w:tr w:rsidR="00907446"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907446" w:rsidRPr="00E67D4F" w:rsidRDefault="00CB51B1"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供配电工程师（能源工程师）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907446" w:rsidRPr="00E67D4F" w:rsidRDefault="00CB51B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07446" w:rsidRPr="00E67D4F" w:rsidRDefault="00CB51B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硕士</w:t>
            </w:r>
          </w:p>
        </w:tc>
        <w:tc>
          <w:tcPr>
            <w:tcW w:w="1276" w:type="dxa"/>
            <w:tcBorders>
              <w:top w:val="single" w:sz="4" w:space="0" w:color="auto"/>
              <w:left w:val="nil"/>
              <w:bottom w:val="single" w:sz="4" w:space="0" w:color="auto"/>
              <w:right w:val="single" w:sz="4" w:space="0" w:color="auto"/>
            </w:tcBorders>
            <w:shd w:val="clear" w:color="auto" w:fill="auto"/>
            <w:vAlign w:val="center"/>
          </w:tcPr>
          <w:p w:rsidR="00907446" w:rsidRPr="00E67D4F" w:rsidRDefault="00CB51B1"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电源等相关专业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CB51B1" w:rsidRPr="00E67D4F" w:rsidRDefault="00CB51B1" w:rsidP="00CB51B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硕士学历，模拟电路设计，电源等相关专业，综合考评成绩排名前30%；</w:t>
            </w:r>
          </w:p>
          <w:p w:rsidR="00907446" w:rsidRPr="00E67D4F" w:rsidRDefault="00CB51B1" w:rsidP="00CB51B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具有良好的科研能力，人际沟通、协调能力强，外语水平达六级及以上</w:t>
            </w:r>
          </w:p>
        </w:tc>
      </w:tr>
      <w:tr w:rsidR="00CB51B1"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CB51B1" w:rsidRPr="00E67D4F" w:rsidRDefault="00580ED1"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测控软件工程师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CB51B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B51B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本科及以上学历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CB51B1" w:rsidRPr="00E67D4F" w:rsidRDefault="00580ED1"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计算机及自动化控制等相关专业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1.本科及以上学历，计算机及自动化控制等相关专业，硕士及海归优先，综合考评成绩排名前30%；</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2.了解或熟悉串口通信、网络通信、CAN总线协议相关软件开发；</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3.了解或熟悉LabVIEW、LabWindows/CVI、C#、C/C++中的任意一门程序语言，具备Windows PC软件开发经验者优先；</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4.了解NI/Agilent相关设备或仪器开发，以及工业控制领域相关开发；</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5.具备良好的编程风格及习惯，良好的逻辑思维能力、沟通能力、团队协作能力；</w:t>
            </w:r>
          </w:p>
          <w:p w:rsidR="00CB51B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6.具备良好的学习能力，认真负责，有耐心，上进心强。</w:t>
            </w:r>
          </w:p>
        </w:tc>
      </w:tr>
      <w:tr w:rsidR="00580ED1"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80ED1" w:rsidRPr="00E67D4F" w:rsidRDefault="00580ED1"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硬件工程师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w:t>
            </w:r>
            <w:r w:rsidRPr="00E67D4F">
              <w:rPr>
                <w:rFonts w:ascii="宋体" w:eastAsia="宋体" w:hAnsi="宋体" w:cs="宋体"/>
                <w:color w:val="000000"/>
                <w:kern w:val="0"/>
                <w:szCs w:val="21"/>
              </w:rPr>
              <w:t>及以上</w:t>
            </w:r>
          </w:p>
        </w:tc>
        <w:tc>
          <w:tcPr>
            <w:tcW w:w="1276"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通信、电子及相关专业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1.本科及以上学历，通信、电子及相关专业，具备模拟电路和数字电路的基本知识，硕士及海归优先，综合考评成绩排名前30%；</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2.熟练使用EDA软件（如Cadence、Altium Designer等）；熟练使用常用调试仪器设备，如示波器等；</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hint="eastAsia"/>
                <w:color w:val="000000"/>
                <w:kern w:val="0"/>
                <w:szCs w:val="21"/>
              </w:rPr>
              <w:t>了解</w:t>
            </w:r>
            <w:r w:rsidRPr="00E67D4F">
              <w:rPr>
                <w:rFonts w:ascii="宋体" w:eastAsia="宋体" w:hAnsi="宋体" w:cs="宋体"/>
                <w:color w:val="000000"/>
                <w:kern w:val="0"/>
                <w:szCs w:val="21"/>
              </w:rPr>
              <w:t>HDL语言优先，英语水平良好，能熟练阅读英文技术资料。</w:t>
            </w:r>
          </w:p>
        </w:tc>
      </w:tr>
      <w:tr w:rsidR="00580ED1"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580ED1" w:rsidRPr="00E67D4F" w:rsidRDefault="00580ED1"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通信系统设计师</w:t>
            </w:r>
            <w:r w:rsidRPr="00E67D4F">
              <w:rPr>
                <w:rFonts w:ascii="宋体" w:eastAsia="宋体" w:hAnsi="宋体" w:cs="宋体"/>
                <w:color w:val="000000"/>
                <w:kern w:val="0"/>
                <w:szCs w:val="21"/>
              </w:rPr>
              <w:t>/通信算法工程师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本科及以上学历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通信、测控、电子及相关专业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1.本科及以上学历，通信、测控、电子及相关专业，硕士及海归优先，综合考评成绩排名前30%；</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2.熟悉产品通信、测控基本原理，掌握数字信号处理及无线通信信号处理相关技术理论；</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3.熟练使用C/C++语言开发，有TI DSP实际项目开发经验者优先，或熟练使用HDL语言，有Xilinx FPGA实际项目开发经验者优先；</w:t>
            </w:r>
          </w:p>
          <w:p w:rsidR="00580ED1" w:rsidRPr="00E67D4F" w:rsidRDefault="00580ED1" w:rsidP="00580ED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4.熟练Matlab/Simulink或SystemVue等仿真工具；熟练使用常用仪器设备，如示波器、频谱仪、逻辑分析仪、信号分析仪、网络分析仪等。</w:t>
            </w:r>
          </w:p>
        </w:tc>
      </w:tr>
      <w:tr w:rsidR="00B04E66"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B04E66" w:rsidRPr="00E67D4F" w:rsidRDefault="00B04E66" w:rsidP="0054565F">
            <w:pPr>
              <w:widowControl/>
              <w:rPr>
                <w:rFonts w:ascii="宋体" w:eastAsia="宋体" w:hAnsi="宋体" w:cs="宋体"/>
                <w:color w:val="000000"/>
                <w:kern w:val="0"/>
                <w:szCs w:val="21"/>
              </w:rPr>
            </w:pPr>
            <w:r w:rsidRPr="00E67D4F">
              <w:rPr>
                <w:rFonts w:ascii="宋体" w:eastAsia="宋体" w:hAnsi="宋体" w:cs="宋体"/>
                <w:color w:val="000000"/>
                <w:kern w:val="0"/>
                <w:szCs w:val="21"/>
              </w:rPr>
              <w:lastRenderedPageBreak/>
              <w:t>FPGA工程师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B04E66" w:rsidRPr="00E67D4F" w:rsidRDefault="00B04E66"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4E66" w:rsidRPr="00E67D4F" w:rsidRDefault="00B04E66"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本科及</w:t>
            </w:r>
            <w:r w:rsidRPr="00E67D4F">
              <w:rPr>
                <w:rFonts w:ascii="宋体" w:eastAsia="宋体" w:hAnsi="宋体" w:cs="宋体"/>
                <w:color w:val="000000"/>
                <w:kern w:val="0"/>
                <w:szCs w:val="21"/>
              </w:rPr>
              <w:t>以上</w:t>
            </w:r>
          </w:p>
        </w:tc>
        <w:tc>
          <w:tcPr>
            <w:tcW w:w="1276" w:type="dxa"/>
            <w:tcBorders>
              <w:top w:val="single" w:sz="4" w:space="0" w:color="auto"/>
              <w:left w:val="nil"/>
              <w:bottom w:val="single" w:sz="4" w:space="0" w:color="auto"/>
              <w:right w:val="single" w:sz="4" w:space="0" w:color="auto"/>
            </w:tcBorders>
            <w:shd w:val="clear" w:color="auto" w:fill="auto"/>
            <w:vAlign w:val="center"/>
          </w:tcPr>
          <w:p w:rsidR="00B04E66" w:rsidRPr="00E67D4F" w:rsidRDefault="00B04E66"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通信、电子工程、自动化、计算机及其相关专业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B04E66" w:rsidRPr="00E67D4F" w:rsidRDefault="00B04E66" w:rsidP="00B04E6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1.本科及以上学历，通信、电子工程、自动化、计算机及其相关专业，硕士及海归优先，综合考评成绩排名前30%；</w:t>
            </w:r>
          </w:p>
          <w:p w:rsidR="00B04E66" w:rsidRPr="00E67D4F" w:rsidRDefault="00B04E66" w:rsidP="00B04E6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2.熟悉verilog/vhdl硬件描述语言,熟悉FPGA开发流程、设计模式、体系结构；</w:t>
            </w:r>
          </w:p>
          <w:p w:rsidR="00B04E66" w:rsidRPr="00E67D4F" w:rsidRDefault="00B04E66" w:rsidP="00B04E6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3.能独立完成或协助完成基于FPGA的软件系统架构设计，完成FPGA逻辑实现的设计、编码、仿真、调试、测试等工作；</w:t>
            </w:r>
          </w:p>
          <w:p w:rsidR="00B04E66" w:rsidRPr="00E67D4F" w:rsidRDefault="00B04E66" w:rsidP="00B04E6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4.熟悉Xilinx/Actel公司FPGA的结构及开发方法，掌握ISE、Vivado、Libro、Modelsim、等开发工具的使用。</w:t>
            </w:r>
          </w:p>
          <w:p w:rsidR="00B04E66" w:rsidRPr="00E67D4F" w:rsidRDefault="00B04E66" w:rsidP="00B04E6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5.熟悉SDR无线通信技术的理论知识优先。</w:t>
            </w:r>
          </w:p>
        </w:tc>
      </w:tr>
      <w:tr w:rsidR="007B0E81"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B0E81" w:rsidRPr="00E67D4F" w:rsidRDefault="007B0E81"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天线工程师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7B0E81" w:rsidRPr="00E67D4F" w:rsidRDefault="007B0E81"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B0E81" w:rsidRPr="00E67D4F" w:rsidRDefault="007B0E81"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硕士及以上学历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7B0E81" w:rsidRPr="00E67D4F" w:rsidRDefault="007B0E81"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电子工程、自动化、计算机及其相关专业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1.硕士及以上学历，通信、电子工程、自动化、计算机及其相关专业，综合考评成绩排名前30%；</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2.熟悉天线原理，熟悉圆极化天线，对称振子或者螺旋天线；</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3.熟练使用Ansoft HFSS 或CST等仿真软件；</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4.熟练使用万用表、示波器、频谱仪、信号发送器等硬件调试设备；</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5.熟练使用网络分析仪、信号源、频谱仪、噪声分析仪等各种射频仪器；</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6.熟练掌握天线方向图测试系统；</w:t>
            </w:r>
          </w:p>
          <w:p w:rsidR="007B0E81" w:rsidRPr="00E67D4F" w:rsidRDefault="007B0E81" w:rsidP="007B0E81">
            <w:pPr>
              <w:widowControl/>
              <w:jc w:val="left"/>
              <w:rPr>
                <w:rFonts w:ascii="宋体" w:eastAsia="宋体" w:hAnsi="宋体" w:cs="宋体"/>
                <w:color w:val="000000"/>
                <w:kern w:val="0"/>
                <w:szCs w:val="21"/>
              </w:rPr>
            </w:pPr>
            <w:r w:rsidRPr="00E67D4F">
              <w:rPr>
                <w:rFonts w:ascii="宋体" w:eastAsia="宋体" w:hAnsi="宋体" w:cs="宋体" w:hint="eastAsia"/>
                <w:color w:val="000000"/>
                <w:kern w:val="0"/>
                <w:szCs w:val="21"/>
              </w:rPr>
              <w:t>独立解决技术问题，有较强的创新意识</w:t>
            </w:r>
          </w:p>
        </w:tc>
      </w:tr>
      <w:tr w:rsidR="00B87372"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B87372" w:rsidRPr="00E67D4F" w:rsidRDefault="0038045E"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嵌入式软件工程师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B87372" w:rsidRPr="00E67D4F" w:rsidRDefault="0038045E"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87372" w:rsidRPr="00E67D4F" w:rsidRDefault="0038045E"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硕士学历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B87372" w:rsidRPr="00E67D4F" w:rsidRDefault="0038045E"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计算机、电子、通信、自控类专业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38045E" w:rsidRPr="00E67D4F" w:rsidRDefault="0038045E" w:rsidP="0038045E">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1.硕士学历，计算机、电子、通信、自控类专业，综合考评成绩排名前30%；</w:t>
            </w:r>
          </w:p>
          <w:p w:rsidR="0038045E" w:rsidRPr="00E67D4F" w:rsidRDefault="0038045E" w:rsidP="0038045E">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2.熟练C/C++语言，具有良好的编程习惯；熟悉ARM架构，熟悉SPI、UART、I2C、CAN等通用总线驱动编写；</w:t>
            </w:r>
          </w:p>
          <w:p w:rsidR="00B87372" w:rsidRPr="00E67D4F" w:rsidRDefault="0038045E" w:rsidP="0038045E">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3.具有良好的英文阅读能力；具有ZYNQ开发经验者优先，具有FreeRTOS、Linux开发经验者优先。</w:t>
            </w:r>
          </w:p>
        </w:tc>
      </w:tr>
      <w:tr w:rsidR="007700F6"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700F6" w:rsidRPr="00E67D4F" w:rsidRDefault="007700F6"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射频工程师</w:t>
            </w:r>
            <w:r w:rsidRPr="00E67D4F">
              <w:rPr>
                <w:rFonts w:ascii="宋体" w:eastAsia="宋体" w:hAnsi="宋体" w:cs="宋体"/>
                <w:color w:val="000000"/>
                <w:kern w:val="0"/>
                <w:szCs w:val="21"/>
              </w:rPr>
              <w:t>/微波工程师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7700F6" w:rsidRPr="00E67D4F" w:rsidRDefault="007700F6"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700F6" w:rsidRPr="00E67D4F" w:rsidRDefault="007700F6"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本科及以上学历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7700F6" w:rsidRPr="00E67D4F" w:rsidRDefault="007700F6"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磁场与微波、电子信息工程、通信工程、自动化及其相关专业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1.本科及以上学历，电磁场与微波、电子信息工程、通信工程、自动化及其相关专业，硕士及海归优先，综合考评成绩排名前30%；</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2.熟悉ADS/HFSS/CST等射频仿真软件；</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3.熟悉Cadence/PADS/Altuim Designer中至少一种硬件开发软件；</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4.熟练操作频谱仪、信号源、矢量网络分析仪、示波器等仪器；</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5.有VHF~X波段收发信机、射频功率放大器、频综设计经验的优先录取；</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6.熟悉天线设计优先考虑；</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7.英语四级以上水平，具有良好的英文阅读理解能力；</w:t>
            </w:r>
          </w:p>
          <w:p w:rsidR="007700F6" w:rsidRPr="00E67D4F" w:rsidRDefault="007700F6" w:rsidP="007700F6">
            <w:pPr>
              <w:widowControl/>
              <w:jc w:val="left"/>
              <w:rPr>
                <w:rFonts w:ascii="宋体" w:eastAsia="宋体" w:hAnsi="宋体" w:cs="宋体"/>
                <w:color w:val="000000"/>
                <w:kern w:val="0"/>
                <w:szCs w:val="21"/>
              </w:rPr>
            </w:pPr>
            <w:r w:rsidRPr="00E67D4F">
              <w:rPr>
                <w:rFonts w:ascii="宋体" w:eastAsia="宋体" w:hAnsi="宋体" w:cs="宋体" w:hint="eastAsia"/>
                <w:color w:val="000000"/>
                <w:kern w:val="0"/>
                <w:szCs w:val="21"/>
              </w:rPr>
              <w:t>工作严谨细致，具备一定的文档撰写能力</w:t>
            </w:r>
          </w:p>
        </w:tc>
      </w:tr>
      <w:tr w:rsidR="007700F6" w:rsidRPr="00E67D4F" w:rsidTr="00E67D4F">
        <w:trPr>
          <w:trHeight w:val="69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7700F6" w:rsidRPr="00E67D4F" w:rsidRDefault="00E67D4F" w:rsidP="0054565F">
            <w:pPr>
              <w:widowControl/>
              <w:rPr>
                <w:rFonts w:ascii="宋体" w:eastAsia="宋体" w:hAnsi="宋体" w:cs="宋体"/>
                <w:color w:val="000000"/>
                <w:kern w:val="0"/>
                <w:szCs w:val="21"/>
              </w:rPr>
            </w:pPr>
            <w:r w:rsidRPr="00E67D4F">
              <w:rPr>
                <w:rFonts w:ascii="宋体" w:eastAsia="宋体" w:hAnsi="宋体" w:cs="宋体" w:hint="eastAsia"/>
                <w:color w:val="000000"/>
                <w:kern w:val="0"/>
                <w:szCs w:val="21"/>
              </w:rPr>
              <w:t>地面系统工程师</w:t>
            </w:r>
          </w:p>
        </w:tc>
        <w:tc>
          <w:tcPr>
            <w:tcW w:w="1185" w:type="dxa"/>
            <w:tcBorders>
              <w:top w:val="single" w:sz="4" w:space="0" w:color="auto"/>
              <w:left w:val="nil"/>
              <w:bottom w:val="single" w:sz="4" w:space="0" w:color="auto"/>
              <w:right w:val="single" w:sz="4" w:space="0" w:color="auto"/>
            </w:tcBorders>
            <w:shd w:val="clear" w:color="auto" w:fill="auto"/>
            <w:vAlign w:val="center"/>
          </w:tcPr>
          <w:p w:rsidR="007700F6" w:rsidRPr="00E67D4F" w:rsidRDefault="00E67D4F" w:rsidP="008532E3">
            <w:pPr>
              <w:widowControl/>
              <w:jc w:val="center"/>
              <w:rPr>
                <w:rFonts w:ascii="宋体" w:eastAsia="宋体" w:hAnsi="宋体" w:cs="宋体"/>
                <w:color w:val="000000"/>
                <w:kern w:val="0"/>
                <w:szCs w:val="21"/>
              </w:rPr>
            </w:pPr>
            <w:r w:rsidRPr="00E67D4F">
              <w:rPr>
                <w:rFonts w:ascii="宋体" w:eastAsia="宋体" w:hAnsi="宋体" w:cs="宋体" w:hint="eastAsia"/>
                <w:color w:val="000000"/>
                <w:kern w:val="0"/>
                <w:szCs w:val="21"/>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700F6" w:rsidRPr="00E67D4F" w:rsidRDefault="00E67D4F" w:rsidP="008532E3">
            <w:pPr>
              <w:widowControl/>
              <w:jc w:val="center"/>
              <w:rPr>
                <w:rFonts w:ascii="宋体" w:eastAsia="宋体" w:hAnsi="宋体" w:cs="宋体"/>
                <w:color w:val="000000"/>
                <w:kern w:val="0"/>
                <w:szCs w:val="21"/>
              </w:rPr>
            </w:pPr>
            <w:r w:rsidRPr="00E67D4F">
              <w:rPr>
                <w:rFonts w:ascii="宋体" w:eastAsia="宋体" w:hAnsi="宋体" w:cs="宋体"/>
                <w:color w:val="000000"/>
                <w:kern w:val="0"/>
                <w:szCs w:val="21"/>
              </w:rPr>
              <w:t>本科学历</w:t>
            </w:r>
          </w:p>
        </w:tc>
        <w:tc>
          <w:tcPr>
            <w:tcW w:w="1276" w:type="dxa"/>
            <w:tcBorders>
              <w:top w:val="single" w:sz="4" w:space="0" w:color="auto"/>
              <w:left w:val="nil"/>
              <w:bottom w:val="single" w:sz="4" w:space="0" w:color="auto"/>
              <w:right w:val="single" w:sz="4" w:space="0" w:color="auto"/>
            </w:tcBorders>
            <w:shd w:val="clear" w:color="auto" w:fill="auto"/>
            <w:vAlign w:val="center"/>
          </w:tcPr>
          <w:p w:rsidR="007700F6" w:rsidRPr="00E67D4F" w:rsidRDefault="00E67D4F" w:rsidP="00CB51B1">
            <w:pPr>
              <w:widowControl/>
              <w:rPr>
                <w:rFonts w:ascii="宋体" w:eastAsia="宋体" w:hAnsi="宋体" w:cs="宋体"/>
                <w:color w:val="000000"/>
                <w:kern w:val="0"/>
                <w:szCs w:val="21"/>
              </w:rPr>
            </w:pPr>
            <w:r w:rsidRPr="00E67D4F">
              <w:rPr>
                <w:rFonts w:ascii="宋体" w:eastAsia="宋体" w:hAnsi="宋体" w:cs="宋体"/>
                <w:color w:val="000000"/>
                <w:kern w:val="0"/>
                <w:szCs w:val="21"/>
              </w:rPr>
              <w:t>无线通信、测控、射频电路及相关专业</w:t>
            </w:r>
          </w:p>
        </w:tc>
        <w:tc>
          <w:tcPr>
            <w:tcW w:w="5953" w:type="dxa"/>
            <w:tcBorders>
              <w:top w:val="single" w:sz="4" w:space="0" w:color="auto"/>
              <w:left w:val="nil"/>
              <w:bottom w:val="single" w:sz="4" w:space="0" w:color="auto"/>
              <w:right w:val="single" w:sz="4" w:space="0" w:color="auto"/>
            </w:tcBorders>
            <w:shd w:val="clear" w:color="auto" w:fill="auto"/>
            <w:vAlign w:val="center"/>
          </w:tcPr>
          <w:p w:rsidR="00E67D4F"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1. 本科学历，无线通信、测控、射频电路及相关专业，硕士及海归优先，综合考评成绩排名前30%；</w:t>
            </w:r>
          </w:p>
          <w:p w:rsidR="00E67D4F"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2. 熟悉无线通信基本原理，掌握数字信号处技术理论；</w:t>
            </w:r>
          </w:p>
          <w:p w:rsidR="00E67D4F"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3. 熟悉常用测控体制，了解测控系统组成和各设备工作原理；</w:t>
            </w:r>
          </w:p>
          <w:p w:rsidR="00E67D4F"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4. 熟悉C#、Labview或C/C++语言编程优先；</w:t>
            </w:r>
          </w:p>
          <w:p w:rsidR="00E67D4F"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lastRenderedPageBreak/>
              <w:t xml:space="preserve">5. 有数字通信相关系统开发经验者优先； </w:t>
            </w:r>
          </w:p>
          <w:p w:rsidR="007700F6" w:rsidRPr="00E67D4F" w:rsidRDefault="00E67D4F" w:rsidP="00E67D4F">
            <w:pPr>
              <w:widowControl/>
              <w:jc w:val="left"/>
              <w:rPr>
                <w:rFonts w:ascii="宋体" w:eastAsia="宋体" w:hAnsi="宋体" w:cs="宋体"/>
                <w:color w:val="000000"/>
                <w:kern w:val="0"/>
                <w:szCs w:val="21"/>
              </w:rPr>
            </w:pPr>
            <w:r w:rsidRPr="00E67D4F">
              <w:rPr>
                <w:rFonts w:ascii="宋体" w:eastAsia="宋体" w:hAnsi="宋体" w:cs="宋体"/>
                <w:color w:val="000000"/>
                <w:kern w:val="0"/>
                <w:szCs w:val="21"/>
              </w:rPr>
              <w:t>6. 工作认真负责、严谨细致，有良好的团队合作精神。</w:t>
            </w:r>
          </w:p>
        </w:tc>
      </w:tr>
    </w:tbl>
    <w:p w:rsidR="00F14F13" w:rsidRPr="00297A6D" w:rsidRDefault="00F14F13" w:rsidP="00297A6D">
      <w:pPr>
        <w:widowControl/>
        <w:jc w:val="left"/>
        <w:rPr>
          <w:sz w:val="28"/>
          <w:szCs w:val="28"/>
        </w:rPr>
      </w:pPr>
    </w:p>
    <w:p w:rsidR="00F14F13" w:rsidRDefault="00F14F13">
      <w:pPr>
        <w:widowControl/>
        <w:jc w:val="left"/>
        <w:rPr>
          <w:sz w:val="28"/>
          <w:szCs w:val="28"/>
        </w:rPr>
      </w:pPr>
      <w:r>
        <w:rPr>
          <w:sz w:val="28"/>
          <w:szCs w:val="28"/>
        </w:rPr>
        <w:br w:type="page"/>
      </w:r>
    </w:p>
    <w:p w:rsidR="00F14F13" w:rsidRDefault="00CD37C9" w:rsidP="00CD37C9">
      <w:pPr>
        <w:pStyle w:val="1"/>
        <w:numPr>
          <w:ilvl w:val="0"/>
          <w:numId w:val="28"/>
        </w:numPr>
        <w:spacing w:before="0" w:after="0"/>
      </w:pPr>
      <w:bookmarkStart w:id="104" w:name="_Toc4521628"/>
      <w:r w:rsidRPr="00CD37C9">
        <w:rPr>
          <w:rFonts w:hint="eastAsia"/>
        </w:rPr>
        <w:lastRenderedPageBreak/>
        <w:t>嘉洋智慧安全生产科技发展（北京）有限公司</w:t>
      </w:r>
      <w:bookmarkEnd w:id="104"/>
    </w:p>
    <w:tbl>
      <w:tblPr>
        <w:tblW w:w="8926" w:type="dxa"/>
        <w:tblLook w:val="04A0" w:firstRow="1" w:lastRow="0" w:firstColumn="1" w:lastColumn="0" w:noHBand="0" w:noVBand="1"/>
      </w:tblPr>
      <w:tblGrid>
        <w:gridCol w:w="1746"/>
        <w:gridCol w:w="1425"/>
        <w:gridCol w:w="1219"/>
        <w:gridCol w:w="1734"/>
        <w:gridCol w:w="2802"/>
      </w:tblGrid>
      <w:tr w:rsidR="00CD37C9" w:rsidRPr="00CD37C9" w:rsidTr="00CD37C9">
        <w:trPr>
          <w:trHeight w:val="2205"/>
        </w:trPr>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公司简介</w:t>
            </w:r>
          </w:p>
        </w:tc>
        <w:tc>
          <w:tcPr>
            <w:tcW w:w="7180" w:type="dxa"/>
            <w:gridSpan w:val="4"/>
            <w:tcBorders>
              <w:top w:val="single" w:sz="4" w:space="0" w:color="auto"/>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嘉洋智慧安全生产科技发展（北京）有限公司主要业务包括安全咨询、安全培训、安全信息化、项目管理，为客户提供综合安全解决方案。通过多年积累，建立了国际化的安全专家团队，合作安全专家100余名。IT团队一直致力于安全管理信息化解决方案的研究与应用，在安全实时监控、远程管理技术、移动化、大数据等方面取得了丰硕成果。公司已通过ISO9001、ISO27001认证，是国家高新技术企业及中关村高新技术企业，拥有多项软件著作权，并取得安全数据采集仪的相关专利。</w:t>
            </w:r>
          </w:p>
        </w:tc>
      </w:tr>
      <w:tr w:rsidR="00CD37C9" w:rsidRPr="00CD37C9" w:rsidTr="00CD37C9">
        <w:trPr>
          <w:trHeight w:val="795"/>
        </w:trPr>
        <w:tc>
          <w:tcPr>
            <w:tcW w:w="1746" w:type="dxa"/>
            <w:tcBorders>
              <w:top w:val="nil"/>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单位性质（</w:t>
            </w:r>
            <w:r w:rsidRPr="00CD37C9">
              <w:rPr>
                <w:rFonts w:ascii="宋体" w:eastAsia="宋体" w:hAnsi="宋体" w:cs="宋体" w:hint="eastAsia"/>
                <w:color w:val="FF0000"/>
                <w:kern w:val="0"/>
                <w:szCs w:val="21"/>
              </w:rPr>
              <w:t>民营/国有/三资/事业单位等</w:t>
            </w:r>
            <w:r w:rsidRPr="00CD37C9">
              <w:rPr>
                <w:rFonts w:ascii="宋体" w:eastAsia="宋体" w:hAnsi="宋体" w:cs="宋体" w:hint="eastAsia"/>
                <w:color w:val="000000"/>
                <w:kern w:val="0"/>
                <w:szCs w:val="21"/>
              </w:rPr>
              <w:t>）</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民营</w:t>
            </w:r>
          </w:p>
        </w:tc>
        <w:tc>
          <w:tcPr>
            <w:tcW w:w="1734"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单位所在地</w:t>
            </w:r>
            <w:r w:rsidRPr="00CD37C9">
              <w:rPr>
                <w:rFonts w:ascii="宋体" w:eastAsia="宋体" w:hAnsi="宋体" w:cs="宋体" w:hint="eastAsia"/>
                <w:color w:val="000000"/>
                <w:kern w:val="0"/>
                <w:szCs w:val="21"/>
              </w:rPr>
              <w:br/>
              <w:t>（</w:t>
            </w:r>
            <w:r w:rsidRPr="00CD37C9">
              <w:rPr>
                <w:rFonts w:ascii="宋体" w:eastAsia="宋体" w:hAnsi="宋体" w:cs="宋体" w:hint="eastAsia"/>
                <w:color w:val="FF0000"/>
                <w:kern w:val="0"/>
                <w:szCs w:val="21"/>
              </w:rPr>
              <w:t>XX省XX市XX县</w:t>
            </w:r>
            <w:r w:rsidRPr="00CD37C9">
              <w:rPr>
                <w:rFonts w:ascii="宋体" w:eastAsia="宋体" w:hAnsi="宋体" w:cs="宋体" w:hint="eastAsia"/>
                <w:color w:val="000000"/>
                <w:kern w:val="0"/>
                <w:szCs w:val="21"/>
              </w:rPr>
              <w:t>）</w:t>
            </w:r>
          </w:p>
        </w:tc>
        <w:tc>
          <w:tcPr>
            <w:tcW w:w="2802"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北京市</w:t>
            </w:r>
          </w:p>
        </w:tc>
      </w:tr>
      <w:tr w:rsidR="00CD37C9" w:rsidRPr="00CD37C9" w:rsidTr="00CD37C9">
        <w:trPr>
          <w:trHeight w:val="499"/>
        </w:trPr>
        <w:tc>
          <w:tcPr>
            <w:tcW w:w="1746" w:type="dxa"/>
            <w:tcBorders>
              <w:top w:val="nil"/>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招聘联系人</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阚云</w:t>
            </w:r>
          </w:p>
        </w:tc>
        <w:tc>
          <w:tcPr>
            <w:tcW w:w="1734"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联系方式</w:t>
            </w:r>
          </w:p>
        </w:tc>
        <w:tc>
          <w:tcPr>
            <w:tcW w:w="2802"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13911512115</w:t>
            </w:r>
          </w:p>
        </w:tc>
      </w:tr>
      <w:tr w:rsidR="00CD37C9" w:rsidRPr="00CD37C9" w:rsidTr="00CD37C9">
        <w:trPr>
          <w:trHeight w:val="285"/>
        </w:trPr>
        <w:tc>
          <w:tcPr>
            <w:tcW w:w="1746" w:type="dxa"/>
            <w:tcBorders>
              <w:top w:val="nil"/>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简历接收邮箱/网申链接</w:t>
            </w:r>
          </w:p>
        </w:tc>
        <w:tc>
          <w:tcPr>
            <w:tcW w:w="2644" w:type="dxa"/>
            <w:gridSpan w:val="2"/>
            <w:tcBorders>
              <w:top w:val="single" w:sz="4" w:space="0" w:color="auto"/>
              <w:left w:val="nil"/>
              <w:bottom w:val="single" w:sz="4" w:space="0" w:color="auto"/>
              <w:right w:val="single" w:sz="4" w:space="0" w:color="auto"/>
            </w:tcBorders>
            <w:shd w:val="clear" w:color="auto" w:fill="auto"/>
            <w:vAlign w:val="center"/>
            <w:hideMark/>
          </w:tcPr>
          <w:p w:rsidR="00CD37C9" w:rsidRPr="00CD37C9" w:rsidRDefault="00070C3E" w:rsidP="00CD37C9">
            <w:pPr>
              <w:widowControl/>
              <w:jc w:val="center"/>
              <w:rPr>
                <w:rFonts w:ascii="等线" w:eastAsia="等线" w:hAnsi="等线" w:cs="宋体"/>
                <w:color w:val="0000FF"/>
                <w:kern w:val="0"/>
                <w:szCs w:val="21"/>
                <w:u w:val="single"/>
              </w:rPr>
            </w:pPr>
            <w:hyperlink r:id="rId97" w:history="1">
              <w:r w:rsidR="00CD37C9" w:rsidRPr="00CD37C9">
                <w:rPr>
                  <w:rFonts w:ascii="等线" w:eastAsia="等线" w:hAnsi="等线" w:cs="宋体" w:hint="eastAsia"/>
                  <w:color w:val="0000FF"/>
                  <w:kern w:val="0"/>
                  <w:szCs w:val="21"/>
                  <w:u w:val="single"/>
                </w:rPr>
                <w:t>ykan@petromentor.com</w:t>
              </w:r>
            </w:hyperlink>
          </w:p>
        </w:tc>
        <w:tc>
          <w:tcPr>
            <w:tcW w:w="1734"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简历接收截止日期</w:t>
            </w:r>
          </w:p>
        </w:tc>
        <w:tc>
          <w:tcPr>
            <w:tcW w:w="2802"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无</w:t>
            </w:r>
          </w:p>
        </w:tc>
      </w:tr>
      <w:tr w:rsidR="00CD37C9" w:rsidRPr="00CD37C9" w:rsidTr="00CD37C9">
        <w:trPr>
          <w:trHeight w:val="499"/>
        </w:trPr>
        <w:tc>
          <w:tcPr>
            <w:tcW w:w="1746" w:type="dxa"/>
            <w:tcBorders>
              <w:top w:val="nil"/>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招聘岗位</w:t>
            </w:r>
          </w:p>
        </w:tc>
        <w:tc>
          <w:tcPr>
            <w:tcW w:w="1425"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招聘人数</w:t>
            </w:r>
          </w:p>
        </w:tc>
        <w:tc>
          <w:tcPr>
            <w:tcW w:w="1219"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学历要求</w:t>
            </w:r>
          </w:p>
        </w:tc>
        <w:tc>
          <w:tcPr>
            <w:tcW w:w="1734"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招聘专业</w:t>
            </w:r>
          </w:p>
        </w:tc>
        <w:tc>
          <w:tcPr>
            <w:tcW w:w="2802"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其它要求</w:t>
            </w:r>
          </w:p>
        </w:tc>
      </w:tr>
      <w:tr w:rsidR="00CD37C9" w:rsidRPr="00CD37C9" w:rsidTr="00CD37C9">
        <w:trPr>
          <w:trHeight w:val="570"/>
        </w:trPr>
        <w:tc>
          <w:tcPr>
            <w:tcW w:w="1746" w:type="dxa"/>
            <w:tcBorders>
              <w:top w:val="nil"/>
              <w:left w:val="single" w:sz="4" w:space="0" w:color="auto"/>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软件开发工程师</w:t>
            </w:r>
          </w:p>
        </w:tc>
        <w:tc>
          <w:tcPr>
            <w:tcW w:w="1425"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20人</w:t>
            </w:r>
          </w:p>
        </w:tc>
        <w:tc>
          <w:tcPr>
            <w:tcW w:w="1219"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本科及以上</w:t>
            </w:r>
          </w:p>
        </w:tc>
        <w:tc>
          <w:tcPr>
            <w:tcW w:w="1734"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计算机科学与技术、通信工程</w:t>
            </w:r>
          </w:p>
        </w:tc>
        <w:tc>
          <w:tcPr>
            <w:tcW w:w="2802" w:type="dxa"/>
            <w:tcBorders>
              <w:top w:val="nil"/>
              <w:left w:val="nil"/>
              <w:bottom w:val="single" w:sz="4" w:space="0" w:color="auto"/>
              <w:right w:val="single" w:sz="4" w:space="0" w:color="auto"/>
            </w:tcBorders>
            <w:shd w:val="clear" w:color="auto" w:fill="auto"/>
            <w:vAlign w:val="center"/>
            <w:hideMark/>
          </w:tcPr>
          <w:p w:rsidR="00CD37C9" w:rsidRPr="00CD37C9" w:rsidRDefault="00CD37C9" w:rsidP="00CD37C9">
            <w:pPr>
              <w:widowControl/>
              <w:jc w:val="center"/>
              <w:rPr>
                <w:rFonts w:ascii="宋体" w:eastAsia="宋体" w:hAnsi="宋体" w:cs="宋体"/>
                <w:color w:val="000000"/>
                <w:kern w:val="0"/>
                <w:szCs w:val="21"/>
              </w:rPr>
            </w:pPr>
            <w:r w:rsidRPr="00CD37C9">
              <w:rPr>
                <w:rFonts w:ascii="宋体" w:eastAsia="宋体" w:hAnsi="宋体" w:cs="宋体" w:hint="eastAsia"/>
                <w:color w:val="000000"/>
                <w:kern w:val="0"/>
                <w:szCs w:val="21"/>
              </w:rPr>
              <w:t>应届生及实习生均可</w:t>
            </w:r>
          </w:p>
        </w:tc>
      </w:tr>
    </w:tbl>
    <w:p w:rsidR="00C729BD" w:rsidRDefault="00C729BD" w:rsidP="00CD37C9">
      <w:pPr>
        <w:widowControl/>
        <w:jc w:val="left"/>
        <w:rPr>
          <w:sz w:val="28"/>
          <w:szCs w:val="28"/>
        </w:rPr>
      </w:pPr>
    </w:p>
    <w:p w:rsidR="00C729BD" w:rsidRDefault="00C729BD">
      <w:pPr>
        <w:widowControl/>
        <w:jc w:val="left"/>
        <w:rPr>
          <w:sz w:val="28"/>
          <w:szCs w:val="28"/>
        </w:rPr>
      </w:pPr>
      <w:r>
        <w:rPr>
          <w:sz w:val="28"/>
          <w:szCs w:val="28"/>
        </w:rPr>
        <w:br w:type="page"/>
      </w:r>
    </w:p>
    <w:p w:rsidR="00F656A5" w:rsidRDefault="00CD37C9" w:rsidP="00CD37C9">
      <w:pPr>
        <w:pStyle w:val="1"/>
        <w:numPr>
          <w:ilvl w:val="0"/>
          <w:numId w:val="28"/>
        </w:numPr>
      </w:pPr>
      <w:bookmarkStart w:id="105" w:name="_Toc4521629"/>
      <w:r w:rsidRPr="00CD37C9">
        <w:rPr>
          <w:rFonts w:hint="eastAsia"/>
        </w:rPr>
        <w:lastRenderedPageBreak/>
        <w:t>网宿科技股份有限公司</w:t>
      </w:r>
      <w:bookmarkEnd w:id="105"/>
    </w:p>
    <w:tbl>
      <w:tblPr>
        <w:tblW w:w="9493" w:type="dxa"/>
        <w:tblInd w:w="-431" w:type="dxa"/>
        <w:tblLook w:val="04A0" w:firstRow="1" w:lastRow="0" w:firstColumn="1" w:lastColumn="0" w:noHBand="0" w:noVBand="1"/>
      </w:tblPr>
      <w:tblGrid>
        <w:gridCol w:w="1980"/>
        <w:gridCol w:w="1276"/>
        <w:gridCol w:w="1275"/>
        <w:gridCol w:w="1785"/>
        <w:gridCol w:w="3177"/>
      </w:tblGrid>
      <w:tr w:rsidR="0086283E" w:rsidRPr="0086283E" w:rsidTr="0086283E">
        <w:trPr>
          <w:trHeight w:val="22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left"/>
              <w:rPr>
                <w:rFonts w:ascii="宋体" w:eastAsia="宋体" w:hAnsi="宋体" w:cs="宋体"/>
                <w:color w:val="000000"/>
                <w:kern w:val="0"/>
                <w:szCs w:val="21"/>
              </w:rPr>
            </w:pPr>
            <w:r w:rsidRPr="0086283E">
              <w:rPr>
                <w:rFonts w:ascii="宋体" w:eastAsia="宋体" w:hAnsi="宋体" w:cs="宋体" w:hint="eastAsia"/>
                <w:color w:val="000000"/>
                <w:kern w:val="0"/>
                <w:szCs w:val="21"/>
              </w:rPr>
              <w:t>网宿科技——全球领先的互联网基础设施平台提供商，荣获“中国创业板上市公司价值榜及中国创业板上市公司十佳管理团队榜双料冠军”、“福布斯中国最佳CEO第一名”、“中国互联网百强榜12名”、“国家技术创新示范企业”等诸多荣誉。</w:t>
            </w:r>
            <w:r w:rsidRPr="0086283E">
              <w:rPr>
                <w:rFonts w:ascii="宋体" w:eastAsia="宋体" w:hAnsi="宋体" w:cs="宋体" w:hint="eastAsia"/>
                <w:color w:val="000000"/>
                <w:kern w:val="0"/>
                <w:szCs w:val="21"/>
              </w:rPr>
              <w:br/>
              <w:t>网宿科技（300017）成立于2000年1月，致力于大数据和云计算基础设施等方面的关键技术研究。公司在全球构建了广泛高效的内容分发(CDN)、边缘计算网络及数据中心（IDC），满足用户随时随地的数据计算及交互需求。</w:t>
            </w:r>
            <w:r w:rsidRPr="0086283E">
              <w:rPr>
                <w:rFonts w:ascii="宋体" w:eastAsia="宋体" w:hAnsi="宋体" w:cs="宋体" w:hint="eastAsia"/>
                <w:color w:val="000000"/>
                <w:kern w:val="0"/>
                <w:szCs w:val="21"/>
              </w:rPr>
              <w:br/>
              <w:t>基于强大的数据分发和处理能力，网宿科技提供CDN、定制化IDC、云安全、云计算和边缘计算等丰富的产品及服务。网宿智能平台日均处理万亿级的服务请求，服务全球数十亿网民。</w:t>
            </w:r>
            <w:r w:rsidRPr="0086283E">
              <w:rPr>
                <w:rFonts w:ascii="宋体" w:eastAsia="宋体" w:hAnsi="宋体" w:cs="宋体" w:hint="eastAsia"/>
                <w:color w:val="000000"/>
                <w:kern w:val="0"/>
                <w:szCs w:val="21"/>
              </w:rPr>
              <w:br/>
              <w:t>研发中心设在厦门和美国硅谷，国内外分、子公司10余家，现有员工总数超过4000人，其中技术研发人员占60%左右。</w:t>
            </w:r>
          </w:p>
        </w:tc>
      </w:tr>
      <w:tr w:rsidR="0086283E" w:rsidRPr="0086283E" w:rsidTr="0086283E">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单位性质（</w:t>
            </w:r>
            <w:r w:rsidRPr="0086283E">
              <w:rPr>
                <w:rFonts w:ascii="宋体" w:eastAsia="宋体" w:hAnsi="宋体" w:cs="宋体" w:hint="eastAsia"/>
                <w:color w:val="FF0000"/>
                <w:kern w:val="0"/>
                <w:szCs w:val="21"/>
              </w:rPr>
              <w:t>民营/国有/三资/事业单位等</w:t>
            </w:r>
            <w:r w:rsidRPr="0086283E">
              <w:rPr>
                <w:rFonts w:ascii="宋体" w:eastAsia="宋体" w:hAnsi="宋体" w:cs="宋体" w:hint="eastAsia"/>
                <w:color w:val="000000"/>
                <w:kern w:val="0"/>
                <w:szCs w:val="21"/>
              </w:rPr>
              <w:t>）</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民营</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单位所在地</w:t>
            </w:r>
            <w:r w:rsidRPr="0086283E">
              <w:rPr>
                <w:rFonts w:ascii="宋体" w:eastAsia="宋体" w:hAnsi="宋体" w:cs="宋体" w:hint="eastAsia"/>
                <w:color w:val="000000"/>
                <w:kern w:val="0"/>
                <w:szCs w:val="21"/>
              </w:rPr>
              <w:br/>
              <w:t>（</w:t>
            </w:r>
            <w:r w:rsidRPr="0086283E">
              <w:rPr>
                <w:rFonts w:ascii="宋体" w:eastAsia="宋体" w:hAnsi="宋体" w:cs="宋体" w:hint="eastAsia"/>
                <w:color w:val="FF0000"/>
                <w:kern w:val="0"/>
                <w:szCs w:val="21"/>
              </w:rPr>
              <w:t>XX省XX市XX县</w:t>
            </w:r>
            <w:r w:rsidRPr="0086283E">
              <w:rPr>
                <w:rFonts w:ascii="宋体" w:eastAsia="宋体" w:hAnsi="宋体" w:cs="宋体" w:hint="eastAsia"/>
                <w:color w:val="000000"/>
                <w:kern w:val="0"/>
                <w:szCs w:val="21"/>
              </w:rPr>
              <w:t>）</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福建省厦门市/广东省深圳市</w:t>
            </w:r>
          </w:p>
        </w:tc>
      </w:tr>
      <w:tr w:rsidR="0086283E" w:rsidRPr="0086283E" w:rsidTr="0086283E">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招聘联系人</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林芯</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联系方式</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15159516618</w:t>
            </w:r>
          </w:p>
        </w:tc>
      </w:tr>
      <w:tr w:rsidR="0086283E" w:rsidRPr="0086283E" w:rsidTr="0086283E">
        <w:trPr>
          <w:trHeight w:val="4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简历接收邮箱/网申链接</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86283E" w:rsidRPr="0086283E" w:rsidRDefault="00070C3E" w:rsidP="0086283E">
            <w:pPr>
              <w:widowControl/>
              <w:jc w:val="center"/>
              <w:rPr>
                <w:rFonts w:ascii="等线" w:eastAsia="等线" w:hAnsi="等线" w:cs="宋体"/>
                <w:color w:val="0563C1"/>
                <w:kern w:val="0"/>
                <w:szCs w:val="21"/>
                <w:u w:val="single"/>
              </w:rPr>
            </w:pPr>
            <w:hyperlink r:id="rId98" w:history="1">
              <w:r w:rsidR="0086283E" w:rsidRPr="0086283E">
                <w:rPr>
                  <w:rFonts w:ascii="等线" w:eastAsia="等线" w:hAnsi="等线" w:cs="宋体" w:hint="eastAsia"/>
                  <w:color w:val="0563C1"/>
                  <w:kern w:val="0"/>
                  <w:szCs w:val="21"/>
                  <w:u w:val="single"/>
                </w:rPr>
                <w:t>campus@wangsu.com</w:t>
              </w:r>
            </w:hyperlink>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简历接收截止日期</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2019/7/1</w:t>
            </w:r>
          </w:p>
        </w:tc>
      </w:tr>
      <w:tr w:rsidR="0086283E" w:rsidRPr="0086283E" w:rsidTr="0086283E">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招聘岗位</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招聘人数</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学历要求</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招聘专业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其它要求</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JAVA开发工程师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20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C/C++开发工程师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20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测试开发工程师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20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产品运营工程师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20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产品经理</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10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项目经理</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10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前端开发工程师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5</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安全工程师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10</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工作地点：厦门/深圳/北京</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云平台研发工程师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5</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工作地点：深圳</w:t>
            </w:r>
          </w:p>
        </w:tc>
      </w:tr>
      <w:tr w:rsidR="0086283E" w:rsidRPr="0086283E" w:rsidTr="0086283E">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DevOps工程师</w:t>
            </w:r>
          </w:p>
        </w:tc>
        <w:tc>
          <w:tcPr>
            <w:tcW w:w="1276"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5</w:t>
            </w:r>
          </w:p>
        </w:tc>
        <w:tc>
          <w:tcPr>
            <w:tcW w:w="127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本科以上</w:t>
            </w:r>
          </w:p>
        </w:tc>
        <w:tc>
          <w:tcPr>
            <w:tcW w:w="1785"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计算机相关专业</w:t>
            </w:r>
          </w:p>
        </w:tc>
        <w:tc>
          <w:tcPr>
            <w:tcW w:w="3177" w:type="dxa"/>
            <w:tcBorders>
              <w:top w:val="nil"/>
              <w:left w:val="nil"/>
              <w:bottom w:val="single" w:sz="4" w:space="0" w:color="auto"/>
              <w:right w:val="single" w:sz="4" w:space="0" w:color="auto"/>
            </w:tcBorders>
            <w:shd w:val="clear" w:color="auto" w:fill="auto"/>
            <w:vAlign w:val="center"/>
            <w:hideMark/>
          </w:tcPr>
          <w:p w:rsidR="0086283E" w:rsidRPr="0086283E" w:rsidRDefault="0086283E" w:rsidP="0086283E">
            <w:pPr>
              <w:widowControl/>
              <w:jc w:val="center"/>
              <w:rPr>
                <w:rFonts w:ascii="宋体" w:eastAsia="宋体" w:hAnsi="宋体" w:cs="宋体"/>
                <w:color w:val="000000"/>
                <w:kern w:val="0"/>
                <w:szCs w:val="21"/>
              </w:rPr>
            </w:pPr>
            <w:r w:rsidRPr="0086283E">
              <w:rPr>
                <w:rFonts w:ascii="宋体" w:eastAsia="宋体" w:hAnsi="宋体" w:cs="宋体" w:hint="eastAsia"/>
                <w:color w:val="000000"/>
                <w:kern w:val="0"/>
                <w:szCs w:val="21"/>
              </w:rPr>
              <w:t>工作地点：深圳</w:t>
            </w:r>
          </w:p>
        </w:tc>
      </w:tr>
    </w:tbl>
    <w:p w:rsidR="00C477DE" w:rsidRDefault="00C477DE" w:rsidP="00C729BD">
      <w:pPr>
        <w:widowControl/>
        <w:ind w:left="710"/>
        <w:jc w:val="left"/>
        <w:rPr>
          <w:sz w:val="28"/>
          <w:szCs w:val="28"/>
        </w:rPr>
      </w:pPr>
    </w:p>
    <w:p w:rsidR="00C477DE" w:rsidRDefault="00C477DE">
      <w:pPr>
        <w:widowControl/>
        <w:jc w:val="left"/>
        <w:rPr>
          <w:sz w:val="28"/>
          <w:szCs w:val="28"/>
        </w:rPr>
      </w:pPr>
      <w:r>
        <w:rPr>
          <w:sz w:val="28"/>
          <w:szCs w:val="28"/>
        </w:rPr>
        <w:br w:type="page"/>
      </w:r>
    </w:p>
    <w:p w:rsidR="00C729BD" w:rsidRDefault="008532E3" w:rsidP="008532E3">
      <w:pPr>
        <w:pStyle w:val="1"/>
        <w:numPr>
          <w:ilvl w:val="0"/>
          <w:numId w:val="28"/>
        </w:numPr>
      </w:pPr>
      <w:bookmarkStart w:id="106" w:name="_Toc4521630"/>
      <w:r w:rsidRPr="008532E3">
        <w:rPr>
          <w:rFonts w:hint="eastAsia"/>
        </w:rPr>
        <w:lastRenderedPageBreak/>
        <w:t>重庆新东方培训学校</w:t>
      </w:r>
      <w:bookmarkEnd w:id="106"/>
    </w:p>
    <w:tbl>
      <w:tblPr>
        <w:tblW w:w="9493" w:type="dxa"/>
        <w:tblLook w:val="04A0" w:firstRow="1" w:lastRow="0" w:firstColumn="1" w:lastColumn="0" w:noHBand="0" w:noVBand="1"/>
      </w:tblPr>
      <w:tblGrid>
        <w:gridCol w:w="2263"/>
        <w:gridCol w:w="851"/>
        <w:gridCol w:w="1309"/>
        <w:gridCol w:w="2040"/>
        <w:gridCol w:w="3030"/>
      </w:tblGrid>
      <w:tr w:rsidR="00EB64BC" w:rsidRPr="00EB64BC" w:rsidTr="00EB64BC">
        <w:trPr>
          <w:trHeight w:val="2205"/>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公司简介</w:t>
            </w:r>
          </w:p>
        </w:tc>
        <w:tc>
          <w:tcPr>
            <w:tcW w:w="7230" w:type="dxa"/>
            <w:gridSpan w:val="4"/>
            <w:tcBorders>
              <w:top w:val="single" w:sz="4" w:space="0" w:color="auto"/>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left"/>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新东方教育科技集团，1993年11月16日成立，2006年9月7日纽交所上市。重庆新东方学校2003年9月25日成立，是集团第九所分校，学校业绩集团排名前七，现有教职员工近2000人，教师占比70%左右。目前在主城拥有25个学习中心，并拥有第一个区县分校。公司以培训为核心，拥有新东方亲子中心、泡泡少儿教育、优能中学部教育、基础英语培训、大学英语及考研培训、出国考试培训、多语种培训等多个培训体系。</w:t>
            </w:r>
          </w:p>
        </w:tc>
      </w:tr>
      <w:tr w:rsidR="00EB64BC" w:rsidRPr="00EB64BC" w:rsidTr="00EB64BC">
        <w:trPr>
          <w:trHeight w:val="79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单位性质</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民营</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单位所在地</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重庆市沙坪坝区三峡广场南开商业街A区5楼</w:t>
            </w:r>
          </w:p>
        </w:tc>
      </w:tr>
      <w:tr w:rsidR="00EB64BC" w:rsidRPr="00EB64BC" w:rsidTr="00EB64BC">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胡浩</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联系方式</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023-89867357/13512350125</w:t>
            </w:r>
          </w:p>
        </w:tc>
      </w:tr>
      <w:tr w:rsidR="00EB64BC" w:rsidRPr="00EB64BC" w:rsidTr="00EB64BC">
        <w:trPr>
          <w:trHeight w:val="285"/>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huhao6@xdf.cn</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简历接收截止日期</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2019.6.30</w:t>
            </w:r>
          </w:p>
        </w:tc>
      </w:tr>
      <w:tr w:rsidR="00EB64BC" w:rsidRPr="00EB64BC" w:rsidTr="00EB64BC">
        <w:trPr>
          <w:trHeight w:val="499"/>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招聘岗位</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招聘人数</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招聘专业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其它要求</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中小学数学教师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30</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中小学语文教师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20</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中小学英语教师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30</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理综教师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25</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文综教师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15</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r w:rsidR="00EB64BC" w:rsidRPr="00EB64BC" w:rsidTr="00EB64BC">
        <w:trPr>
          <w:trHeight w:val="570"/>
        </w:trPr>
        <w:tc>
          <w:tcPr>
            <w:tcW w:w="2263" w:type="dxa"/>
            <w:tcBorders>
              <w:top w:val="nil"/>
              <w:left w:val="single" w:sz="4" w:space="0" w:color="auto"/>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雅思/托福教师</w:t>
            </w:r>
          </w:p>
        </w:tc>
        <w:tc>
          <w:tcPr>
            <w:tcW w:w="851"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5</w:t>
            </w:r>
          </w:p>
        </w:tc>
        <w:tc>
          <w:tcPr>
            <w:tcW w:w="1309"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本科/硕士</w:t>
            </w:r>
          </w:p>
        </w:tc>
        <w:tc>
          <w:tcPr>
            <w:tcW w:w="204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不限专业</w:t>
            </w:r>
          </w:p>
        </w:tc>
        <w:tc>
          <w:tcPr>
            <w:tcW w:w="3030" w:type="dxa"/>
            <w:tcBorders>
              <w:top w:val="nil"/>
              <w:left w:val="nil"/>
              <w:bottom w:val="single" w:sz="4" w:space="0" w:color="auto"/>
              <w:right w:val="single" w:sz="4" w:space="0" w:color="auto"/>
            </w:tcBorders>
            <w:shd w:val="clear" w:color="auto" w:fill="auto"/>
            <w:vAlign w:val="center"/>
            <w:hideMark/>
          </w:tcPr>
          <w:p w:rsidR="00EB64BC" w:rsidRPr="00EB64BC" w:rsidRDefault="00EB64BC" w:rsidP="00EB64BC">
            <w:pPr>
              <w:widowControl/>
              <w:jc w:val="center"/>
              <w:rPr>
                <w:rFonts w:ascii="宋体" w:eastAsia="宋体" w:hAnsi="宋体" w:cs="宋体"/>
                <w:color w:val="000000"/>
                <w:kern w:val="0"/>
                <w:sz w:val="24"/>
                <w:szCs w:val="24"/>
              </w:rPr>
            </w:pPr>
            <w:r w:rsidRPr="00EB64BC">
              <w:rPr>
                <w:rFonts w:ascii="宋体" w:eastAsia="宋体" w:hAnsi="宋体" w:cs="宋体" w:hint="eastAsia"/>
                <w:color w:val="000000"/>
                <w:kern w:val="0"/>
                <w:sz w:val="24"/>
                <w:szCs w:val="24"/>
              </w:rPr>
              <w:t xml:space="preserve">　</w:t>
            </w:r>
          </w:p>
        </w:tc>
      </w:tr>
    </w:tbl>
    <w:p w:rsidR="008C6951" w:rsidRDefault="008C6951" w:rsidP="008532E3">
      <w:pPr>
        <w:widowControl/>
        <w:jc w:val="left"/>
        <w:rPr>
          <w:sz w:val="28"/>
          <w:szCs w:val="28"/>
        </w:rPr>
      </w:pPr>
    </w:p>
    <w:p w:rsidR="00C477DE" w:rsidRDefault="006F13D5" w:rsidP="00806442">
      <w:pPr>
        <w:pStyle w:val="1"/>
        <w:numPr>
          <w:ilvl w:val="0"/>
          <w:numId w:val="28"/>
        </w:numPr>
      </w:pPr>
      <w:r w:rsidRPr="006F13D5">
        <w:br w:type="page"/>
      </w:r>
      <w:bookmarkStart w:id="107" w:name="_Toc4521631"/>
      <w:r w:rsidR="00806442" w:rsidRPr="00806442">
        <w:rPr>
          <w:rFonts w:hint="eastAsia"/>
        </w:rPr>
        <w:lastRenderedPageBreak/>
        <w:t>成都智元汇信息技术股份有限公司</w:t>
      </w:r>
      <w:bookmarkEnd w:id="107"/>
    </w:p>
    <w:tbl>
      <w:tblPr>
        <w:tblW w:w="10065" w:type="dxa"/>
        <w:tblInd w:w="-714" w:type="dxa"/>
        <w:tblLook w:val="04A0" w:firstRow="1" w:lastRow="0" w:firstColumn="1" w:lastColumn="0" w:noHBand="0" w:noVBand="1"/>
      </w:tblPr>
      <w:tblGrid>
        <w:gridCol w:w="1413"/>
        <w:gridCol w:w="1319"/>
        <w:gridCol w:w="1490"/>
        <w:gridCol w:w="1160"/>
        <w:gridCol w:w="4683"/>
      </w:tblGrid>
      <w:tr w:rsidR="00806442" w:rsidRPr="00806442" w:rsidTr="00806442">
        <w:trPr>
          <w:trHeight w:val="532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公司简介</w:t>
            </w:r>
          </w:p>
        </w:tc>
        <w:tc>
          <w:tcPr>
            <w:tcW w:w="8652" w:type="dxa"/>
            <w:gridSpan w:val="4"/>
            <w:tcBorders>
              <w:top w:val="single" w:sz="4" w:space="0" w:color="auto"/>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left"/>
              <w:rPr>
                <w:rFonts w:ascii="宋体" w:eastAsia="宋体" w:hAnsi="宋体" w:cs="宋体"/>
                <w:color w:val="000000"/>
                <w:kern w:val="0"/>
                <w:szCs w:val="21"/>
              </w:rPr>
            </w:pPr>
            <w:r w:rsidRPr="00806442">
              <w:rPr>
                <w:rFonts w:ascii="宋体" w:eastAsia="宋体" w:hAnsi="宋体" w:cs="宋体" w:hint="eastAsia"/>
                <w:color w:val="000000"/>
                <w:kern w:val="0"/>
                <w:szCs w:val="21"/>
              </w:rPr>
              <w:t xml:space="preserve">   成都智元汇信息技术股份有限公司创立于2010年3月，国家高新技术企业，总部位于成都，已在北京、杭州、长沙、哈尔滨、沈阳、郑州、西安、重庆设立分子公司。公司致力于城市轨道交通行业信息技术服务，目前已与华为、支付宝、腾讯、蚂蚁金服、财付通、中国移动等多家知名企业达成深度紧密合作，为多个城市地铁提供手机APP二维码过闸系统、地铁客流分析系统、互动多媒体信息服务及传媒系统的投资、建设、运营及服务等项目。伴随着城市地铁轨道交通规模的不断扩大，公司正在拓展地铁内更多业务与服务，与各城市地铁公司通过互联网+及AI人工智能的创新，不断提升地铁运营效率。</w:t>
            </w:r>
            <w:r w:rsidRPr="00806442">
              <w:rPr>
                <w:rFonts w:ascii="宋体" w:eastAsia="宋体" w:hAnsi="宋体" w:cs="宋体" w:hint="eastAsia"/>
                <w:color w:val="000000"/>
                <w:kern w:val="0"/>
                <w:szCs w:val="21"/>
              </w:rPr>
              <w:br/>
              <w:t xml:space="preserve">   公司2018年被评为：成都市年度新经济百家重点培育企业、2018成都高科技高成长20强。并获得腾讯金融科技智慧交通行业突出贡献奖、2018中国·西部中小企业发展论坛“十大影响力品牌企业”等多项殊荣。</w:t>
            </w:r>
            <w:r w:rsidRPr="00806442">
              <w:rPr>
                <w:rFonts w:ascii="宋体" w:eastAsia="宋体" w:hAnsi="宋体" w:cs="宋体" w:hint="eastAsia"/>
                <w:color w:val="000000"/>
                <w:kern w:val="0"/>
                <w:szCs w:val="21"/>
              </w:rPr>
              <w:br/>
              <w:t xml:space="preserve">   目前公司正处于高速发展期，2019年将继续扩大业务规模，总公司计划于年内迁入成都市新川创新科技园，新总部办公室覆盖三层楼，将为员工提供包括健身房、咖啡厅、露天吧台等更宽阔、舒适的办公环境。</w:t>
            </w:r>
            <w:r w:rsidRPr="00806442">
              <w:rPr>
                <w:rFonts w:ascii="宋体" w:eastAsia="宋体" w:hAnsi="宋体" w:cs="宋体" w:hint="eastAsia"/>
                <w:color w:val="000000"/>
                <w:kern w:val="0"/>
                <w:szCs w:val="21"/>
              </w:rPr>
              <w:br/>
              <w:t xml:space="preserve">   公司注重人才培养与团队建设，致力于为员工提供更广阔的发展空间和多样化的福利待遇，同时我们也一直秉承“创造、分享、感恩”的理念，践行“创新创造”的精神，执着于“无限接近完美”的态度，勇敢的进行创新和实践，竭尽全力为城市交通智能化贡献我们的力量。</w:t>
            </w:r>
          </w:p>
        </w:tc>
      </w:tr>
      <w:tr w:rsidR="00806442" w:rsidRPr="00806442" w:rsidTr="00806442">
        <w:trPr>
          <w:trHeight w:val="79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单位性质</w:t>
            </w:r>
            <w:r w:rsidRPr="00806442">
              <w:rPr>
                <w:rFonts w:ascii="宋体" w:eastAsia="宋体" w:hAnsi="宋体" w:cs="宋体" w:hint="eastAsia"/>
                <w:color w:val="000000"/>
                <w:kern w:val="0"/>
                <w:szCs w:val="21"/>
              </w:rPr>
              <w:t>（</w:t>
            </w:r>
            <w:r w:rsidRPr="00806442">
              <w:rPr>
                <w:rFonts w:ascii="宋体" w:eastAsia="宋体" w:hAnsi="宋体" w:cs="宋体" w:hint="eastAsia"/>
                <w:color w:val="FF0000"/>
                <w:kern w:val="0"/>
                <w:szCs w:val="21"/>
              </w:rPr>
              <w:t>民营/国有/三资/事业单位等</w:t>
            </w:r>
            <w:r w:rsidRPr="00806442">
              <w:rPr>
                <w:rFonts w:ascii="宋体" w:eastAsia="宋体" w:hAnsi="宋体" w:cs="宋体" w:hint="eastAsia"/>
                <w:color w:val="000000"/>
                <w:kern w:val="0"/>
                <w:szCs w:val="21"/>
              </w:rPr>
              <w:t>）</w:t>
            </w:r>
          </w:p>
        </w:tc>
        <w:tc>
          <w:tcPr>
            <w:tcW w:w="2809" w:type="dxa"/>
            <w:gridSpan w:val="2"/>
            <w:tcBorders>
              <w:top w:val="single" w:sz="4" w:space="0" w:color="auto"/>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color w:val="000000"/>
                <w:kern w:val="0"/>
                <w:szCs w:val="21"/>
              </w:rPr>
              <w:t>民营</w:t>
            </w:r>
          </w:p>
        </w:tc>
        <w:tc>
          <w:tcPr>
            <w:tcW w:w="1160"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b/>
                <w:bCs/>
                <w:color w:val="000000"/>
                <w:kern w:val="0"/>
                <w:szCs w:val="21"/>
              </w:rPr>
              <w:t>单位所在地</w:t>
            </w:r>
            <w:r w:rsidRPr="00806442">
              <w:rPr>
                <w:rFonts w:ascii="宋体" w:eastAsia="宋体" w:hAnsi="宋体" w:cs="宋体" w:hint="eastAsia"/>
                <w:color w:val="000000"/>
                <w:kern w:val="0"/>
                <w:szCs w:val="21"/>
              </w:rPr>
              <w:br/>
              <w:t>（</w:t>
            </w:r>
            <w:r w:rsidRPr="00806442">
              <w:rPr>
                <w:rFonts w:ascii="宋体" w:eastAsia="宋体" w:hAnsi="宋体" w:cs="宋体" w:hint="eastAsia"/>
                <w:color w:val="FF0000"/>
                <w:kern w:val="0"/>
                <w:szCs w:val="21"/>
              </w:rPr>
              <w:t>XX省XX市XX县</w:t>
            </w:r>
            <w:r w:rsidRPr="00806442">
              <w:rPr>
                <w:rFonts w:ascii="宋体" w:eastAsia="宋体" w:hAnsi="宋体" w:cs="宋体" w:hint="eastAsia"/>
                <w:color w:val="000000"/>
                <w:kern w:val="0"/>
                <w:szCs w:val="21"/>
              </w:rPr>
              <w:t>）</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color w:val="000000"/>
                <w:kern w:val="0"/>
                <w:szCs w:val="21"/>
              </w:rPr>
              <w:t>四川省成都市高新区</w:t>
            </w:r>
          </w:p>
        </w:tc>
      </w:tr>
      <w:tr w:rsidR="00806442" w:rsidRPr="00806442" w:rsidTr="00806442">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招聘联系人</w:t>
            </w:r>
          </w:p>
        </w:tc>
        <w:tc>
          <w:tcPr>
            <w:tcW w:w="2809" w:type="dxa"/>
            <w:gridSpan w:val="2"/>
            <w:tcBorders>
              <w:top w:val="single" w:sz="4" w:space="0" w:color="auto"/>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color w:val="000000"/>
                <w:kern w:val="0"/>
                <w:szCs w:val="21"/>
              </w:rPr>
              <w:t>程媛</w:t>
            </w:r>
          </w:p>
        </w:tc>
        <w:tc>
          <w:tcPr>
            <w:tcW w:w="1160"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联系方式</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color w:val="000000"/>
                <w:kern w:val="0"/>
                <w:szCs w:val="21"/>
              </w:rPr>
              <w:t>19802852598</w:t>
            </w:r>
          </w:p>
        </w:tc>
      </w:tr>
      <w:tr w:rsidR="00806442" w:rsidRPr="00806442" w:rsidTr="00806442">
        <w:trPr>
          <w:trHeight w:val="55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简历接收邮箱/网申链接</w:t>
            </w:r>
          </w:p>
        </w:tc>
        <w:tc>
          <w:tcPr>
            <w:tcW w:w="2809" w:type="dxa"/>
            <w:gridSpan w:val="2"/>
            <w:tcBorders>
              <w:top w:val="single" w:sz="4" w:space="0" w:color="auto"/>
              <w:left w:val="nil"/>
              <w:bottom w:val="single" w:sz="4" w:space="0" w:color="auto"/>
              <w:right w:val="single" w:sz="4" w:space="0" w:color="auto"/>
            </w:tcBorders>
            <w:shd w:val="clear" w:color="auto" w:fill="auto"/>
            <w:vAlign w:val="center"/>
            <w:hideMark/>
          </w:tcPr>
          <w:p w:rsidR="00806442" w:rsidRPr="00806442" w:rsidRDefault="00070C3E" w:rsidP="00806442">
            <w:pPr>
              <w:widowControl/>
              <w:jc w:val="center"/>
              <w:rPr>
                <w:rFonts w:ascii="等线" w:eastAsia="等线" w:hAnsi="等线" w:cs="宋体"/>
                <w:color w:val="0000FF"/>
                <w:kern w:val="0"/>
                <w:szCs w:val="21"/>
                <w:u w:val="single"/>
              </w:rPr>
            </w:pPr>
            <w:hyperlink r:id="rId99" w:history="1">
              <w:r w:rsidR="00806442" w:rsidRPr="00806442">
                <w:rPr>
                  <w:rFonts w:ascii="等线" w:eastAsia="等线" w:hAnsi="等线" w:cs="宋体" w:hint="eastAsia"/>
                  <w:color w:val="0000FF"/>
                  <w:kern w:val="0"/>
                  <w:szCs w:val="21"/>
                  <w:u w:val="single"/>
                </w:rPr>
                <w:t>zyhhr@zhiyuanhui.com</w:t>
              </w:r>
            </w:hyperlink>
          </w:p>
        </w:tc>
        <w:tc>
          <w:tcPr>
            <w:tcW w:w="1160"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简历接收截止日期</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color w:val="000000"/>
                <w:kern w:val="0"/>
                <w:szCs w:val="21"/>
              </w:rPr>
            </w:pPr>
            <w:r w:rsidRPr="00806442">
              <w:rPr>
                <w:rFonts w:ascii="宋体" w:eastAsia="宋体" w:hAnsi="宋体" w:cs="宋体" w:hint="eastAsia"/>
                <w:color w:val="000000"/>
                <w:kern w:val="0"/>
                <w:szCs w:val="21"/>
              </w:rPr>
              <w:t>2019.07.01</w:t>
            </w:r>
          </w:p>
        </w:tc>
      </w:tr>
      <w:tr w:rsidR="00806442" w:rsidRPr="00806442" w:rsidTr="00806442">
        <w:trPr>
          <w:trHeight w:val="49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招聘岗位</w:t>
            </w:r>
          </w:p>
        </w:tc>
        <w:tc>
          <w:tcPr>
            <w:tcW w:w="1319"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招聘人数</w:t>
            </w:r>
          </w:p>
        </w:tc>
        <w:tc>
          <w:tcPr>
            <w:tcW w:w="1490"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学历要求</w:t>
            </w:r>
          </w:p>
        </w:tc>
        <w:tc>
          <w:tcPr>
            <w:tcW w:w="1160"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招聘专业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宋体" w:eastAsia="宋体" w:hAnsi="宋体" w:cs="宋体"/>
                <w:b/>
                <w:bCs/>
                <w:color w:val="000000"/>
                <w:kern w:val="0"/>
                <w:szCs w:val="21"/>
              </w:rPr>
            </w:pPr>
            <w:r w:rsidRPr="00806442">
              <w:rPr>
                <w:rFonts w:ascii="宋体" w:eastAsia="宋体" w:hAnsi="宋体" w:cs="宋体" w:hint="eastAsia"/>
                <w:b/>
                <w:bCs/>
                <w:color w:val="000000"/>
                <w:kern w:val="0"/>
                <w:szCs w:val="21"/>
              </w:rPr>
              <w:t>其它要求</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后台运维工程师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4</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计算机、网络工程等相关专业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1、负责服务器的搭建、部署、监控、调优、升级、日常维护和管理工作；</w:t>
            </w:r>
            <w:r w:rsidRPr="00806442">
              <w:rPr>
                <w:rFonts w:ascii="等线" w:eastAsia="等线" w:hAnsi="等线" w:cs="宋体" w:hint="eastAsia"/>
                <w:color w:val="000000"/>
                <w:kern w:val="0"/>
                <w:szCs w:val="21"/>
              </w:rPr>
              <w:br/>
              <w:t>2、负责项目上线的方案评审,投产准备；</w:t>
            </w:r>
            <w:r w:rsidRPr="00806442">
              <w:rPr>
                <w:rFonts w:ascii="等线" w:eastAsia="等线" w:hAnsi="等线" w:cs="宋体" w:hint="eastAsia"/>
                <w:color w:val="000000"/>
                <w:kern w:val="0"/>
                <w:szCs w:val="21"/>
              </w:rPr>
              <w:br/>
              <w:t>3、负责运维自动化建设及灰度投产方案制定与实施；</w:t>
            </w:r>
            <w:r w:rsidRPr="00806442">
              <w:rPr>
                <w:rFonts w:ascii="等线" w:eastAsia="等线" w:hAnsi="等线" w:cs="宋体" w:hint="eastAsia"/>
                <w:color w:val="000000"/>
                <w:kern w:val="0"/>
                <w:szCs w:val="21"/>
              </w:rPr>
              <w:br/>
              <w:t>4、负责业务监控优化,梳理业务细节,全面监测业务健康状态；</w:t>
            </w:r>
            <w:r w:rsidRPr="00806442">
              <w:rPr>
                <w:rFonts w:ascii="等线" w:eastAsia="等线" w:hAnsi="等线" w:cs="宋体" w:hint="eastAsia"/>
                <w:color w:val="000000"/>
                <w:kern w:val="0"/>
                <w:szCs w:val="21"/>
              </w:rPr>
              <w:br/>
              <w:t>5、负责处理系统方面日常变更、控制突发情况，对疑难问题进行分析并解决；</w:t>
            </w:r>
            <w:r w:rsidRPr="00806442">
              <w:rPr>
                <w:rFonts w:ascii="等线" w:eastAsia="等线" w:hAnsi="等线" w:cs="宋体" w:hint="eastAsia"/>
                <w:color w:val="000000"/>
                <w:kern w:val="0"/>
                <w:szCs w:val="21"/>
              </w:rPr>
              <w:br/>
              <w:t>6、保障服务与数据库的稳定运行，检查并消除系统安全隐患；</w:t>
            </w:r>
            <w:r w:rsidRPr="00806442">
              <w:rPr>
                <w:rFonts w:ascii="等线" w:eastAsia="等线" w:hAnsi="等线" w:cs="宋体" w:hint="eastAsia"/>
                <w:color w:val="000000"/>
                <w:kern w:val="0"/>
                <w:szCs w:val="21"/>
              </w:rPr>
              <w:br/>
              <w:t>7、负责数据备份、数据监控、应急响应、故障</w:t>
            </w:r>
            <w:r w:rsidRPr="00806442">
              <w:rPr>
                <w:rFonts w:ascii="等线" w:eastAsia="等线" w:hAnsi="等线" w:cs="宋体" w:hint="eastAsia"/>
                <w:color w:val="000000"/>
                <w:kern w:val="0"/>
                <w:szCs w:val="21"/>
              </w:rPr>
              <w:lastRenderedPageBreak/>
              <w:t>排除、编写分析报告等。</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1、计算机、网络工程等相关专业，本科以上学历；</w:t>
            </w:r>
            <w:r w:rsidRPr="00806442">
              <w:rPr>
                <w:rFonts w:ascii="等线" w:eastAsia="等线" w:hAnsi="等线" w:cs="宋体" w:hint="eastAsia"/>
                <w:color w:val="000000"/>
                <w:kern w:val="0"/>
                <w:szCs w:val="21"/>
              </w:rPr>
              <w:br/>
              <w:t>2、企业级后台系统运维相关工作经验，具有IDC机房运维经验者优先；</w:t>
            </w:r>
            <w:r w:rsidRPr="00806442">
              <w:rPr>
                <w:rFonts w:ascii="等线" w:eastAsia="等线" w:hAnsi="等线" w:cs="宋体" w:hint="eastAsia"/>
                <w:color w:val="000000"/>
                <w:kern w:val="0"/>
                <w:szCs w:val="21"/>
              </w:rPr>
              <w:br/>
              <w:t>3、熟练操作阿里云上系统搭建及相关服务的配置与应用；</w:t>
            </w:r>
            <w:r w:rsidRPr="00806442">
              <w:rPr>
                <w:rFonts w:ascii="等线" w:eastAsia="等线" w:hAnsi="等线" w:cs="宋体" w:hint="eastAsia"/>
                <w:color w:val="000000"/>
                <w:kern w:val="0"/>
                <w:szCs w:val="21"/>
              </w:rPr>
              <w:br/>
              <w:t>4、熟悉代码发布流程及日志的集中化处理监控方案，熟练使用zabbix、nagios、ganglia等监控工具；</w:t>
            </w:r>
            <w:r w:rsidRPr="00806442">
              <w:rPr>
                <w:rFonts w:ascii="等线" w:eastAsia="等线" w:hAnsi="等线" w:cs="宋体" w:hint="eastAsia"/>
                <w:color w:val="000000"/>
                <w:kern w:val="0"/>
                <w:szCs w:val="21"/>
              </w:rPr>
              <w:br/>
              <w:t xml:space="preserve">5、熟悉KVM\VMware等一种或以上的企业级虚拟化产品应用； </w:t>
            </w:r>
            <w:r w:rsidRPr="00806442">
              <w:rPr>
                <w:rFonts w:ascii="等线" w:eastAsia="等线" w:hAnsi="等线" w:cs="宋体" w:hint="eastAsia"/>
                <w:color w:val="000000"/>
                <w:kern w:val="0"/>
                <w:szCs w:val="21"/>
              </w:rPr>
              <w:br/>
              <w:t>6、熟悉mysql，有其他NOSQL(redis/memcached/mongodb)运维经验更优;</w:t>
            </w:r>
            <w:r w:rsidRPr="00806442">
              <w:rPr>
                <w:rFonts w:ascii="等线" w:eastAsia="等线" w:hAnsi="等线" w:cs="宋体" w:hint="eastAsia"/>
                <w:color w:val="000000"/>
                <w:kern w:val="0"/>
                <w:szCs w:val="21"/>
              </w:rPr>
              <w:br/>
              <w:t>7、熟练掌握Ngnix、LVS、Keepalive等其中一种负载均衡应用；</w:t>
            </w:r>
            <w:r w:rsidRPr="00806442">
              <w:rPr>
                <w:rFonts w:ascii="等线" w:eastAsia="等线" w:hAnsi="等线" w:cs="宋体" w:hint="eastAsia"/>
                <w:color w:val="000000"/>
                <w:kern w:val="0"/>
                <w:szCs w:val="21"/>
              </w:rPr>
              <w:br/>
              <w:t>8、熟练使用shell脚本，精通一门脚本语言优先；</w:t>
            </w:r>
            <w:r w:rsidRPr="00806442">
              <w:rPr>
                <w:rFonts w:ascii="等线" w:eastAsia="等线" w:hAnsi="等线" w:cs="宋体" w:hint="eastAsia"/>
                <w:color w:val="000000"/>
                <w:kern w:val="0"/>
                <w:szCs w:val="21"/>
              </w:rPr>
              <w:br/>
              <w:t>9、具有较强的疑难故障诊断和处理能力、能够独立解决服务器相关软件的故障问题。</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C++开发工程师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 xml:space="preserve">1、负责公司软件开发、维护； </w:t>
            </w:r>
            <w:r w:rsidRPr="00806442">
              <w:rPr>
                <w:rFonts w:ascii="等线" w:eastAsia="等线" w:hAnsi="等线" w:cs="宋体" w:hint="eastAsia"/>
                <w:color w:val="000000"/>
                <w:kern w:val="0"/>
                <w:szCs w:val="21"/>
              </w:rPr>
              <w:br/>
              <w:t>2、负责开发服务器通讯程序、管理程序，维护现有程序；</w:t>
            </w:r>
            <w:r w:rsidRPr="00806442">
              <w:rPr>
                <w:rFonts w:ascii="等线" w:eastAsia="等线" w:hAnsi="等线" w:cs="宋体" w:hint="eastAsia"/>
                <w:color w:val="000000"/>
                <w:kern w:val="0"/>
                <w:szCs w:val="21"/>
              </w:rPr>
              <w:br/>
              <w:t xml:space="preserve">3、编写、维护开发文档。 </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1、本科以上学历,计算机、电子、通信相关专业；</w:t>
            </w:r>
            <w:r w:rsidRPr="00806442">
              <w:rPr>
                <w:rFonts w:ascii="等线" w:eastAsia="等线" w:hAnsi="等线" w:cs="宋体" w:hint="eastAsia"/>
                <w:color w:val="000000"/>
                <w:kern w:val="0"/>
                <w:szCs w:val="21"/>
              </w:rPr>
              <w:br/>
              <w:t>2、熟悉C++ 编程，熟悉数据结构，算法，设计模式等相关知识，有Linux系统下开发经验优先；</w:t>
            </w:r>
            <w:r w:rsidRPr="00806442">
              <w:rPr>
                <w:rFonts w:ascii="等线" w:eastAsia="等线" w:hAnsi="等线" w:cs="宋体" w:hint="eastAsia"/>
                <w:color w:val="000000"/>
                <w:kern w:val="0"/>
                <w:szCs w:val="21"/>
              </w:rPr>
              <w:br/>
              <w:t>3、熟悉网络编程，多线程编程，数据库编程，串口编程，ATL编程；</w:t>
            </w:r>
            <w:r w:rsidRPr="00806442">
              <w:rPr>
                <w:rFonts w:ascii="等线" w:eastAsia="等线" w:hAnsi="等线" w:cs="宋体" w:hint="eastAsia"/>
                <w:color w:val="000000"/>
                <w:kern w:val="0"/>
                <w:szCs w:val="21"/>
              </w:rPr>
              <w:br/>
              <w:t>4、具备良好的编程习惯和技术文档编写习惯；</w:t>
            </w:r>
            <w:r w:rsidRPr="00806442">
              <w:rPr>
                <w:rFonts w:ascii="等线" w:eastAsia="等线" w:hAnsi="等线" w:cs="宋体" w:hint="eastAsia"/>
                <w:color w:val="000000"/>
                <w:kern w:val="0"/>
                <w:szCs w:val="21"/>
              </w:rPr>
              <w:br/>
              <w:t>5、掌握SVN等主流配置管理工具的使用，熟悉软件工程；</w:t>
            </w:r>
            <w:r w:rsidRPr="00806442">
              <w:rPr>
                <w:rFonts w:ascii="等线" w:eastAsia="等线" w:hAnsi="等线" w:cs="宋体" w:hint="eastAsia"/>
                <w:color w:val="000000"/>
                <w:kern w:val="0"/>
                <w:szCs w:val="21"/>
              </w:rPr>
              <w:br/>
              <w:t>6、具有较强的软件开发能力和规范的开发行为；</w:t>
            </w:r>
            <w:r w:rsidRPr="00806442">
              <w:rPr>
                <w:rFonts w:ascii="等线" w:eastAsia="等线" w:hAnsi="等线" w:cs="宋体" w:hint="eastAsia"/>
                <w:color w:val="000000"/>
                <w:kern w:val="0"/>
                <w:szCs w:val="21"/>
              </w:rPr>
              <w:br/>
              <w:t>7、能独立承担小型系统或者系统模块的设计和开发；</w:t>
            </w:r>
            <w:r w:rsidRPr="00806442">
              <w:rPr>
                <w:rFonts w:ascii="等线" w:eastAsia="等线" w:hAnsi="等线" w:cs="宋体" w:hint="eastAsia"/>
                <w:color w:val="000000"/>
                <w:kern w:val="0"/>
                <w:szCs w:val="21"/>
              </w:rPr>
              <w:br/>
              <w:t>8、有优秀的学习能力及创造力，较强的归纳思维，以及问题发现与解决问题的能力；</w:t>
            </w:r>
            <w:r w:rsidRPr="00806442">
              <w:rPr>
                <w:rFonts w:ascii="等线" w:eastAsia="等线" w:hAnsi="等线" w:cs="宋体" w:hint="eastAsia"/>
                <w:color w:val="000000"/>
                <w:kern w:val="0"/>
                <w:szCs w:val="21"/>
              </w:rPr>
              <w:br/>
            </w:r>
            <w:r w:rsidRPr="00806442">
              <w:rPr>
                <w:rFonts w:ascii="等线" w:eastAsia="等线" w:hAnsi="等线" w:cs="宋体" w:hint="eastAsia"/>
                <w:color w:val="000000"/>
                <w:kern w:val="0"/>
                <w:szCs w:val="21"/>
              </w:rPr>
              <w:lastRenderedPageBreak/>
              <w:t>9、具有良好的沟通交流能力，团队合作精神。有较强的责任心及承受压力的能力。</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nodejs开发工程师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5</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1、负责公司产品服务器端的设计和开发；</w:t>
            </w:r>
            <w:r w:rsidRPr="00806442">
              <w:rPr>
                <w:rFonts w:ascii="等线" w:eastAsia="等线" w:hAnsi="等线" w:cs="宋体" w:hint="eastAsia"/>
                <w:color w:val="000000"/>
                <w:kern w:val="0"/>
                <w:szCs w:val="21"/>
              </w:rPr>
              <w:br/>
              <w:t>2、负责系统详细设计，编码，及相关文档的编写；</w:t>
            </w:r>
            <w:r w:rsidRPr="00806442">
              <w:rPr>
                <w:rFonts w:ascii="等线" w:eastAsia="等线" w:hAnsi="等线" w:cs="宋体" w:hint="eastAsia"/>
                <w:color w:val="000000"/>
                <w:kern w:val="0"/>
                <w:szCs w:val="21"/>
              </w:rPr>
              <w:br/>
              <w:t>3、编写风格良好的代码及相关模块的单元测试。</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1、本科及以上学历，计算机相关专业；</w:t>
            </w:r>
            <w:r w:rsidRPr="00806442">
              <w:rPr>
                <w:rFonts w:ascii="等线" w:eastAsia="等线" w:hAnsi="等线" w:cs="宋体" w:hint="eastAsia"/>
                <w:color w:val="000000"/>
                <w:kern w:val="0"/>
                <w:szCs w:val="21"/>
              </w:rPr>
              <w:br/>
              <w:t>2、有服务器端开发工作经验优先；</w:t>
            </w:r>
            <w:r w:rsidRPr="00806442">
              <w:rPr>
                <w:rFonts w:ascii="等线" w:eastAsia="等线" w:hAnsi="等线" w:cs="宋体" w:hint="eastAsia"/>
                <w:color w:val="000000"/>
                <w:kern w:val="0"/>
                <w:szCs w:val="21"/>
              </w:rPr>
              <w:br/>
              <w:t>3、熟悉 NodeJS 核心库及生态系统，熟悉 ES6 优先；</w:t>
            </w:r>
            <w:r w:rsidRPr="00806442">
              <w:rPr>
                <w:rFonts w:ascii="等线" w:eastAsia="等线" w:hAnsi="等线" w:cs="宋体" w:hint="eastAsia"/>
                <w:color w:val="000000"/>
                <w:kern w:val="0"/>
                <w:szCs w:val="21"/>
              </w:rPr>
              <w:br/>
              <w:t>4、熟悉 MongoDB/Redis 等数据库技术；</w:t>
            </w:r>
            <w:r w:rsidRPr="00806442">
              <w:rPr>
                <w:rFonts w:ascii="等线" w:eastAsia="等线" w:hAnsi="等线" w:cs="宋体" w:hint="eastAsia"/>
                <w:color w:val="000000"/>
                <w:kern w:val="0"/>
                <w:szCs w:val="21"/>
              </w:rPr>
              <w:br/>
              <w:t>5、熟悉 Linux 工作环境；</w:t>
            </w:r>
            <w:r w:rsidRPr="00806442">
              <w:rPr>
                <w:rFonts w:ascii="等线" w:eastAsia="等线" w:hAnsi="等线" w:cs="宋体" w:hint="eastAsia"/>
                <w:color w:val="000000"/>
                <w:kern w:val="0"/>
                <w:szCs w:val="21"/>
              </w:rPr>
              <w:br/>
              <w:t>6、熟悉 Git 源码管理，有开源项目经验优先；</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硬件测试工程师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通信、计算机、电子技术等相关专业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1、根据需求选择硬件部件、测试、定型及与供应商技术谈判；</w:t>
            </w:r>
            <w:r w:rsidRPr="00806442">
              <w:rPr>
                <w:rFonts w:ascii="等线" w:eastAsia="等线" w:hAnsi="等线" w:cs="宋体" w:hint="eastAsia"/>
                <w:color w:val="000000"/>
                <w:kern w:val="0"/>
                <w:szCs w:val="21"/>
              </w:rPr>
              <w:br/>
              <w:t>2、负责研发产品的部件测试、模块测试和样机测试，出具测试报告及故障解决方案；</w:t>
            </w:r>
            <w:r w:rsidRPr="00806442">
              <w:rPr>
                <w:rFonts w:ascii="等线" w:eastAsia="等线" w:hAnsi="等线" w:cs="宋体" w:hint="eastAsia"/>
                <w:color w:val="000000"/>
                <w:kern w:val="0"/>
                <w:szCs w:val="21"/>
              </w:rPr>
              <w:br/>
              <w:t>3、编写测试用例、实测，并对测试结果进行分析、优化整体方案；</w:t>
            </w:r>
            <w:r w:rsidRPr="00806442">
              <w:rPr>
                <w:rFonts w:ascii="等线" w:eastAsia="等线" w:hAnsi="等线" w:cs="宋体" w:hint="eastAsia"/>
                <w:color w:val="000000"/>
                <w:kern w:val="0"/>
                <w:szCs w:val="21"/>
              </w:rPr>
              <w:br/>
              <w:t>4、完善相关产品的使用说明，编写对应产品培训文档；</w:t>
            </w:r>
            <w:r w:rsidRPr="00806442">
              <w:rPr>
                <w:rFonts w:ascii="等线" w:eastAsia="等线" w:hAnsi="等线" w:cs="宋体" w:hint="eastAsia"/>
                <w:color w:val="000000"/>
                <w:kern w:val="0"/>
                <w:szCs w:val="21"/>
              </w:rPr>
              <w:br/>
              <w:t>5、参与公司项目实施，对施工过程中硬件质量把控，并对过程中硬件故障等进行处理及优化；</w:t>
            </w:r>
            <w:r w:rsidRPr="00806442">
              <w:rPr>
                <w:rFonts w:ascii="等线" w:eastAsia="等线" w:hAnsi="等线" w:cs="宋体" w:hint="eastAsia"/>
                <w:color w:val="000000"/>
                <w:kern w:val="0"/>
                <w:szCs w:val="21"/>
              </w:rPr>
              <w:br/>
              <w:t>6、日常运维部门反馈故障分析，并提供解决方案；</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1、通信、计算机、电子技术等相关专业本科及以上学历；</w:t>
            </w:r>
            <w:r w:rsidRPr="00806442">
              <w:rPr>
                <w:rFonts w:ascii="等线" w:eastAsia="等线" w:hAnsi="等线" w:cs="宋体" w:hint="eastAsia"/>
                <w:color w:val="000000"/>
                <w:kern w:val="0"/>
                <w:szCs w:val="21"/>
              </w:rPr>
              <w:br/>
              <w:t>2、熟悉电磁兼容，具有一定单片机知识；</w:t>
            </w:r>
            <w:r w:rsidRPr="00806442">
              <w:rPr>
                <w:rFonts w:ascii="等线" w:eastAsia="等线" w:hAnsi="等线" w:cs="宋体" w:hint="eastAsia"/>
                <w:color w:val="000000"/>
                <w:kern w:val="0"/>
                <w:szCs w:val="21"/>
              </w:rPr>
              <w:br/>
              <w:t>3、熟练并掌握各种测试仪器的使用（万用表、钳流表、照度仪、示波器等）；</w:t>
            </w:r>
            <w:r w:rsidRPr="00806442">
              <w:rPr>
                <w:rFonts w:ascii="等线" w:eastAsia="等线" w:hAnsi="等线" w:cs="宋体" w:hint="eastAsia"/>
                <w:color w:val="000000"/>
                <w:kern w:val="0"/>
                <w:szCs w:val="21"/>
              </w:rPr>
              <w:br/>
              <w:t>4、熟练使用一种绘图软件（auto CAD、coreldraw）；</w:t>
            </w:r>
            <w:r w:rsidRPr="00806442">
              <w:rPr>
                <w:rFonts w:ascii="等线" w:eastAsia="等线" w:hAnsi="等线" w:cs="宋体" w:hint="eastAsia"/>
                <w:color w:val="000000"/>
                <w:kern w:val="0"/>
                <w:szCs w:val="21"/>
              </w:rPr>
              <w:br/>
              <w:t>5、能适应高频率、长时间出差；</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硬件电气工程师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通信、计算机、电子技术等相关专业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1、负责项目中硬件电气系统方案的设计；</w:t>
            </w:r>
            <w:r w:rsidRPr="00806442">
              <w:rPr>
                <w:rFonts w:ascii="等线" w:eastAsia="等线" w:hAnsi="等线" w:cs="宋体" w:hint="eastAsia"/>
                <w:color w:val="000000"/>
                <w:kern w:val="0"/>
                <w:szCs w:val="21"/>
              </w:rPr>
              <w:br/>
              <w:t>2、负责部门硬件选型、测试、定型及与供应商技术谈判；</w:t>
            </w:r>
            <w:r w:rsidRPr="00806442">
              <w:rPr>
                <w:rFonts w:ascii="等线" w:eastAsia="等线" w:hAnsi="等线" w:cs="宋体" w:hint="eastAsia"/>
                <w:color w:val="000000"/>
                <w:kern w:val="0"/>
                <w:szCs w:val="21"/>
              </w:rPr>
              <w:br/>
              <w:t>3、编写测试用例、调试用例、实测，并对测试</w:t>
            </w:r>
            <w:r w:rsidRPr="00806442">
              <w:rPr>
                <w:rFonts w:ascii="等线" w:eastAsia="等线" w:hAnsi="等线" w:cs="宋体" w:hint="eastAsia"/>
                <w:color w:val="000000"/>
                <w:kern w:val="0"/>
                <w:szCs w:val="21"/>
              </w:rPr>
              <w:lastRenderedPageBreak/>
              <w:t>结果分析、优化整体方案；</w:t>
            </w:r>
            <w:r w:rsidRPr="00806442">
              <w:rPr>
                <w:rFonts w:ascii="等线" w:eastAsia="等线" w:hAnsi="等线" w:cs="宋体" w:hint="eastAsia"/>
                <w:color w:val="000000"/>
                <w:kern w:val="0"/>
                <w:szCs w:val="21"/>
              </w:rPr>
              <w:br/>
              <w:t>4、完善相关产品的使用说明，编写对应产品培训文档；</w:t>
            </w:r>
            <w:r w:rsidRPr="00806442">
              <w:rPr>
                <w:rFonts w:ascii="等线" w:eastAsia="等线" w:hAnsi="等线" w:cs="宋体" w:hint="eastAsia"/>
                <w:color w:val="000000"/>
                <w:kern w:val="0"/>
                <w:szCs w:val="21"/>
              </w:rPr>
              <w:br/>
              <w:t>5、参与公司项目实施，负责硬件生产及安装阶段电气部件的质量控制；</w:t>
            </w:r>
            <w:r w:rsidRPr="00806442">
              <w:rPr>
                <w:rFonts w:ascii="等线" w:eastAsia="等线" w:hAnsi="等线" w:cs="宋体" w:hint="eastAsia"/>
                <w:color w:val="000000"/>
                <w:kern w:val="0"/>
                <w:szCs w:val="21"/>
              </w:rPr>
              <w:br/>
              <w:t>6、日常运维部门反馈故障分析，并提供解决方案；</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1、有相关工作经验优先；</w:t>
            </w:r>
            <w:r w:rsidRPr="00806442">
              <w:rPr>
                <w:rFonts w:ascii="等线" w:eastAsia="等线" w:hAnsi="等线" w:cs="宋体" w:hint="eastAsia"/>
                <w:color w:val="000000"/>
                <w:kern w:val="0"/>
                <w:szCs w:val="21"/>
              </w:rPr>
              <w:br/>
              <w:t>2、通信、计算机、电子技术等相关专业本科及以上学历；</w:t>
            </w:r>
            <w:r w:rsidRPr="00806442">
              <w:rPr>
                <w:rFonts w:ascii="等线" w:eastAsia="等线" w:hAnsi="等线" w:cs="宋体" w:hint="eastAsia"/>
                <w:color w:val="000000"/>
                <w:kern w:val="0"/>
                <w:szCs w:val="21"/>
              </w:rPr>
              <w:br/>
              <w:t>3、熟悉并掌握各种测试仪器的使用（万用表、钳流表、示波器等）</w:t>
            </w:r>
            <w:r w:rsidRPr="00806442">
              <w:rPr>
                <w:rFonts w:ascii="等线" w:eastAsia="等线" w:hAnsi="等线" w:cs="宋体" w:hint="eastAsia"/>
                <w:color w:val="000000"/>
                <w:kern w:val="0"/>
                <w:szCs w:val="21"/>
              </w:rPr>
              <w:br/>
              <w:t>4、熟练使用一种绘图软件（auto CAD、Coreldraw等）；</w:t>
            </w:r>
            <w:r w:rsidRPr="00806442">
              <w:rPr>
                <w:rFonts w:ascii="等线" w:eastAsia="等线" w:hAnsi="等线" w:cs="宋体" w:hint="eastAsia"/>
                <w:color w:val="000000"/>
                <w:kern w:val="0"/>
                <w:szCs w:val="21"/>
              </w:rPr>
              <w:br/>
              <w:t>5、熟悉强弱电相关知识，具有强、弱电施工经验者优先；</w:t>
            </w:r>
            <w:r w:rsidRPr="00806442">
              <w:rPr>
                <w:rFonts w:ascii="等线" w:eastAsia="等线" w:hAnsi="等线" w:cs="宋体" w:hint="eastAsia"/>
                <w:color w:val="000000"/>
                <w:kern w:val="0"/>
                <w:szCs w:val="21"/>
              </w:rPr>
              <w:br/>
              <w:t>6、能适应高频率、长时间出差；</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Android开发工程师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4</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1、Android软件的设计、开发、系统调优，辅助进行系统的功能定义,程序设计；</w:t>
            </w:r>
            <w:r w:rsidRPr="00806442">
              <w:rPr>
                <w:rFonts w:ascii="等线" w:eastAsia="等线" w:hAnsi="等线" w:cs="宋体" w:hint="eastAsia"/>
                <w:color w:val="000000"/>
                <w:kern w:val="0"/>
                <w:szCs w:val="21"/>
              </w:rPr>
              <w:br/>
              <w:t>2、根据设计文档或需求说明完成代码编写，调试，测试和维护；</w:t>
            </w:r>
            <w:r w:rsidRPr="00806442">
              <w:rPr>
                <w:rFonts w:ascii="等线" w:eastAsia="等线" w:hAnsi="等线" w:cs="宋体" w:hint="eastAsia"/>
                <w:color w:val="000000"/>
                <w:kern w:val="0"/>
                <w:szCs w:val="21"/>
              </w:rPr>
              <w:br/>
              <w:t>3、分析并解决软件开发过程中的问题，定位发现的问题；</w:t>
            </w:r>
            <w:r w:rsidRPr="00806442">
              <w:rPr>
                <w:rFonts w:ascii="等线" w:eastAsia="等线" w:hAnsi="等线" w:cs="宋体" w:hint="eastAsia"/>
                <w:color w:val="000000"/>
                <w:kern w:val="0"/>
                <w:szCs w:val="21"/>
              </w:rPr>
              <w:br/>
              <w:t>4、配合项目经理完成相关任务目标，根据研发规范和项目流程编写相关的技术文档；</w:t>
            </w:r>
            <w:r w:rsidRPr="00806442">
              <w:rPr>
                <w:rFonts w:ascii="等线" w:eastAsia="等线" w:hAnsi="等线" w:cs="宋体" w:hint="eastAsia"/>
                <w:color w:val="000000"/>
                <w:kern w:val="0"/>
                <w:szCs w:val="21"/>
              </w:rPr>
              <w:br/>
              <w:t>5、Android应用框架开发和维护，SDK开发。</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1、有Android平台开发经验优先；</w:t>
            </w:r>
            <w:r w:rsidRPr="00806442">
              <w:rPr>
                <w:rFonts w:ascii="等线" w:eastAsia="等线" w:hAnsi="等线" w:cs="宋体" w:hint="eastAsia"/>
                <w:color w:val="000000"/>
                <w:kern w:val="0"/>
                <w:szCs w:val="21"/>
              </w:rPr>
              <w:br/>
              <w:t>2、熟悉各种算法与数据结构、多线程及网络编程（Socket，HTTP协议)；</w:t>
            </w:r>
            <w:r w:rsidRPr="00806442">
              <w:rPr>
                <w:rFonts w:ascii="等线" w:eastAsia="等线" w:hAnsi="等线" w:cs="宋体" w:hint="eastAsia"/>
                <w:color w:val="000000"/>
                <w:kern w:val="0"/>
                <w:szCs w:val="21"/>
              </w:rPr>
              <w:br/>
              <w:t>3、熟练掌握java开发技术，具备扎实的编程基本功和良好的编程习惯；</w:t>
            </w:r>
            <w:r w:rsidRPr="00806442">
              <w:rPr>
                <w:rFonts w:ascii="等线" w:eastAsia="等线" w:hAnsi="等线" w:cs="宋体" w:hint="eastAsia"/>
                <w:color w:val="000000"/>
                <w:kern w:val="0"/>
                <w:szCs w:val="21"/>
              </w:rPr>
              <w:br/>
              <w:t>4、开发基础良好，理解设计模式，在项目或产品中有很好的设计实践；</w:t>
            </w:r>
            <w:r w:rsidRPr="00806442">
              <w:rPr>
                <w:rFonts w:ascii="等线" w:eastAsia="等线" w:hAnsi="等线" w:cs="宋体" w:hint="eastAsia"/>
                <w:color w:val="000000"/>
                <w:kern w:val="0"/>
                <w:szCs w:val="21"/>
              </w:rPr>
              <w:br/>
              <w:t>5、熟悉Android系统，能根据产品设计独立Android应用程序开发的能力；</w:t>
            </w:r>
            <w:r w:rsidRPr="00806442">
              <w:rPr>
                <w:rFonts w:ascii="等线" w:eastAsia="等线" w:hAnsi="等线" w:cs="宋体" w:hint="eastAsia"/>
                <w:color w:val="000000"/>
                <w:kern w:val="0"/>
                <w:szCs w:val="21"/>
              </w:rPr>
              <w:br/>
              <w:t>6、对Android的UI控件有实际使用和优化经验，并可以轻松自定义,熟悉android app性能优化；</w:t>
            </w:r>
            <w:r w:rsidRPr="00806442">
              <w:rPr>
                <w:rFonts w:ascii="等线" w:eastAsia="等线" w:hAnsi="等线" w:cs="宋体" w:hint="eastAsia"/>
                <w:color w:val="000000"/>
                <w:kern w:val="0"/>
                <w:szCs w:val="21"/>
              </w:rPr>
              <w:br/>
              <w:t>7、具备良好的分析解决问题能力，能独立承担任务和有系统进度把控能力。</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iOS开发工程师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spacing w:after="240"/>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1、搭建ios应用构架，提交ios系统技术方案；</w:t>
            </w:r>
            <w:r w:rsidRPr="00806442">
              <w:rPr>
                <w:rFonts w:ascii="等线" w:eastAsia="等线" w:hAnsi="等线" w:cs="宋体" w:hint="eastAsia"/>
                <w:color w:val="000000"/>
                <w:kern w:val="0"/>
                <w:szCs w:val="21"/>
              </w:rPr>
              <w:br/>
              <w:t>2、负责完成ios移动互联网客户端软件的开发维护；</w:t>
            </w:r>
            <w:r w:rsidRPr="00806442">
              <w:rPr>
                <w:rFonts w:ascii="等线" w:eastAsia="等线" w:hAnsi="等线" w:cs="宋体" w:hint="eastAsia"/>
                <w:color w:val="000000"/>
                <w:kern w:val="0"/>
                <w:szCs w:val="21"/>
              </w:rPr>
              <w:br/>
              <w:t>3、配合项目经理进行项目分析，技术研讨，实行技术方案的整合；</w:t>
            </w:r>
            <w:r w:rsidRPr="00806442">
              <w:rPr>
                <w:rFonts w:ascii="等线" w:eastAsia="等线" w:hAnsi="等线" w:cs="宋体" w:hint="eastAsia"/>
                <w:color w:val="000000"/>
                <w:kern w:val="0"/>
                <w:szCs w:val="21"/>
              </w:rPr>
              <w:br/>
              <w:t>4、研究新技术，满足产品要求；</w:t>
            </w:r>
            <w:r w:rsidRPr="00806442">
              <w:rPr>
                <w:rFonts w:ascii="等线" w:eastAsia="等线" w:hAnsi="等线" w:cs="宋体" w:hint="eastAsia"/>
                <w:color w:val="000000"/>
                <w:kern w:val="0"/>
                <w:szCs w:val="21"/>
              </w:rPr>
              <w:br/>
              <w:t>5、进行ios技术文档编写；</w:t>
            </w:r>
            <w:r w:rsidRPr="00806442">
              <w:rPr>
                <w:rFonts w:ascii="等线" w:eastAsia="等线" w:hAnsi="等线" w:cs="宋体" w:hint="eastAsia"/>
                <w:color w:val="000000"/>
                <w:kern w:val="0"/>
                <w:szCs w:val="21"/>
              </w:rPr>
              <w:br/>
              <w:t>6、完成领导分配的其他工作。</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1、计算机相关专业大专以上学历，有ios开发相关工作经验优先；</w:t>
            </w:r>
            <w:r w:rsidRPr="00806442">
              <w:rPr>
                <w:rFonts w:ascii="等线" w:eastAsia="等线" w:hAnsi="等线" w:cs="宋体" w:hint="eastAsia"/>
                <w:color w:val="000000"/>
                <w:kern w:val="0"/>
                <w:szCs w:val="21"/>
              </w:rPr>
              <w:br/>
              <w:t>2、对ios体系构架有深入的了解，能独立完成ios客户端的开发工作及后期维护bug修复工作；</w:t>
            </w:r>
            <w:r w:rsidRPr="00806442">
              <w:rPr>
                <w:rFonts w:ascii="等线" w:eastAsia="等线" w:hAnsi="等线" w:cs="宋体" w:hint="eastAsia"/>
                <w:color w:val="000000"/>
                <w:kern w:val="0"/>
                <w:szCs w:val="21"/>
              </w:rPr>
              <w:br/>
              <w:t>3、精通ios开发中的各种组件、网络通讯、数据存储、UI布局、动画与控件的使用；</w:t>
            </w:r>
            <w:r w:rsidRPr="00806442">
              <w:rPr>
                <w:rFonts w:ascii="等线" w:eastAsia="等线" w:hAnsi="等线" w:cs="宋体" w:hint="eastAsia"/>
                <w:color w:val="000000"/>
                <w:kern w:val="0"/>
                <w:szCs w:val="21"/>
              </w:rPr>
              <w:br/>
              <w:t>4、熟精通ios中的交互设计、、内存管理技术、多线程、自定义高级ui、性能优化等；</w:t>
            </w:r>
            <w:r w:rsidRPr="00806442">
              <w:rPr>
                <w:rFonts w:ascii="等线" w:eastAsia="等线" w:hAnsi="等线" w:cs="宋体" w:hint="eastAsia"/>
                <w:color w:val="000000"/>
                <w:kern w:val="0"/>
                <w:szCs w:val="21"/>
              </w:rPr>
              <w:br/>
              <w:t>5、练使用ios开发相关工具，以及相关的sdk，完成相关的测试；</w:t>
            </w:r>
            <w:r w:rsidRPr="00806442">
              <w:rPr>
                <w:rFonts w:ascii="等线" w:eastAsia="等线" w:hAnsi="等线" w:cs="宋体" w:hint="eastAsia"/>
                <w:color w:val="000000"/>
                <w:kern w:val="0"/>
                <w:szCs w:val="21"/>
              </w:rPr>
              <w:br/>
              <w:t>6、熟悉json/xml、http、tcp/ip相关协议。</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软件测试工程师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4</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1、参与产品需求讨论，编写测试计划、测试用例</w:t>
            </w:r>
            <w:r w:rsidRPr="00806442">
              <w:rPr>
                <w:rFonts w:ascii="等线" w:eastAsia="等线" w:hAnsi="等线" w:cs="宋体" w:hint="eastAsia"/>
                <w:color w:val="000000"/>
                <w:kern w:val="0"/>
                <w:szCs w:val="21"/>
              </w:rPr>
              <w:br/>
              <w:t>2、搭建测试环境，执行测试工作，并编写测试报告</w:t>
            </w:r>
            <w:r w:rsidRPr="00806442">
              <w:rPr>
                <w:rFonts w:ascii="等线" w:eastAsia="等线" w:hAnsi="等线" w:cs="宋体" w:hint="eastAsia"/>
                <w:color w:val="000000"/>
                <w:kern w:val="0"/>
                <w:szCs w:val="21"/>
              </w:rPr>
              <w:br/>
              <w:t>3、跟踪并报告项目质量和缺陷状态</w:t>
            </w:r>
            <w:r w:rsidRPr="00806442">
              <w:rPr>
                <w:rFonts w:ascii="等线" w:eastAsia="等线" w:hAnsi="等线" w:cs="宋体" w:hint="eastAsia"/>
                <w:color w:val="000000"/>
                <w:kern w:val="0"/>
                <w:szCs w:val="21"/>
              </w:rPr>
              <w:br/>
              <w:t>4、对公司产品进行接口（自动化测试）、功能、性能测试（自动化测试）</w:t>
            </w:r>
            <w:r w:rsidRPr="00806442">
              <w:rPr>
                <w:rFonts w:ascii="等线" w:eastAsia="等线" w:hAnsi="等线" w:cs="宋体" w:hint="eastAsia"/>
                <w:color w:val="000000"/>
                <w:kern w:val="0"/>
                <w:szCs w:val="21"/>
              </w:rPr>
              <w:br/>
              <w:t>5、参与问题的分析及讨论，参与相关质量评估，确保设计与实现的正确性</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1、本科以上学历，计算机相关专业, 有软件测试经验优先；</w:t>
            </w:r>
            <w:r w:rsidRPr="00806442">
              <w:rPr>
                <w:rFonts w:ascii="等线" w:eastAsia="等线" w:hAnsi="等线" w:cs="宋体" w:hint="eastAsia"/>
                <w:color w:val="000000"/>
                <w:kern w:val="0"/>
                <w:szCs w:val="21"/>
              </w:rPr>
              <w:br/>
              <w:t>2、熟悉软件开发测试流程，有一定的理论基础；</w:t>
            </w:r>
            <w:r w:rsidRPr="00806442">
              <w:rPr>
                <w:rFonts w:ascii="等线" w:eastAsia="等线" w:hAnsi="等线" w:cs="宋体" w:hint="eastAsia"/>
                <w:color w:val="000000"/>
                <w:kern w:val="0"/>
                <w:szCs w:val="21"/>
              </w:rPr>
              <w:br/>
              <w:t>3、熟悉C/S,B/S测试，熟悉通讯协议和操作系统（Linux），具备一定的bug定位能力；</w:t>
            </w:r>
            <w:r w:rsidRPr="00806442">
              <w:rPr>
                <w:rFonts w:ascii="等线" w:eastAsia="等线" w:hAnsi="等线" w:cs="宋体" w:hint="eastAsia"/>
                <w:color w:val="000000"/>
                <w:kern w:val="0"/>
                <w:szCs w:val="21"/>
              </w:rPr>
              <w:br/>
              <w:t>4、熟悉mysql、SQLServer、Oracle等数据库操作，能编写联表查询脚本；</w:t>
            </w:r>
            <w:r w:rsidRPr="00806442">
              <w:rPr>
                <w:rFonts w:ascii="等线" w:eastAsia="等线" w:hAnsi="等线" w:cs="宋体" w:hint="eastAsia"/>
                <w:color w:val="000000"/>
                <w:kern w:val="0"/>
                <w:szCs w:val="21"/>
              </w:rPr>
              <w:br/>
              <w:t>5、熟练使用自动化测试工具，例如Jemter，能搭建自动化测试环境，编写自动化测试脚本</w:t>
            </w:r>
            <w:r w:rsidRPr="00806442">
              <w:rPr>
                <w:rFonts w:ascii="等线" w:eastAsia="等线" w:hAnsi="等线" w:cs="宋体" w:hint="eastAsia"/>
                <w:color w:val="000000"/>
                <w:kern w:val="0"/>
                <w:szCs w:val="21"/>
              </w:rPr>
              <w:lastRenderedPageBreak/>
              <w:t>（java\Javascript\shell\python）；</w:t>
            </w:r>
            <w:r w:rsidRPr="00806442">
              <w:rPr>
                <w:rFonts w:ascii="等线" w:eastAsia="等线" w:hAnsi="等线" w:cs="宋体" w:hint="eastAsia"/>
                <w:color w:val="000000"/>
                <w:kern w:val="0"/>
                <w:szCs w:val="21"/>
              </w:rPr>
              <w:br/>
              <w:t>6、具有较强的沟通能力、督促能力以及良好的团队合作精神；</w:t>
            </w:r>
            <w:r w:rsidRPr="00806442">
              <w:rPr>
                <w:rFonts w:ascii="等线" w:eastAsia="等线" w:hAnsi="等线" w:cs="宋体" w:hint="eastAsia"/>
                <w:color w:val="000000"/>
                <w:kern w:val="0"/>
                <w:szCs w:val="21"/>
              </w:rPr>
              <w:br/>
              <w:t>7、有耐心和质疑习惯，必要时能承担高强度测试工作；</w:t>
            </w:r>
            <w:r w:rsidRPr="00806442">
              <w:rPr>
                <w:rFonts w:ascii="等线" w:eastAsia="等线" w:hAnsi="等线" w:cs="宋体" w:hint="eastAsia"/>
                <w:color w:val="000000"/>
                <w:kern w:val="0"/>
                <w:szCs w:val="21"/>
              </w:rPr>
              <w:br/>
              <w:t>8、能适应一定期限的出差（2-4周）；</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网络工程师</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计算机、电子、通信相关专业</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1、负责内部信息系统建设、维护，进行域名、后台数据、邮箱管理；</w:t>
            </w:r>
            <w:r w:rsidRPr="00806442">
              <w:rPr>
                <w:rFonts w:ascii="等线" w:eastAsia="等线" w:hAnsi="等线" w:cs="宋体" w:hint="eastAsia"/>
                <w:color w:val="000000"/>
                <w:kern w:val="0"/>
                <w:szCs w:val="21"/>
              </w:rPr>
              <w:br/>
              <w:t>2、进行服务器、路由器等设备管理，以及网络平台的运行监控和维护；</w:t>
            </w:r>
            <w:r w:rsidRPr="00806442">
              <w:rPr>
                <w:rFonts w:ascii="等线" w:eastAsia="等线" w:hAnsi="等线" w:cs="宋体" w:hint="eastAsia"/>
                <w:color w:val="000000"/>
                <w:kern w:val="0"/>
                <w:szCs w:val="21"/>
              </w:rPr>
              <w:br/>
              <w:t>3、进行办公设备的日常维护及管理，技术档案维护；</w:t>
            </w:r>
            <w:r w:rsidRPr="00806442">
              <w:rPr>
                <w:rFonts w:ascii="等线" w:eastAsia="等线" w:hAnsi="等线" w:cs="宋体" w:hint="eastAsia"/>
                <w:color w:val="000000"/>
                <w:kern w:val="0"/>
                <w:szCs w:val="21"/>
              </w:rPr>
              <w:br/>
              <w:t>4、参与项目的技术支持，售后维护等相关工作。</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1、有网络维护相关工作经验优先，掌握各种网络环境搭建，具备较强的技术基础；</w:t>
            </w:r>
            <w:r w:rsidRPr="00806442">
              <w:rPr>
                <w:rFonts w:ascii="等线" w:eastAsia="等线" w:hAnsi="等线" w:cs="宋体" w:hint="eastAsia"/>
                <w:color w:val="000000"/>
                <w:kern w:val="0"/>
                <w:szCs w:val="21"/>
              </w:rPr>
              <w:br/>
              <w:t>2、熟悉网络设备、服务器、小型机的安装、调试、维护；具备网络故障的分析、判断、解决能力；</w:t>
            </w:r>
            <w:r w:rsidRPr="00806442">
              <w:rPr>
                <w:rFonts w:ascii="等线" w:eastAsia="等线" w:hAnsi="等线" w:cs="宋体" w:hint="eastAsia"/>
                <w:color w:val="000000"/>
                <w:kern w:val="0"/>
                <w:szCs w:val="21"/>
              </w:rPr>
              <w:br/>
              <w:t>3、具有撰写技术文档和手册能力；</w:t>
            </w:r>
            <w:r w:rsidRPr="00806442">
              <w:rPr>
                <w:rFonts w:ascii="等线" w:eastAsia="等线" w:hAnsi="等线" w:cs="宋体" w:hint="eastAsia"/>
                <w:color w:val="000000"/>
                <w:kern w:val="0"/>
                <w:szCs w:val="21"/>
              </w:rPr>
              <w:br/>
              <w:t>4、有“网络工程师”或等同资格认证优先。</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行政前台</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1</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不限</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1、前台接待：来访人员接待、登记、咨询、安排；</w:t>
            </w:r>
            <w:r w:rsidRPr="00806442">
              <w:rPr>
                <w:rFonts w:ascii="等线" w:eastAsia="等线" w:hAnsi="等线" w:cs="宋体" w:hint="eastAsia"/>
                <w:color w:val="000000"/>
                <w:kern w:val="0"/>
                <w:szCs w:val="21"/>
              </w:rPr>
              <w:br/>
              <w:t>2、会议室管理：会议室预约，协调会议时间、会前布置、会议室清洁；</w:t>
            </w:r>
            <w:r w:rsidRPr="00806442">
              <w:rPr>
                <w:rFonts w:ascii="等线" w:eastAsia="等线" w:hAnsi="等线" w:cs="宋体" w:hint="eastAsia"/>
                <w:color w:val="000000"/>
                <w:kern w:val="0"/>
                <w:szCs w:val="21"/>
              </w:rPr>
              <w:br/>
              <w:t>3、后勤管理：饮用水定制与对接、名片定制与对接；</w:t>
            </w:r>
            <w:r w:rsidRPr="00806442">
              <w:rPr>
                <w:rFonts w:ascii="等线" w:eastAsia="等线" w:hAnsi="等线" w:cs="宋体" w:hint="eastAsia"/>
                <w:color w:val="000000"/>
                <w:kern w:val="0"/>
                <w:szCs w:val="21"/>
              </w:rPr>
              <w:br/>
              <w:t>4、安保管理：前台物品安全及下班前门窗安全检查工作；</w:t>
            </w:r>
            <w:r w:rsidRPr="00806442">
              <w:rPr>
                <w:rFonts w:ascii="等线" w:eastAsia="等线" w:hAnsi="等线" w:cs="宋体" w:hint="eastAsia"/>
                <w:color w:val="000000"/>
                <w:kern w:val="0"/>
                <w:szCs w:val="21"/>
              </w:rPr>
              <w:br/>
              <w:t>5、文印管理：收发传真、文件打印、复印、扫描工作；</w:t>
            </w:r>
            <w:r w:rsidRPr="00806442">
              <w:rPr>
                <w:rFonts w:ascii="等线" w:eastAsia="等线" w:hAnsi="等线" w:cs="宋体" w:hint="eastAsia"/>
                <w:color w:val="000000"/>
                <w:kern w:val="0"/>
                <w:szCs w:val="21"/>
              </w:rPr>
              <w:br/>
              <w:t>6、办公设备管理：如打印机、碎纸机日常维修保养工作，设备维修需填写相关表单；</w:t>
            </w:r>
            <w:r w:rsidRPr="00806442">
              <w:rPr>
                <w:rFonts w:ascii="等线" w:eastAsia="等线" w:hAnsi="等线" w:cs="宋体" w:hint="eastAsia"/>
                <w:color w:val="000000"/>
                <w:kern w:val="0"/>
                <w:szCs w:val="21"/>
              </w:rPr>
              <w:br/>
              <w:t>7、快递管理：报刊信函收发、快递公司联系、快递跟踪、快递付费统计、费用月结；</w:t>
            </w:r>
            <w:r w:rsidRPr="00806442">
              <w:rPr>
                <w:rFonts w:ascii="等线" w:eastAsia="等线" w:hAnsi="等线" w:cs="宋体" w:hint="eastAsia"/>
                <w:color w:val="000000"/>
                <w:kern w:val="0"/>
                <w:szCs w:val="21"/>
              </w:rPr>
              <w:br/>
              <w:t>8、考勤管理：外出登记，考勤查实、统计并出相应报表；</w:t>
            </w:r>
            <w:r w:rsidRPr="00806442">
              <w:rPr>
                <w:rFonts w:ascii="等线" w:eastAsia="等线" w:hAnsi="等线" w:cs="宋体" w:hint="eastAsia"/>
                <w:color w:val="000000"/>
                <w:kern w:val="0"/>
                <w:szCs w:val="21"/>
              </w:rPr>
              <w:br/>
              <w:t>9、办公环境管理：办公区域卫生、环境、植物等管理并协调写字楼物业管理处工作9</w:t>
            </w:r>
            <w:r w:rsidRPr="00806442">
              <w:rPr>
                <w:rFonts w:ascii="等线" w:eastAsia="等线" w:hAnsi="等线" w:cs="宋体" w:hint="eastAsia"/>
                <w:color w:val="000000"/>
                <w:kern w:val="0"/>
                <w:szCs w:val="21"/>
              </w:rPr>
              <w:br/>
              <w:t>10、客户服务外来电接听、转接，投诉电话或客户咨询电话记录、转发、跟踪、回访；</w:t>
            </w:r>
            <w:r w:rsidRPr="00806442">
              <w:rPr>
                <w:rFonts w:ascii="等线" w:eastAsia="等线" w:hAnsi="等线" w:cs="宋体" w:hint="eastAsia"/>
                <w:color w:val="000000"/>
                <w:kern w:val="0"/>
                <w:szCs w:val="21"/>
              </w:rPr>
              <w:br/>
            </w:r>
            <w:r w:rsidRPr="00806442">
              <w:rPr>
                <w:rFonts w:ascii="等线" w:eastAsia="等线" w:hAnsi="等线" w:cs="宋体" w:hint="eastAsia"/>
                <w:color w:val="000000"/>
                <w:kern w:val="0"/>
                <w:szCs w:val="21"/>
              </w:rPr>
              <w:lastRenderedPageBreak/>
              <w:t>11、协助领导处理临时安排的工作。</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1、本科及以上学历，身高163以上；</w:t>
            </w:r>
            <w:r w:rsidRPr="00806442">
              <w:rPr>
                <w:rFonts w:ascii="等线" w:eastAsia="等线" w:hAnsi="等线" w:cs="宋体" w:hint="eastAsia"/>
                <w:color w:val="000000"/>
                <w:kern w:val="0"/>
                <w:szCs w:val="21"/>
              </w:rPr>
              <w:br/>
              <w:t>2、形象气质佳、思维敏捷、语言表达优秀、掌握基本商务礼仪；</w:t>
            </w:r>
            <w:r w:rsidRPr="00806442">
              <w:rPr>
                <w:rFonts w:ascii="等线" w:eastAsia="等线" w:hAnsi="等线" w:cs="宋体" w:hint="eastAsia"/>
                <w:color w:val="000000"/>
                <w:kern w:val="0"/>
                <w:szCs w:val="21"/>
              </w:rPr>
              <w:br/>
              <w:t>3、性格开朗、吃苦耐劳、举止大方、有亲和力；</w:t>
            </w:r>
            <w:r w:rsidRPr="00806442">
              <w:rPr>
                <w:rFonts w:ascii="等线" w:eastAsia="等线" w:hAnsi="等线" w:cs="宋体" w:hint="eastAsia"/>
                <w:color w:val="000000"/>
                <w:kern w:val="0"/>
                <w:szCs w:val="21"/>
              </w:rPr>
              <w:br/>
              <w:t>4、具有良好的职业道德，踏实稳重，工作细心，责任心强；</w:t>
            </w:r>
            <w:r w:rsidRPr="00806442">
              <w:rPr>
                <w:rFonts w:ascii="等线" w:eastAsia="等线" w:hAnsi="等线" w:cs="宋体" w:hint="eastAsia"/>
                <w:color w:val="000000"/>
                <w:kern w:val="0"/>
                <w:szCs w:val="21"/>
              </w:rPr>
              <w:br/>
              <w:t>5、具有良好的沟通、协调能力、执行能力及团队协作精神；</w:t>
            </w:r>
            <w:r w:rsidRPr="00806442">
              <w:rPr>
                <w:rFonts w:ascii="等线" w:eastAsia="等线" w:hAnsi="等线" w:cs="宋体" w:hint="eastAsia"/>
                <w:color w:val="000000"/>
                <w:kern w:val="0"/>
                <w:szCs w:val="21"/>
              </w:rPr>
              <w:br/>
              <w:t>6、熟练使用办公软件。</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机电项目专员</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不限</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1、考察施工场地和环境，撰写施工方案，并负责与业主管理方的方案沟通和审核；</w:t>
            </w:r>
            <w:r w:rsidRPr="00806442">
              <w:rPr>
                <w:rFonts w:ascii="等线" w:eastAsia="等线" w:hAnsi="等线" w:cs="宋体" w:hint="eastAsia"/>
                <w:color w:val="000000"/>
                <w:kern w:val="0"/>
                <w:szCs w:val="21"/>
              </w:rPr>
              <w:br/>
              <w:t>2、组织施工团队和项目人员，分解施工具体工作；</w:t>
            </w:r>
            <w:r w:rsidRPr="00806442">
              <w:rPr>
                <w:rFonts w:ascii="等线" w:eastAsia="等线" w:hAnsi="等线" w:cs="宋体" w:hint="eastAsia"/>
                <w:color w:val="000000"/>
                <w:kern w:val="0"/>
                <w:szCs w:val="21"/>
              </w:rPr>
              <w:br/>
              <w:t>3、现场施工管理及与业主方的沟通；</w:t>
            </w:r>
            <w:r w:rsidRPr="00806442">
              <w:rPr>
                <w:rFonts w:ascii="等线" w:eastAsia="等线" w:hAnsi="等线" w:cs="宋体" w:hint="eastAsia"/>
                <w:color w:val="000000"/>
                <w:kern w:val="0"/>
                <w:szCs w:val="21"/>
              </w:rPr>
              <w:br/>
              <w:t>4、核算物料与施工费用，控制项目成本；</w:t>
            </w:r>
            <w:r w:rsidRPr="00806442">
              <w:rPr>
                <w:rFonts w:ascii="等线" w:eastAsia="等线" w:hAnsi="等线" w:cs="宋体" w:hint="eastAsia"/>
                <w:color w:val="000000"/>
                <w:kern w:val="0"/>
                <w:szCs w:val="21"/>
              </w:rPr>
              <w:br/>
              <w:t>5、组织施工业务培训，定期总结与报告；</w:t>
            </w:r>
            <w:r w:rsidRPr="00806442">
              <w:rPr>
                <w:rFonts w:ascii="等线" w:eastAsia="等线" w:hAnsi="等线" w:cs="宋体" w:hint="eastAsia"/>
                <w:color w:val="000000"/>
                <w:kern w:val="0"/>
                <w:szCs w:val="21"/>
              </w:rPr>
              <w:br/>
              <w:t>6、协调好各项目参与方之间的合作；</w:t>
            </w:r>
            <w:r w:rsidRPr="00806442">
              <w:rPr>
                <w:rFonts w:ascii="等线" w:eastAsia="等线" w:hAnsi="等线" w:cs="宋体" w:hint="eastAsia"/>
                <w:color w:val="000000"/>
                <w:kern w:val="0"/>
                <w:szCs w:val="21"/>
              </w:rPr>
              <w:br/>
              <w:t>7、完成上级领导交办的其他工作任务。</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1、有机电系统或多媒体系统项目施工经验优先，熟悉工程项目施工管理的工作流程和规范；</w:t>
            </w:r>
            <w:r w:rsidRPr="00806442">
              <w:rPr>
                <w:rFonts w:ascii="等线" w:eastAsia="等线" w:hAnsi="等线" w:cs="宋体" w:hint="eastAsia"/>
                <w:color w:val="000000"/>
                <w:kern w:val="0"/>
                <w:szCs w:val="21"/>
              </w:rPr>
              <w:br/>
              <w:t>2、熟练使用autocad或solidworks制图软件；</w:t>
            </w:r>
            <w:r w:rsidRPr="00806442">
              <w:rPr>
                <w:rFonts w:ascii="等线" w:eastAsia="等线" w:hAnsi="等线" w:cs="宋体" w:hint="eastAsia"/>
                <w:color w:val="000000"/>
                <w:kern w:val="0"/>
                <w:szCs w:val="21"/>
              </w:rPr>
              <w:br/>
              <w:t>3、能读懂、绘制强电电路图，熟悉常用低压器件规格；</w:t>
            </w:r>
            <w:r w:rsidRPr="00806442">
              <w:rPr>
                <w:rFonts w:ascii="等线" w:eastAsia="等线" w:hAnsi="等线" w:cs="宋体" w:hint="eastAsia"/>
                <w:color w:val="000000"/>
                <w:kern w:val="0"/>
                <w:szCs w:val="21"/>
              </w:rPr>
              <w:br/>
              <w:t>4、熟悉计算机硬件、软件和网络专业知识和系统集成知识；</w:t>
            </w:r>
            <w:r w:rsidRPr="00806442">
              <w:rPr>
                <w:rFonts w:ascii="等线" w:eastAsia="等线" w:hAnsi="等线" w:cs="宋体" w:hint="eastAsia"/>
                <w:color w:val="000000"/>
                <w:kern w:val="0"/>
                <w:szCs w:val="21"/>
              </w:rPr>
              <w:br/>
              <w:t>5、具备分析与解决问题的能力，现场协调能力强，勤奋敬业、责任心强，动手</w:t>
            </w:r>
            <w:r w:rsidRPr="00806442">
              <w:rPr>
                <w:rFonts w:ascii="等线" w:eastAsia="等线" w:hAnsi="等线" w:cs="宋体" w:hint="eastAsia"/>
                <w:color w:val="000000"/>
                <w:kern w:val="0"/>
                <w:szCs w:val="21"/>
              </w:rPr>
              <w:br/>
              <w:t>能力强，具有团队合作精神；</w:t>
            </w:r>
            <w:r w:rsidRPr="00806442">
              <w:rPr>
                <w:rFonts w:ascii="等线" w:eastAsia="等线" w:hAnsi="等线" w:cs="宋体" w:hint="eastAsia"/>
                <w:color w:val="000000"/>
                <w:kern w:val="0"/>
                <w:szCs w:val="21"/>
              </w:rPr>
              <w:br/>
              <w:t>6、掌握常用的测量仪器、仪表的使用方法；</w:t>
            </w:r>
            <w:r w:rsidRPr="00806442">
              <w:rPr>
                <w:rFonts w:ascii="等线" w:eastAsia="等线" w:hAnsi="等线" w:cs="宋体" w:hint="eastAsia"/>
                <w:color w:val="000000"/>
                <w:kern w:val="0"/>
                <w:szCs w:val="21"/>
              </w:rPr>
              <w:br/>
              <w:t>7、能适应出差。</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地铁事业专员</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3</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不限</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1、负责B端用户需求分析与需求管理，包括需求调研、分析，撰写需求文档 ；跟踪竞争对手产品策略、研究市场现状，进行竞品分析；</w:t>
            </w:r>
            <w:r w:rsidRPr="00806442">
              <w:rPr>
                <w:rFonts w:ascii="等线" w:eastAsia="等线" w:hAnsi="等线" w:cs="宋体" w:hint="eastAsia"/>
                <w:color w:val="000000"/>
                <w:kern w:val="0"/>
                <w:szCs w:val="21"/>
              </w:rPr>
              <w:br/>
              <w:t xml:space="preserve">2、整合技术资源，根据需求及竞品分析提出合理化的产品需求及集成方案； </w:t>
            </w:r>
            <w:r w:rsidRPr="00806442">
              <w:rPr>
                <w:rFonts w:ascii="等线" w:eastAsia="等线" w:hAnsi="等线" w:cs="宋体" w:hint="eastAsia"/>
                <w:color w:val="000000"/>
                <w:kern w:val="0"/>
                <w:szCs w:val="21"/>
              </w:rPr>
              <w:br/>
              <w:t>3、完成集成类产品原型、产品功能设计、流程优化相关产品文档撰写工作；基于数据及用户反馈，及时做好效果评估，对产品进行持续优化迭</w:t>
            </w:r>
            <w:r w:rsidRPr="00806442">
              <w:rPr>
                <w:rFonts w:ascii="等线" w:eastAsia="等线" w:hAnsi="等线" w:cs="宋体" w:hint="eastAsia"/>
                <w:color w:val="000000"/>
                <w:kern w:val="0"/>
                <w:szCs w:val="21"/>
              </w:rPr>
              <w:lastRenderedPageBreak/>
              <w:t xml:space="preserve">代； </w:t>
            </w:r>
            <w:r w:rsidRPr="00806442">
              <w:rPr>
                <w:rFonts w:ascii="等线" w:eastAsia="等线" w:hAnsi="等线" w:cs="宋体" w:hint="eastAsia"/>
                <w:color w:val="000000"/>
                <w:kern w:val="0"/>
                <w:szCs w:val="21"/>
              </w:rPr>
              <w:br/>
              <w:t xml:space="preserve">4、与硬件集成、软件开发团队人员沟通需求，讨论解决方案，确定排期， 配合完成相关产品开发与设计，并且能够把握项目进展，推进完成产品功能验收和快速质量上线； </w:t>
            </w:r>
            <w:r w:rsidRPr="00806442">
              <w:rPr>
                <w:rFonts w:ascii="等线" w:eastAsia="等线" w:hAnsi="等线" w:cs="宋体" w:hint="eastAsia"/>
                <w:color w:val="000000"/>
                <w:kern w:val="0"/>
                <w:szCs w:val="21"/>
              </w:rPr>
              <w:br/>
              <w:t>5、与商务团队协同工作，建立良好、可持续的B端商务、技术联络。撰写相关文档，进行技术交流和产品推广活动。</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1、本科及以上学历；</w:t>
            </w:r>
            <w:r w:rsidRPr="00806442">
              <w:rPr>
                <w:rFonts w:ascii="等线" w:eastAsia="等线" w:hAnsi="等线" w:cs="宋体" w:hint="eastAsia"/>
                <w:color w:val="000000"/>
                <w:kern w:val="0"/>
                <w:szCs w:val="21"/>
              </w:rPr>
              <w:br/>
              <w:t>2、有城市轨道交通线路总体或系统设计项目经验，对城市轨道交通综合监控、通信、信号、自动售检票系统有较强理解；</w:t>
            </w:r>
            <w:r w:rsidRPr="00806442">
              <w:rPr>
                <w:rFonts w:ascii="等线" w:eastAsia="等线" w:hAnsi="等线" w:cs="宋体" w:hint="eastAsia"/>
                <w:color w:val="000000"/>
                <w:kern w:val="0"/>
                <w:szCs w:val="21"/>
              </w:rPr>
              <w:br/>
              <w:t>3、具备良好的洞察力，较好的分析能力，逻辑性强，能够根据需求快速准确进行系统设计，并基于需求改进设计；</w:t>
            </w:r>
            <w:r w:rsidRPr="00806442">
              <w:rPr>
                <w:rFonts w:ascii="等线" w:eastAsia="等线" w:hAnsi="等线" w:cs="宋体" w:hint="eastAsia"/>
                <w:color w:val="000000"/>
                <w:kern w:val="0"/>
                <w:szCs w:val="21"/>
              </w:rPr>
              <w:br/>
              <w:t>4、具有较强的书面表达能力和口头沟通能力，能够与用户、开发人员顺畅交流，并独立完成各种文档的编写，具备城市轨道交通相关项目投标技术方案拟写经验；</w:t>
            </w:r>
            <w:r w:rsidRPr="00806442">
              <w:rPr>
                <w:rFonts w:ascii="等线" w:eastAsia="等线" w:hAnsi="等线" w:cs="宋体" w:hint="eastAsia"/>
                <w:color w:val="000000"/>
                <w:kern w:val="0"/>
                <w:szCs w:val="21"/>
              </w:rPr>
              <w:br/>
              <w:t>5、具备良好的责任意识和团队合作精神，执行能力强，能承受一定的工作压力。</w:t>
            </w:r>
          </w:p>
        </w:tc>
      </w:tr>
      <w:tr w:rsidR="00806442" w:rsidRPr="00806442" w:rsidTr="00806442">
        <w:trPr>
          <w:trHeight w:val="10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lastRenderedPageBreak/>
              <w:t>销售经理</w:t>
            </w:r>
          </w:p>
        </w:tc>
        <w:tc>
          <w:tcPr>
            <w:tcW w:w="1319"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6</w:t>
            </w:r>
          </w:p>
        </w:tc>
        <w:tc>
          <w:tcPr>
            <w:tcW w:w="149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本科及以上</w:t>
            </w:r>
          </w:p>
        </w:tc>
        <w:tc>
          <w:tcPr>
            <w:tcW w:w="1160" w:type="dxa"/>
            <w:tcBorders>
              <w:top w:val="nil"/>
              <w:left w:val="nil"/>
              <w:bottom w:val="single" w:sz="4" w:space="0" w:color="auto"/>
              <w:right w:val="single" w:sz="4" w:space="0" w:color="auto"/>
            </w:tcBorders>
            <w:shd w:val="clear" w:color="auto" w:fill="auto"/>
            <w:noWrap/>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不限</w:t>
            </w:r>
          </w:p>
        </w:tc>
        <w:tc>
          <w:tcPr>
            <w:tcW w:w="4683" w:type="dxa"/>
            <w:tcBorders>
              <w:top w:val="nil"/>
              <w:left w:val="nil"/>
              <w:bottom w:val="single" w:sz="4" w:space="0" w:color="auto"/>
              <w:right w:val="single" w:sz="4" w:space="0" w:color="auto"/>
            </w:tcBorders>
            <w:shd w:val="clear" w:color="auto" w:fill="auto"/>
            <w:vAlign w:val="center"/>
            <w:hideMark/>
          </w:tcPr>
          <w:p w:rsidR="00806442" w:rsidRPr="00806442" w:rsidRDefault="00806442" w:rsidP="00806442">
            <w:pPr>
              <w:widowControl/>
              <w:jc w:val="center"/>
              <w:rPr>
                <w:rFonts w:ascii="等线" w:eastAsia="等线" w:hAnsi="等线" w:cs="宋体"/>
                <w:color w:val="000000"/>
                <w:kern w:val="0"/>
                <w:szCs w:val="21"/>
              </w:rPr>
            </w:pPr>
            <w:r w:rsidRPr="00806442">
              <w:rPr>
                <w:rFonts w:ascii="等线" w:eastAsia="等线" w:hAnsi="等线" w:cs="宋体" w:hint="eastAsia"/>
                <w:color w:val="000000"/>
                <w:kern w:val="0"/>
                <w:szCs w:val="21"/>
              </w:rPr>
              <w:t>岗位职责：</w:t>
            </w:r>
            <w:r w:rsidRPr="00806442">
              <w:rPr>
                <w:rFonts w:ascii="等线" w:eastAsia="等线" w:hAnsi="等线" w:cs="宋体" w:hint="eastAsia"/>
                <w:color w:val="000000"/>
                <w:kern w:val="0"/>
                <w:szCs w:val="21"/>
              </w:rPr>
              <w:br/>
              <w:t>1、完成公司规定的业务指标，力争超标；</w:t>
            </w:r>
            <w:r w:rsidRPr="00806442">
              <w:rPr>
                <w:rFonts w:ascii="等线" w:eastAsia="等线" w:hAnsi="等线" w:cs="宋体" w:hint="eastAsia"/>
                <w:color w:val="000000"/>
                <w:kern w:val="0"/>
                <w:szCs w:val="21"/>
              </w:rPr>
              <w:br/>
              <w:t>2、积极开拓市场，树立公司良好形象；</w:t>
            </w:r>
            <w:r w:rsidRPr="00806442">
              <w:rPr>
                <w:rFonts w:ascii="等线" w:eastAsia="等线" w:hAnsi="等线" w:cs="宋体" w:hint="eastAsia"/>
                <w:color w:val="000000"/>
                <w:kern w:val="0"/>
                <w:szCs w:val="21"/>
              </w:rPr>
              <w:br/>
              <w:t>3、做好签约前后的各项工作，保证合同的顺利执行；</w:t>
            </w:r>
            <w:r w:rsidRPr="00806442">
              <w:rPr>
                <w:rFonts w:ascii="等线" w:eastAsia="等线" w:hAnsi="等线" w:cs="宋体" w:hint="eastAsia"/>
                <w:color w:val="000000"/>
                <w:kern w:val="0"/>
                <w:szCs w:val="21"/>
              </w:rPr>
              <w:br/>
              <w:t>4、遵守公司销售价格及有关折扣规定；</w:t>
            </w:r>
            <w:r w:rsidRPr="00806442">
              <w:rPr>
                <w:rFonts w:ascii="等线" w:eastAsia="等线" w:hAnsi="等线" w:cs="宋体" w:hint="eastAsia"/>
                <w:color w:val="000000"/>
                <w:kern w:val="0"/>
                <w:szCs w:val="21"/>
              </w:rPr>
              <w:br/>
              <w:t>5、完成上级交办的其他工作任务。</w:t>
            </w:r>
            <w:r w:rsidRPr="00806442">
              <w:rPr>
                <w:rFonts w:ascii="等线" w:eastAsia="等线" w:hAnsi="等线" w:cs="宋体" w:hint="eastAsia"/>
                <w:color w:val="000000"/>
                <w:kern w:val="0"/>
                <w:szCs w:val="21"/>
              </w:rPr>
              <w:br/>
              <w:t>任职要求：</w:t>
            </w:r>
            <w:r w:rsidRPr="00806442">
              <w:rPr>
                <w:rFonts w:ascii="等线" w:eastAsia="等线" w:hAnsi="等线" w:cs="宋体" w:hint="eastAsia"/>
                <w:color w:val="000000"/>
                <w:kern w:val="0"/>
                <w:szCs w:val="21"/>
              </w:rPr>
              <w:br/>
              <w:t>1、大专及以上学历；</w:t>
            </w:r>
            <w:r w:rsidRPr="00806442">
              <w:rPr>
                <w:rFonts w:ascii="等线" w:eastAsia="等线" w:hAnsi="等线" w:cs="宋体" w:hint="eastAsia"/>
                <w:color w:val="000000"/>
                <w:kern w:val="0"/>
                <w:szCs w:val="21"/>
              </w:rPr>
              <w:br/>
              <w:t>2、有户外媒体销售经验优先；</w:t>
            </w:r>
            <w:r w:rsidRPr="00806442">
              <w:rPr>
                <w:rFonts w:ascii="等线" w:eastAsia="等线" w:hAnsi="等线" w:cs="宋体" w:hint="eastAsia"/>
                <w:color w:val="000000"/>
                <w:kern w:val="0"/>
                <w:szCs w:val="21"/>
              </w:rPr>
              <w:br/>
              <w:t>3、较强的沟通能力；</w:t>
            </w:r>
            <w:r w:rsidRPr="00806442">
              <w:rPr>
                <w:rFonts w:ascii="等线" w:eastAsia="等线" w:hAnsi="等线" w:cs="宋体" w:hint="eastAsia"/>
                <w:color w:val="000000"/>
                <w:kern w:val="0"/>
                <w:szCs w:val="21"/>
              </w:rPr>
              <w:br/>
              <w:t>4、诚实守信，有良好的团队合作精神；</w:t>
            </w:r>
            <w:r w:rsidRPr="00806442">
              <w:rPr>
                <w:rFonts w:ascii="等线" w:eastAsia="等线" w:hAnsi="等线" w:cs="宋体" w:hint="eastAsia"/>
                <w:color w:val="000000"/>
                <w:kern w:val="0"/>
                <w:szCs w:val="21"/>
              </w:rPr>
              <w:br/>
              <w:t>5、熟练运用Office办公软件。</w:t>
            </w:r>
          </w:p>
        </w:tc>
      </w:tr>
    </w:tbl>
    <w:p w:rsidR="003F3324" w:rsidRPr="00806442" w:rsidRDefault="003F3324" w:rsidP="006F13D5">
      <w:pPr>
        <w:widowControl/>
        <w:ind w:left="710"/>
        <w:jc w:val="left"/>
        <w:rPr>
          <w:sz w:val="28"/>
          <w:szCs w:val="28"/>
        </w:rPr>
      </w:pPr>
    </w:p>
    <w:p w:rsidR="006F13D5" w:rsidRDefault="003F3324" w:rsidP="00E2773B">
      <w:pPr>
        <w:pStyle w:val="1"/>
        <w:numPr>
          <w:ilvl w:val="0"/>
          <w:numId w:val="28"/>
        </w:numPr>
      </w:pPr>
      <w:r w:rsidRPr="003F3324">
        <w:br w:type="page"/>
      </w:r>
      <w:bookmarkStart w:id="108" w:name="_Toc4521632"/>
      <w:r w:rsidR="00E2773B" w:rsidRPr="00E2773B">
        <w:rPr>
          <w:rFonts w:hint="eastAsia"/>
        </w:rPr>
        <w:lastRenderedPageBreak/>
        <w:t>浙江嘉康电子股份有限公司</w:t>
      </w:r>
      <w:bookmarkEnd w:id="108"/>
    </w:p>
    <w:tbl>
      <w:tblPr>
        <w:tblW w:w="9209" w:type="dxa"/>
        <w:tblLook w:val="04A0" w:firstRow="1" w:lastRow="0" w:firstColumn="1" w:lastColumn="0" w:noHBand="0" w:noVBand="1"/>
      </w:tblPr>
      <w:tblGrid>
        <w:gridCol w:w="1555"/>
        <w:gridCol w:w="1080"/>
        <w:gridCol w:w="904"/>
        <w:gridCol w:w="2216"/>
        <w:gridCol w:w="3454"/>
      </w:tblGrid>
      <w:tr w:rsidR="00D91D5C" w:rsidRPr="00D91D5C" w:rsidTr="00D91D5C">
        <w:trPr>
          <w:trHeight w:val="22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公司简介</w:t>
            </w:r>
          </w:p>
        </w:tc>
        <w:tc>
          <w:tcPr>
            <w:tcW w:w="7654" w:type="dxa"/>
            <w:gridSpan w:val="4"/>
            <w:tcBorders>
              <w:top w:val="single" w:sz="4" w:space="0" w:color="auto"/>
              <w:left w:val="nil"/>
              <w:bottom w:val="single" w:sz="4" w:space="0" w:color="auto"/>
              <w:right w:val="single" w:sz="4" w:space="0" w:color="000000"/>
            </w:tcBorders>
            <w:shd w:val="clear" w:color="auto" w:fill="auto"/>
            <w:vAlign w:val="center"/>
            <w:hideMark/>
          </w:tcPr>
          <w:p w:rsidR="00D91D5C" w:rsidRPr="00D91D5C" w:rsidRDefault="00D91D5C" w:rsidP="00D91D5C">
            <w:pPr>
              <w:widowControl/>
              <w:jc w:val="left"/>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浙江嘉康电子股份有限公司系国家级高新技术企业，连续十三年列入全国电子元件百强。公司以发展新型电子元件制造业为主业，主要从事面向物联网应用为主的电子陶瓷元器件研发与生产，专业生产压电陶瓷频率元件、微波介质陶瓷频率元器件、RFID标签和压电传感/换能元器件等，产品广泛应用于通信、导航定位、射频识别、智能仪表、智能检测、计算机、智能电器和电子数码产品等物联网领域。</w:t>
            </w:r>
          </w:p>
        </w:tc>
      </w:tr>
      <w:tr w:rsidR="00D91D5C" w:rsidRPr="00D91D5C" w:rsidTr="00D91D5C">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单位性质（</w:t>
            </w:r>
            <w:r w:rsidRPr="00D91D5C">
              <w:rPr>
                <w:rFonts w:ascii="宋体" w:eastAsia="宋体" w:hAnsi="宋体" w:cs="宋体" w:hint="eastAsia"/>
                <w:color w:val="FF0000"/>
                <w:kern w:val="0"/>
                <w:sz w:val="24"/>
                <w:szCs w:val="24"/>
              </w:rPr>
              <w:t>民营/国有/三资/事业单位等</w:t>
            </w:r>
            <w:r w:rsidRPr="00D91D5C">
              <w:rPr>
                <w:rFonts w:ascii="宋体" w:eastAsia="宋体" w:hAnsi="宋体" w:cs="宋体" w:hint="eastAsia"/>
                <w:color w:val="000000"/>
                <w:kern w:val="0"/>
                <w:sz w:val="24"/>
                <w:szCs w:val="24"/>
              </w:rPr>
              <w:t>）</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民营</w:t>
            </w:r>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单位所在地</w:t>
            </w:r>
            <w:r w:rsidRPr="00D91D5C">
              <w:rPr>
                <w:rFonts w:ascii="宋体" w:eastAsia="宋体" w:hAnsi="宋体" w:cs="宋体" w:hint="eastAsia"/>
                <w:color w:val="000000"/>
                <w:kern w:val="0"/>
                <w:sz w:val="24"/>
                <w:szCs w:val="24"/>
              </w:rPr>
              <w:br/>
              <w:t>（</w:t>
            </w:r>
            <w:r w:rsidRPr="00D91D5C">
              <w:rPr>
                <w:rFonts w:ascii="宋体" w:eastAsia="宋体" w:hAnsi="宋体" w:cs="宋体" w:hint="eastAsia"/>
                <w:color w:val="FF0000"/>
                <w:kern w:val="0"/>
                <w:sz w:val="24"/>
                <w:szCs w:val="24"/>
              </w:rPr>
              <w:t>XX省XX市XX县</w:t>
            </w:r>
            <w:r w:rsidRPr="00D91D5C">
              <w:rPr>
                <w:rFonts w:ascii="宋体" w:eastAsia="宋体" w:hAnsi="宋体" w:cs="宋体" w:hint="eastAsia"/>
                <w:color w:val="000000"/>
                <w:kern w:val="0"/>
                <w:sz w:val="24"/>
                <w:szCs w:val="24"/>
              </w:rPr>
              <w:t>）</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浙江省嘉兴市南湖区</w:t>
            </w:r>
          </w:p>
        </w:tc>
      </w:tr>
      <w:tr w:rsidR="00D91D5C" w:rsidRPr="00D91D5C" w:rsidTr="00D91D5C">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招聘联系人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张文进</w:t>
            </w:r>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联系方式</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13205733918</w:t>
            </w:r>
          </w:p>
        </w:tc>
      </w:tr>
      <w:tr w:rsidR="00D91D5C" w:rsidRPr="00D91D5C" w:rsidTr="00D91D5C">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简历接收邮箱/网申链接</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1D5C" w:rsidRPr="00D91D5C" w:rsidRDefault="00070C3E" w:rsidP="00D91D5C">
            <w:pPr>
              <w:widowControl/>
              <w:jc w:val="center"/>
              <w:rPr>
                <w:rFonts w:ascii="等线" w:eastAsia="等线" w:hAnsi="等线" w:cs="宋体"/>
                <w:color w:val="0563C1"/>
                <w:kern w:val="0"/>
                <w:sz w:val="22"/>
                <w:u w:val="single"/>
              </w:rPr>
            </w:pPr>
            <w:hyperlink r:id="rId100" w:history="1">
              <w:r w:rsidR="00D91D5C" w:rsidRPr="00D91D5C">
                <w:rPr>
                  <w:rFonts w:ascii="等线" w:eastAsia="等线" w:hAnsi="等线" w:cs="宋体" w:hint="eastAsia"/>
                  <w:color w:val="0563C1"/>
                  <w:kern w:val="0"/>
                  <w:sz w:val="22"/>
                  <w:u w:val="single"/>
                </w:rPr>
                <w:t>zwj@jkelec.com</w:t>
              </w:r>
            </w:hyperlink>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简历接收截止日期</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2019年4月30日</w:t>
            </w:r>
          </w:p>
        </w:tc>
      </w:tr>
      <w:tr w:rsidR="00D91D5C" w:rsidRPr="00D91D5C" w:rsidTr="00D91D5C">
        <w:trPr>
          <w:trHeight w:val="499"/>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招聘人数</w:t>
            </w:r>
          </w:p>
        </w:tc>
        <w:tc>
          <w:tcPr>
            <w:tcW w:w="90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学历要求</w:t>
            </w:r>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招聘专业</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其它要求</w:t>
            </w:r>
          </w:p>
        </w:tc>
      </w:tr>
      <w:tr w:rsidR="00D91D5C" w:rsidRPr="00D91D5C" w:rsidTr="00D91D5C">
        <w:trPr>
          <w:trHeight w:val="142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滤波器设计工程师</w:t>
            </w:r>
          </w:p>
        </w:tc>
        <w:tc>
          <w:tcPr>
            <w:tcW w:w="1080"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5</w:t>
            </w:r>
          </w:p>
        </w:tc>
        <w:tc>
          <w:tcPr>
            <w:tcW w:w="90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本科及以上</w:t>
            </w:r>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left"/>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电子、通信、电磁场与微波等相关专业</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left"/>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熟悉微波滤波器设计理论，具有一定微波滤波器开发能力。熟悉和掌握微波射频仿真设计软件（HFSS或ADS等）的应用。熟悉至少一种制图软件，具备基础的机械制图知识。</w:t>
            </w:r>
          </w:p>
        </w:tc>
      </w:tr>
      <w:tr w:rsidR="00D91D5C" w:rsidRPr="00D91D5C" w:rsidTr="00D91D5C">
        <w:trPr>
          <w:trHeight w:val="85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天线设计工程师</w:t>
            </w:r>
          </w:p>
        </w:tc>
        <w:tc>
          <w:tcPr>
            <w:tcW w:w="1080"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5</w:t>
            </w:r>
          </w:p>
        </w:tc>
        <w:tc>
          <w:tcPr>
            <w:tcW w:w="90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center"/>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本科及以上</w:t>
            </w:r>
          </w:p>
        </w:tc>
        <w:tc>
          <w:tcPr>
            <w:tcW w:w="2216"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left"/>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电子、通信、电磁场与微波等相关专业</w:t>
            </w:r>
          </w:p>
        </w:tc>
        <w:tc>
          <w:tcPr>
            <w:tcW w:w="3454" w:type="dxa"/>
            <w:tcBorders>
              <w:top w:val="nil"/>
              <w:left w:val="nil"/>
              <w:bottom w:val="single" w:sz="4" w:space="0" w:color="auto"/>
              <w:right w:val="single" w:sz="4" w:space="0" w:color="auto"/>
            </w:tcBorders>
            <w:shd w:val="clear" w:color="auto" w:fill="auto"/>
            <w:vAlign w:val="center"/>
            <w:hideMark/>
          </w:tcPr>
          <w:p w:rsidR="00D91D5C" w:rsidRPr="00D91D5C" w:rsidRDefault="00D91D5C" w:rsidP="00D91D5C">
            <w:pPr>
              <w:widowControl/>
              <w:jc w:val="left"/>
              <w:rPr>
                <w:rFonts w:ascii="宋体" w:eastAsia="宋体" w:hAnsi="宋体" w:cs="宋体"/>
                <w:color w:val="000000"/>
                <w:kern w:val="0"/>
                <w:sz w:val="24"/>
                <w:szCs w:val="24"/>
              </w:rPr>
            </w:pPr>
            <w:r w:rsidRPr="00D91D5C">
              <w:rPr>
                <w:rFonts w:ascii="宋体" w:eastAsia="宋体" w:hAnsi="宋体" w:cs="宋体" w:hint="eastAsia"/>
                <w:color w:val="000000"/>
                <w:kern w:val="0"/>
                <w:sz w:val="24"/>
                <w:szCs w:val="24"/>
              </w:rPr>
              <w:t>熟练使用射频仿真工具HFSS或ADS等；对微波、电磁场理论有较深理解，具有软件仿真天线经验。</w:t>
            </w:r>
          </w:p>
        </w:tc>
      </w:tr>
    </w:tbl>
    <w:p w:rsidR="009F40D0" w:rsidRPr="00D91D5C" w:rsidRDefault="009F40D0" w:rsidP="003F3324">
      <w:pPr>
        <w:widowControl/>
        <w:ind w:left="710"/>
        <w:jc w:val="left"/>
        <w:rPr>
          <w:sz w:val="28"/>
          <w:szCs w:val="28"/>
        </w:rPr>
      </w:pPr>
    </w:p>
    <w:p w:rsidR="009F40D0" w:rsidRDefault="009F40D0">
      <w:pPr>
        <w:widowControl/>
        <w:jc w:val="left"/>
        <w:rPr>
          <w:sz w:val="28"/>
          <w:szCs w:val="28"/>
        </w:rPr>
      </w:pPr>
      <w:r>
        <w:rPr>
          <w:sz w:val="28"/>
          <w:szCs w:val="28"/>
        </w:rPr>
        <w:br w:type="page"/>
      </w:r>
    </w:p>
    <w:p w:rsidR="003F3324" w:rsidRDefault="002B4705" w:rsidP="008C34EF">
      <w:pPr>
        <w:pStyle w:val="1"/>
        <w:numPr>
          <w:ilvl w:val="0"/>
          <w:numId w:val="28"/>
        </w:numPr>
        <w:spacing w:before="0" w:after="0"/>
      </w:pPr>
      <w:bookmarkStart w:id="109" w:name="_Toc4521633"/>
      <w:r w:rsidRPr="002B4705">
        <w:rPr>
          <w:rFonts w:hint="eastAsia"/>
        </w:rPr>
        <w:lastRenderedPageBreak/>
        <w:t>北京明维视景医疗软件开发有限公司（美国）</w:t>
      </w:r>
      <w:bookmarkEnd w:id="109"/>
    </w:p>
    <w:tbl>
      <w:tblPr>
        <w:tblW w:w="9351" w:type="dxa"/>
        <w:tblLook w:val="04A0" w:firstRow="1" w:lastRow="0" w:firstColumn="1" w:lastColumn="0" w:noHBand="0" w:noVBand="1"/>
      </w:tblPr>
      <w:tblGrid>
        <w:gridCol w:w="1838"/>
        <w:gridCol w:w="1454"/>
        <w:gridCol w:w="1454"/>
        <w:gridCol w:w="1873"/>
        <w:gridCol w:w="2732"/>
      </w:tblGrid>
      <w:tr w:rsidR="008C34EF" w:rsidRPr="008C34EF" w:rsidTr="008C34EF">
        <w:trPr>
          <w:trHeight w:val="22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公司简介</w:t>
            </w:r>
          </w:p>
        </w:tc>
        <w:tc>
          <w:tcPr>
            <w:tcW w:w="7513" w:type="dxa"/>
            <w:gridSpan w:val="4"/>
            <w:tcBorders>
              <w:top w:val="single" w:sz="4" w:space="0" w:color="auto"/>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北京明维视景医疗软件开发有限公司为美国MIM Software Inc.全资子公司，总公司位于美国俄亥俄州克利夫兰市，北京分公司成立于2006年，十余年来致力于为放射肿瘤、放射、核医学、脑神经影像与心脏影像等领域提供高效实用的医学图像处理解决方案，这些方案可在PC和Mac®、或是移动iOS和基于云端的平台上运行。我们的产品目前已发展成为世界顶尖的第三方医疗影像处理软件，产品遍布全球的影像中心、医院、专科诊所、研究机构。我们提供：六险一金，餐补、交通补、通讯补、节日福利、弹性工作、年底多薪、入职即享带薪年假，公司旅游及各种团建活动。</w:t>
            </w:r>
          </w:p>
        </w:tc>
      </w:tr>
      <w:tr w:rsidR="008C34EF" w:rsidRPr="008C34EF" w:rsidTr="008C34EF">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单位性质</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外商独资（美国）</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单位所在地</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北京市/成都市</w:t>
            </w:r>
          </w:p>
        </w:tc>
      </w:tr>
      <w:tr w:rsidR="008C34EF" w:rsidRPr="008C34EF" w:rsidTr="008C34EF">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招聘联系人</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汤映玉</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联系方式</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13810556200</w:t>
            </w:r>
          </w:p>
        </w:tc>
      </w:tr>
      <w:tr w:rsidR="008C34EF" w:rsidRPr="008C34EF" w:rsidTr="008C34EF">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简历接收邮箱/网申链接</w:t>
            </w:r>
          </w:p>
        </w:tc>
        <w:tc>
          <w:tcPr>
            <w:tcW w:w="2908" w:type="dxa"/>
            <w:gridSpan w:val="2"/>
            <w:tcBorders>
              <w:top w:val="single" w:sz="4" w:space="0" w:color="auto"/>
              <w:left w:val="nil"/>
              <w:bottom w:val="single" w:sz="4" w:space="0" w:color="auto"/>
              <w:right w:val="single" w:sz="4" w:space="0" w:color="auto"/>
            </w:tcBorders>
            <w:shd w:val="clear" w:color="auto" w:fill="auto"/>
            <w:vAlign w:val="center"/>
            <w:hideMark/>
          </w:tcPr>
          <w:p w:rsidR="008C34EF" w:rsidRPr="008C34EF" w:rsidRDefault="00070C3E" w:rsidP="008C34EF">
            <w:pPr>
              <w:widowControl/>
              <w:jc w:val="center"/>
              <w:rPr>
                <w:rFonts w:ascii="等线" w:eastAsia="等线" w:hAnsi="等线" w:cs="宋体"/>
                <w:color w:val="0563C1"/>
                <w:kern w:val="0"/>
                <w:szCs w:val="21"/>
                <w:u w:val="single"/>
              </w:rPr>
            </w:pPr>
            <w:hyperlink r:id="rId101" w:history="1">
              <w:r w:rsidR="008C34EF" w:rsidRPr="008C34EF">
                <w:rPr>
                  <w:rFonts w:ascii="等线" w:eastAsia="等线" w:hAnsi="等线" w:cs="宋体" w:hint="eastAsia"/>
                  <w:color w:val="0563C1"/>
                  <w:kern w:val="0"/>
                  <w:szCs w:val="21"/>
                  <w:u w:val="single"/>
                </w:rPr>
                <w:t>chinajob@mimsoftware.com</w:t>
              </w:r>
            </w:hyperlink>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简历接收截止日期</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2019/6/30</w:t>
            </w:r>
          </w:p>
        </w:tc>
      </w:tr>
      <w:tr w:rsidR="008C34EF" w:rsidRPr="008C34EF" w:rsidTr="008C34EF">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招聘岗位</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招聘人数</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学历要求</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招聘专业</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其它要求</w:t>
            </w:r>
          </w:p>
        </w:tc>
      </w:tr>
      <w:tr w:rsidR="008C34EF" w:rsidRPr="008C34EF" w:rsidTr="008C34EF">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软件测试工程师</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10</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本科及以上</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计算机、电子、生物医学工程、医学影像</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 xml:space="preserve">　</w:t>
            </w:r>
          </w:p>
        </w:tc>
      </w:tr>
      <w:tr w:rsidR="008C34EF" w:rsidRPr="008C34EF" w:rsidTr="008C34EF">
        <w:trPr>
          <w:trHeight w:val="85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产品支持工程师</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10</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本科及以上</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计算机、电子、生物医学工程、医学影像</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 xml:space="preserve">　</w:t>
            </w:r>
          </w:p>
        </w:tc>
      </w:tr>
      <w:tr w:rsidR="008C34EF" w:rsidRPr="008C34EF" w:rsidTr="008C34EF">
        <w:trPr>
          <w:trHeight w:val="57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临床支持工程师</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10</w:t>
            </w:r>
          </w:p>
        </w:tc>
        <w:tc>
          <w:tcPr>
            <w:tcW w:w="1454"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本科及以上</w:t>
            </w:r>
          </w:p>
        </w:tc>
        <w:tc>
          <w:tcPr>
            <w:tcW w:w="1873"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专业不限</w:t>
            </w:r>
          </w:p>
        </w:tc>
        <w:tc>
          <w:tcPr>
            <w:tcW w:w="2732" w:type="dxa"/>
            <w:tcBorders>
              <w:top w:val="nil"/>
              <w:left w:val="nil"/>
              <w:bottom w:val="single" w:sz="4" w:space="0" w:color="auto"/>
              <w:right w:val="single" w:sz="4" w:space="0" w:color="auto"/>
            </w:tcBorders>
            <w:shd w:val="clear" w:color="auto" w:fill="auto"/>
            <w:vAlign w:val="center"/>
            <w:hideMark/>
          </w:tcPr>
          <w:p w:rsidR="008C34EF" w:rsidRPr="008C34EF" w:rsidRDefault="008C34EF" w:rsidP="008C34EF">
            <w:pPr>
              <w:widowControl/>
              <w:jc w:val="center"/>
              <w:rPr>
                <w:rFonts w:ascii="宋体" w:eastAsia="宋体" w:hAnsi="宋体" w:cs="宋体"/>
                <w:color w:val="000000"/>
                <w:kern w:val="0"/>
                <w:szCs w:val="21"/>
              </w:rPr>
            </w:pPr>
            <w:r w:rsidRPr="008C34EF">
              <w:rPr>
                <w:rFonts w:ascii="宋体" w:eastAsia="宋体" w:hAnsi="宋体" w:cs="宋体" w:hint="eastAsia"/>
                <w:color w:val="000000"/>
                <w:kern w:val="0"/>
                <w:szCs w:val="21"/>
              </w:rPr>
              <w:t xml:space="preserve">　</w:t>
            </w:r>
          </w:p>
        </w:tc>
      </w:tr>
    </w:tbl>
    <w:p w:rsidR="005B22A9" w:rsidRDefault="005B22A9" w:rsidP="008C34EF">
      <w:pPr>
        <w:widowControl/>
        <w:jc w:val="left"/>
        <w:rPr>
          <w:sz w:val="28"/>
          <w:szCs w:val="28"/>
        </w:rPr>
      </w:pPr>
    </w:p>
    <w:p w:rsidR="005B22A9" w:rsidRDefault="005B22A9">
      <w:pPr>
        <w:widowControl/>
        <w:jc w:val="left"/>
        <w:rPr>
          <w:sz w:val="28"/>
          <w:szCs w:val="28"/>
        </w:rPr>
      </w:pPr>
      <w:r>
        <w:rPr>
          <w:sz w:val="28"/>
          <w:szCs w:val="28"/>
        </w:rPr>
        <w:br w:type="page"/>
      </w:r>
    </w:p>
    <w:p w:rsidR="009F40D0" w:rsidRDefault="00370769" w:rsidP="00370769">
      <w:pPr>
        <w:pStyle w:val="1"/>
        <w:numPr>
          <w:ilvl w:val="0"/>
          <w:numId w:val="28"/>
        </w:numPr>
        <w:spacing w:before="0" w:after="0"/>
      </w:pPr>
      <w:bookmarkStart w:id="110" w:name="_Toc4521634"/>
      <w:r w:rsidRPr="00370769">
        <w:rPr>
          <w:rFonts w:hint="eastAsia"/>
        </w:rPr>
        <w:lastRenderedPageBreak/>
        <w:t>明瑞电子（成都）有限公司</w:t>
      </w:r>
      <w:bookmarkEnd w:id="110"/>
    </w:p>
    <w:tbl>
      <w:tblPr>
        <w:tblW w:w="9634" w:type="dxa"/>
        <w:tblLook w:val="04A0" w:firstRow="1" w:lastRow="0" w:firstColumn="1" w:lastColumn="0" w:noHBand="0" w:noVBand="1"/>
      </w:tblPr>
      <w:tblGrid>
        <w:gridCol w:w="2592"/>
        <w:gridCol w:w="1332"/>
        <w:gridCol w:w="1332"/>
        <w:gridCol w:w="1260"/>
        <w:gridCol w:w="3118"/>
      </w:tblGrid>
      <w:tr w:rsidR="007F3A1C" w:rsidRPr="007F3A1C" w:rsidTr="007F3A1C">
        <w:trPr>
          <w:trHeight w:val="2205"/>
        </w:trPr>
        <w:tc>
          <w:tcPr>
            <w:tcW w:w="2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公司简介</w:t>
            </w:r>
          </w:p>
        </w:tc>
        <w:tc>
          <w:tcPr>
            <w:tcW w:w="7042" w:type="dxa"/>
            <w:gridSpan w:val="4"/>
            <w:tcBorders>
              <w:top w:val="single" w:sz="4" w:space="0" w:color="auto"/>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left"/>
              <w:rPr>
                <w:rFonts w:ascii="宋体" w:eastAsia="宋体" w:hAnsi="宋体" w:cs="宋体"/>
                <w:color w:val="000000"/>
                <w:kern w:val="0"/>
                <w:szCs w:val="21"/>
              </w:rPr>
            </w:pPr>
            <w:r w:rsidRPr="007F3A1C">
              <w:rPr>
                <w:rFonts w:ascii="宋体" w:eastAsia="宋体" w:hAnsi="宋体" w:cs="宋体" w:hint="eastAsia"/>
                <w:color w:val="000000"/>
                <w:kern w:val="0"/>
                <w:szCs w:val="21"/>
              </w:rPr>
              <w:t xml:space="preserve">    明瑞电子是由台湾明泰科技投资的研发子公司，前身属D-link的研发中心，成立于1996年,位于成都青羊工业园区，专注于交换机、无线路由、AP、宽带网络设备、数位多媒体设备的研发以及相关软件、硬件、委托技术、技术服务等网络产品的开发。拥有员工300多人，客户遍及全球，技术水平行业领先，研发体系成熟完善！</w:t>
            </w:r>
          </w:p>
        </w:tc>
      </w:tr>
      <w:tr w:rsidR="007F3A1C" w:rsidRPr="007F3A1C" w:rsidTr="007F3A1C">
        <w:trPr>
          <w:trHeight w:val="795"/>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b/>
                <w:bCs/>
                <w:color w:val="000000"/>
                <w:kern w:val="0"/>
                <w:szCs w:val="21"/>
              </w:rPr>
              <w:t>单位性质</w:t>
            </w:r>
            <w:r w:rsidRPr="007F3A1C">
              <w:rPr>
                <w:rFonts w:ascii="宋体" w:eastAsia="宋体" w:hAnsi="宋体" w:cs="宋体" w:hint="eastAsia"/>
                <w:color w:val="000000"/>
                <w:kern w:val="0"/>
                <w:szCs w:val="21"/>
              </w:rPr>
              <w:t>（</w:t>
            </w:r>
            <w:r w:rsidRPr="007F3A1C">
              <w:rPr>
                <w:rFonts w:ascii="宋体" w:eastAsia="宋体" w:hAnsi="宋体" w:cs="宋体" w:hint="eastAsia"/>
                <w:color w:val="FF0000"/>
                <w:kern w:val="0"/>
                <w:szCs w:val="21"/>
              </w:rPr>
              <w:t>民营/国有/三资/事业单位等</w:t>
            </w:r>
            <w:r w:rsidRPr="007F3A1C">
              <w:rPr>
                <w:rFonts w:ascii="宋体" w:eastAsia="宋体" w:hAnsi="宋体" w:cs="宋体" w:hint="eastAsia"/>
                <w:color w:val="000000"/>
                <w:kern w:val="0"/>
                <w:szCs w:val="21"/>
              </w:rPr>
              <w:t>）</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三资企业</w:t>
            </w:r>
          </w:p>
        </w:tc>
        <w:tc>
          <w:tcPr>
            <w:tcW w:w="1260"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b/>
                <w:bCs/>
                <w:color w:val="000000"/>
                <w:kern w:val="0"/>
                <w:szCs w:val="21"/>
              </w:rPr>
              <w:t>单位所在地</w:t>
            </w:r>
            <w:r w:rsidRPr="007F3A1C">
              <w:rPr>
                <w:rFonts w:ascii="宋体" w:eastAsia="宋体" w:hAnsi="宋体" w:cs="宋体" w:hint="eastAsia"/>
                <w:color w:val="000000"/>
                <w:kern w:val="0"/>
                <w:szCs w:val="21"/>
              </w:rPr>
              <w:br/>
              <w:t>（</w:t>
            </w:r>
            <w:r w:rsidRPr="007F3A1C">
              <w:rPr>
                <w:rFonts w:ascii="宋体" w:eastAsia="宋体" w:hAnsi="宋体" w:cs="宋体" w:hint="eastAsia"/>
                <w:color w:val="FF0000"/>
                <w:kern w:val="0"/>
                <w:szCs w:val="21"/>
              </w:rPr>
              <w:t>XX省XX市XX县</w:t>
            </w:r>
            <w:r w:rsidRPr="007F3A1C">
              <w:rPr>
                <w:rFonts w:ascii="宋体" w:eastAsia="宋体" w:hAnsi="宋体" w:cs="宋体" w:hint="eastAsia"/>
                <w:color w:val="000000"/>
                <w:kern w:val="0"/>
                <w:szCs w:val="21"/>
              </w:rPr>
              <w:t>）</w:t>
            </w:r>
          </w:p>
        </w:tc>
        <w:tc>
          <w:tcPr>
            <w:tcW w:w="3118"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四川省成都市青羊区</w:t>
            </w:r>
          </w:p>
        </w:tc>
      </w:tr>
      <w:tr w:rsidR="007F3A1C" w:rsidRPr="007F3A1C" w:rsidTr="007F3A1C">
        <w:trPr>
          <w:trHeight w:val="499"/>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招聘联系人</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胡会</w:t>
            </w:r>
          </w:p>
        </w:tc>
        <w:tc>
          <w:tcPr>
            <w:tcW w:w="1260"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联系方式</w:t>
            </w:r>
          </w:p>
        </w:tc>
        <w:tc>
          <w:tcPr>
            <w:tcW w:w="3118"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18108056464</w:t>
            </w:r>
          </w:p>
        </w:tc>
      </w:tr>
      <w:tr w:rsidR="007F3A1C" w:rsidRPr="007F3A1C" w:rsidTr="007F3A1C">
        <w:trPr>
          <w:trHeight w:val="555"/>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简历接收邮箱/网申链接</w:t>
            </w:r>
          </w:p>
        </w:tc>
        <w:tc>
          <w:tcPr>
            <w:tcW w:w="2664" w:type="dxa"/>
            <w:gridSpan w:val="2"/>
            <w:tcBorders>
              <w:top w:val="single" w:sz="4" w:space="0" w:color="auto"/>
              <w:left w:val="nil"/>
              <w:bottom w:val="single" w:sz="4" w:space="0" w:color="auto"/>
              <w:right w:val="single" w:sz="4" w:space="0" w:color="auto"/>
            </w:tcBorders>
            <w:shd w:val="clear" w:color="auto" w:fill="auto"/>
            <w:vAlign w:val="center"/>
            <w:hideMark/>
          </w:tcPr>
          <w:p w:rsidR="007F3A1C" w:rsidRPr="007F3A1C" w:rsidRDefault="00070C3E" w:rsidP="007F3A1C">
            <w:pPr>
              <w:widowControl/>
              <w:jc w:val="center"/>
              <w:rPr>
                <w:rFonts w:ascii="等线" w:eastAsia="等线" w:hAnsi="等线" w:cs="宋体"/>
                <w:color w:val="0563C1"/>
                <w:kern w:val="0"/>
                <w:szCs w:val="21"/>
                <w:u w:val="single"/>
              </w:rPr>
            </w:pPr>
            <w:hyperlink r:id="rId102" w:history="1">
              <w:r w:rsidR="007F3A1C" w:rsidRPr="007F3A1C">
                <w:rPr>
                  <w:rFonts w:ascii="等线" w:eastAsia="等线" w:hAnsi="等线" w:cs="宋体" w:hint="eastAsia"/>
                  <w:color w:val="0563C1"/>
                  <w:kern w:val="0"/>
                  <w:szCs w:val="21"/>
                  <w:u w:val="single"/>
                </w:rPr>
                <w:t>cdjob@alphanetworks.com</w:t>
              </w:r>
            </w:hyperlink>
          </w:p>
        </w:tc>
        <w:tc>
          <w:tcPr>
            <w:tcW w:w="1260"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简历接收截止日期</w:t>
            </w:r>
          </w:p>
        </w:tc>
        <w:tc>
          <w:tcPr>
            <w:tcW w:w="3118"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2019.06.30</w:t>
            </w:r>
          </w:p>
        </w:tc>
      </w:tr>
      <w:tr w:rsidR="007F3A1C" w:rsidRPr="007F3A1C" w:rsidTr="007F3A1C">
        <w:trPr>
          <w:trHeight w:val="499"/>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招聘岗位</w:t>
            </w:r>
          </w:p>
        </w:tc>
        <w:tc>
          <w:tcPr>
            <w:tcW w:w="1332"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招聘人数</w:t>
            </w:r>
          </w:p>
        </w:tc>
        <w:tc>
          <w:tcPr>
            <w:tcW w:w="1332"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学历要求</w:t>
            </w:r>
          </w:p>
        </w:tc>
        <w:tc>
          <w:tcPr>
            <w:tcW w:w="1260"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招聘专业</w:t>
            </w:r>
          </w:p>
        </w:tc>
        <w:tc>
          <w:tcPr>
            <w:tcW w:w="3118"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b/>
                <w:bCs/>
                <w:color w:val="000000"/>
                <w:kern w:val="0"/>
                <w:szCs w:val="21"/>
              </w:rPr>
            </w:pPr>
            <w:r w:rsidRPr="007F3A1C">
              <w:rPr>
                <w:rFonts w:ascii="宋体" w:eastAsia="宋体" w:hAnsi="宋体" w:cs="宋体" w:hint="eastAsia"/>
                <w:b/>
                <w:bCs/>
                <w:color w:val="000000"/>
                <w:kern w:val="0"/>
                <w:szCs w:val="21"/>
              </w:rPr>
              <w:t>其它要求</w:t>
            </w:r>
          </w:p>
        </w:tc>
      </w:tr>
      <w:tr w:rsidR="007F3A1C" w:rsidRPr="007F3A1C" w:rsidTr="007F3A1C">
        <w:trPr>
          <w:trHeight w:val="5835"/>
        </w:trPr>
        <w:tc>
          <w:tcPr>
            <w:tcW w:w="2592" w:type="dxa"/>
            <w:tcBorders>
              <w:top w:val="nil"/>
              <w:left w:val="single" w:sz="4" w:space="0" w:color="auto"/>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嵌入式软件工程师</w:t>
            </w:r>
          </w:p>
        </w:tc>
        <w:tc>
          <w:tcPr>
            <w:tcW w:w="1332"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10</w:t>
            </w:r>
          </w:p>
        </w:tc>
        <w:tc>
          <w:tcPr>
            <w:tcW w:w="1332"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本科及以上</w:t>
            </w:r>
          </w:p>
        </w:tc>
        <w:tc>
          <w:tcPr>
            <w:tcW w:w="1260"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center"/>
              <w:rPr>
                <w:rFonts w:ascii="宋体" w:eastAsia="宋体" w:hAnsi="宋体" w:cs="宋体"/>
                <w:color w:val="000000"/>
                <w:kern w:val="0"/>
                <w:szCs w:val="21"/>
              </w:rPr>
            </w:pPr>
            <w:r w:rsidRPr="007F3A1C">
              <w:rPr>
                <w:rFonts w:ascii="宋体" w:eastAsia="宋体" w:hAnsi="宋体" w:cs="宋体" w:hint="eastAsia"/>
                <w:color w:val="000000"/>
                <w:kern w:val="0"/>
                <w:szCs w:val="21"/>
              </w:rPr>
              <w:t>电气工程学院</w:t>
            </w:r>
            <w:r w:rsidRPr="007F3A1C">
              <w:rPr>
                <w:rFonts w:ascii="宋体" w:eastAsia="宋体" w:hAnsi="宋体" w:cs="宋体" w:hint="eastAsia"/>
                <w:color w:val="000000"/>
                <w:kern w:val="0"/>
                <w:szCs w:val="21"/>
              </w:rPr>
              <w:br/>
              <w:t>信息科学与技术学院</w:t>
            </w:r>
          </w:p>
        </w:tc>
        <w:tc>
          <w:tcPr>
            <w:tcW w:w="3118" w:type="dxa"/>
            <w:tcBorders>
              <w:top w:val="nil"/>
              <w:left w:val="nil"/>
              <w:bottom w:val="single" w:sz="4" w:space="0" w:color="auto"/>
              <w:right w:val="single" w:sz="4" w:space="0" w:color="auto"/>
            </w:tcBorders>
            <w:shd w:val="clear" w:color="auto" w:fill="auto"/>
            <w:vAlign w:val="center"/>
            <w:hideMark/>
          </w:tcPr>
          <w:p w:rsidR="007F3A1C" w:rsidRPr="007F3A1C" w:rsidRDefault="007F3A1C" w:rsidP="007F3A1C">
            <w:pPr>
              <w:widowControl/>
              <w:jc w:val="left"/>
              <w:rPr>
                <w:rFonts w:ascii="宋体" w:eastAsia="宋体" w:hAnsi="宋体" w:cs="宋体"/>
                <w:color w:val="000000"/>
                <w:kern w:val="0"/>
                <w:szCs w:val="21"/>
              </w:rPr>
            </w:pPr>
            <w:r w:rsidRPr="007F3A1C">
              <w:rPr>
                <w:rFonts w:ascii="宋体" w:eastAsia="宋体" w:hAnsi="宋体" w:cs="宋体" w:hint="eastAsia"/>
                <w:color w:val="000000"/>
                <w:kern w:val="0"/>
                <w:szCs w:val="21"/>
              </w:rPr>
              <w:t>一、岗位职责：</w:t>
            </w:r>
            <w:r w:rsidRPr="007F3A1C">
              <w:rPr>
                <w:rFonts w:ascii="宋体" w:eastAsia="宋体" w:hAnsi="宋体" w:cs="宋体" w:hint="eastAsia"/>
                <w:color w:val="000000"/>
                <w:kern w:val="0"/>
                <w:szCs w:val="21"/>
              </w:rPr>
              <w:br/>
              <w:t xml:space="preserve">1、 在Linux下的C程序开发与设计； </w:t>
            </w:r>
            <w:r w:rsidRPr="007F3A1C">
              <w:rPr>
                <w:rFonts w:ascii="宋体" w:eastAsia="宋体" w:hAnsi="宋体" w:cs="宋体" w:hint="eastAsia"/>
                <w:color w:val="000000"/>
                <w:kern w:val="0"/>
                <w:szCs w:val="21"/>
              </w:rPr>
              <w:br/>
              <w:t>2、负责交换机二层协议开发、数据中心协议开发；</w:t>
            </w:r>
            <w:r w:rsidRPr="007F3A1C">
              <w:rPr>
                <w:rFonts w:ascii="宋体" w:eastAsia="宋体" w:hAnsi="宋体" w:cs="宋体" w:hint="eastAsia"/>
                <w:color w:val="000000"/>
                <w:kern w:val="0"/>
                <w:szCs w:val="21"/>
              </w:rPr>
              <w:br/>
              <w:t xml:space="preserve">3、 承担设计、编码、测试、文档撰写等工作； </w:t>
            </w:r>
            <w:r w:rsidRPr="007F3A1C">
              <w:rPr>
                <w:rFonts w:ascii="宋体" w:eastAsia="宋体" w:hAnsi="宋体" w:cs="宋体" w:hint="eastAsia"/>
                <w:color w:val="000000"/>
                <w:kern w:val="0"/>
                <w:szCs w:val="21"/>
              </w:rPr>
              <w:br/>
            </w:r>
            <w:r w:rsidRPr="007F3A1C">
              <w:rPr>
                <w:rFonts w:ascii="宋体" w:eastAsia="宋体" w:hAnsi="宋体" w:cs="宋体" w:hint="eastAsia"/>
                <w:color w:val="000000"/>
                <w:kern w:val="0"/>
                <w:szCs w:val="21"/>
              </w:rPr>
              <w:br/>
              <w:t>二、任职资格：</w:t>
            </w:r>
            <w:r w:rsidRPr="007F3A1C">
              <w:rPr>
                <w:rFonts w:ascii="宋体" w:eastAsia="宋体" w:hAnsi="宋体" w:cs="宋体" w:hint="eastAsia"/>
                <w:color w:val="000000"/>
                <w:kern w:val="0"/>
                <w:szCs w:val="21"/>
              </w:rPr>
              <w:br/>
              <w:t>1.计算机、通信工程及相关专业，本科及以上学历；</w:t>
            </w:r>
            <w:r w:rsidRPr="007F3A1C">
              <w:rPr>
                <w:rFonts w:ascii="宋体" w:eastAsia="宋体" w:hAnsi="宋体" w:cs="宋体" w:hint="eastAsia"/>
                <w:color w:val="000000"/>
                <w:kern w:val="0"/>
                <w:szCs w:val="21"/>
              </w:rPr>
              <w:br/>
              <w:t>2.CET-4及以上，能流畅阅读英文技术文档；</w:t>
            </w:r>
            <w:r w:rsidRPr="007F3A1C">
              <w:rPr>
                <w:rFonts w:ascii="宋体" w:eastAsia="宋体" w:hAnsi="宋体" w:cs="宋体" w:hint="eastAsia"/>
                <w:color w:val="000000"/>
                <w:kern w:val="0"/>
                <w:szCs w:val="21"/>
              </w:rPr>
              <w:br/>
              <w:t>2.熟练掌握C语言，熟悉TCP/IP协议及Socket编程；</w:t>
            </w:r>
            <w:r w:rsidRPr="007F3A1C">
              <w:rPr>
                <w:rFonts w:ascii="宋体" w:eastAsia="宋体" w:hAnsi="宋体" w:cs="宋体" w:hint="eastAsia"/>
                <w:color w:val="000000"/>
                <w:kern w:val="0"/>
                <w:szCs w:val="21"/>
              </w:rPr>
              <w:br/>
              <w:t>3.熟悉嵌入式操作系统及linux系统下的编程；</w:t>
            </w:r>
            <w:r w:rsidRPr="007F3A1C">
              <w:rPr>
                <w:rFonts w:ascii="宋体" w:eastAsia="宋体" w:hAnsi="宋体" w:cs="宋体" w:hint="eastAsia"/>
                <w:color w:val="000000"/>
                <w:kern w:val="0"/>
                <w:szCs w:val="21"/>
              </w:rPr>
              <w:br/>
              <w:t>4. 公司接受提前实习，表现优秀者的同学毕业后直接转正（19届毕业生请携带大学成绩单和英语四级成绩单）</w:t>
            </w:r>
          </w:p>
        </w:tc>
      </w:tr>
    </w:tbl>
    <w:p w:rsidR="00E80D2A" w:rsidRPr="007F3A1C" w:rsidRDefault="00E80D2A" w:rsidP="009A65DF">
      <w:pPr>
        <w:widowControl/>
        <w:jc w:val="left"/>
        <w:rPr>
          <w:sz w:val="28"/>
          <w:szCs w:val="28"/>
        </w:rPr>
      </w:pPr>
    </w:p>
    <w:p w:rsidR="00E80D2A" w:rsidRDefault="00E80D2A">
      <w:pPr>
        <w:widowControl/>
        <w:jc w:val="left"/>
        <w:rPr>
          <w:sz w:val="28"/>
          <w:szCs w:val="28"/>
        </w:rPr>
      </w:pPr>
      <w:r>
        <w:rPr>
          <w:sz w:val="28"/>
          <w:szCs w:val="28"/>
        </w:rPr>
        <w:br w:type="page"/>
      </w:r>
    </w:p>
    <w:p w:rsidR="00396A20" w:rsidRDefault="006A5B4A" w:rsidP="006A5B4A">
      <w:pPr>
        <w:pStyle w:val="1"/>
        <w:widowControl/>
        <w:numPr>
          <w:ilvl w:val="0"/>
          <w:numId w:val="28"/>
        </w:numPr>
        <w:spacing w:before="0" w:after="0"/>
        <w:jc w:val="left"/>
      </w:pPr>
      <w:bookmarkStart w:id="111" w:name="_Toc4521635"/>
      <w:r w:rsidRPr="006A5B4A">
        <w:rPr>
          <w:rFonts w:hint="eastAsia"/>
        </w:rPr>
        <w:lastRenderedPageBreak/>
        <w:t>深圳通业科技股份有限公司</w:t>
      </w:r>
      <w:bookmarkEnd w:id="111"/>
    </w:p>
    <w:tbl>
      <w:tblPr>
        <w:tblW w:w="9209" w:type="dxa"/>
        <w:tblLook w:val="04A0" w:firstRow="1" w:lastRow="0" w:firstColumn="1" w:lastColumn="0" w:noHBand="0" w:noVBand="1"/>
      </w:tblPr>
      <w:tblGrid>
        <w:gridCol w:w="1980"/>
        <w:gridCol w:w="1080"/>
        <w:gridCol w:w="1080"/>
        <w:gridCol w:w="2040"/>
        <w:gridCol w:w="3029"/>
      </w:tblGrid>
      <w:tr w:rsidR="00BB0485" w:rsidRPr="00BB0485" w:rsidTr="00BB0485">
        <w:trPr>
          <w:trHeight w:val="2502"/>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公司简介</w:t>
            </w:r>
          </w:p>
        </w:tc>
        <w:tc>
          <w:tcPr>
            <w:tcW w:w="7229" w:type="dxa"/>
            <w:gridSpan w:val="4"/>
            <w:tcBorders>
              <w:top w:val="single" w:sz="4" w:space="0" w:color="auto"/>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深圳通业科技股份有限公司是国内先进的轨道交通电气装备供应商，以自主研发为导向的国家级高新技术企业，持续创新，通过IRIS国际铁路行业标准、EN15085国际铁路焊接标准、CRCC中国铁路产品、SIL安全完整性等级等认证，为轨道交通行业的高铁、机车、地铁、轻轨、有轨电车等不断提供高质量的电源和网络控制产品及服务。通业成立于2000年，2016年在新三板成功挂牌，2017年进入IPO辅导阶段。公司总部位于深圳，员工共计500余人，拥有石家庄通业全资子公司、北京办事处，多地检修服务站，业务销售和服务遍及全国和海外。</w:t>
            </w:r>
          </w:p>
        </w:tc>
      </w:tr>
      <w:tr w:rsidR="00BB0485" w:rsidRPr="00BB0485" w:rsidTr="00BB0485">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单位性质（</w:t>
            </w:r>
            <w:r w:rsidRPr="00BB0485">
              <w:rPr>
                <w:rFonts w:ascii="宋体" w:eastAsia="宋体" w:hAnsi="宋体" w:cs="宋体" w:hint="eastAsia"/>
                <w:color w:val="FF0000"/>
                <w:kern w:val="0"/>
                <w:szCs w:val="21"/>
              </w:rPr>
              <w:t>民营/国有/三资/事业单位等</w:t>
            </w:r>
            <w:r w:rsidRPr="00BB0485">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民营企业</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单位所在地</w:t>
            </w:r>
            <w:r w:rsidRPr="00BB0485">
              <w:rPr>
                <w:rFonts w:ascii="宋体" w:eastAsia="宋体" w:hAnsi="宋体" w:cs="宋体" w:hint="eastAsia"/>
                <w:color w:val="000000"/>
                <w:kern w:val="0"/>
                <w:szCs w:val="21"/>
              </w:rPr>
              <w:br/>
              <w:t>（</w:t>
            </w:r>
            <w:r w:rsidRPr="00BB0485">
              <w:rPr>
                <w:rFonts w:ascii="宋体" w:eastAsia="宋体" w:hAnsi="宋体" w:cs="宋体" w:hint="eastAsia"/>
                <w:color w:val="FF0000"/>
                <w:kern w:val="0"/>
                <w:szCs w:val="21"/>
              </w:rPr>
              <w:t>XX省XX市XX县</w:t>
            </w:r>
            <w:r w:rsidRPr="00BB0485">
              <w:rPr>
                <w:rFonts w:ascii="宋体" w:eastAsia="宋体" w:hAnsi="宋体" w:cs="宋体" w:hint="eastAsia"/>
                <w:color w:val="000000"/>
                <w:kern w:val="0"/>
                <w:szCs w:val="21"/>
              </w:rPr>
              <w:t>）</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深圳市龙华新区观澜街道观光路美泰科技园3号通业大楼</w:t>
            </w:r>
          </w:p>
        </w:tc>
      </w:tr>
      <w:tr w:rsidR="00BB0485" w:rsidRPr="00BB0485" w:rsidTr="00BB048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周卿</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联系方式</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13247601034</w:t>
            </w:r>
          </w:p>
        </w:tc>
      </w:tr>
      <w:tr w:rsidR="00BB0485" w:rsidRPr="00BB0485" w:rsidTr="00BB0485">
        <w:trPr>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BB0485" w:rsidRPr="00BB0485" w:rsidRDefault="00070C3E" w:rsidP="00BB0485">
            <w:pPr>
              <w:widowControl/>
              <w:jc w:val="center"/>
              <w:rPr>
                <w:rFonts w:ascii="等线" w:eastAsia="等线" w:hAnsi="等线" w:cs="宋体"/>
                <w:color w:val="0000FF"/>
                <w:kern w:val="0"/>
                <w:szCs w:val="21"/>
                <w:u w:val="single"/>
              </w:rPr>
            </w:pPr>
            <w:hyperlink r:id="rId103" w:history="1">
              <w:r w:rsidR="00BB0485" w:rsidRPr="00BB0485">
                <w:rPr>
                  <w:rFonts w:ascii="等线" w:eastAsia="等线" w:hAnsi="等线" w:cs="宋体" w:hint="eastAsia"/>
                  <w:color w:val="0000FF"/>
                  <w:kern w:val="0"/>
                  <w:szCs w:val="21"/>
                  <w:u w:val="single"/>
                </w:rPr>
                <w:t>hr@sz-tongye.com</w:t>
              </w:r>
            </w:hyperlink>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简历接收截止日期</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2019年3月31 日</w:t>
            </w:r>
          </w:p>
        </w:tc>
      </w:tr>
      <w:tr w:rsidR="00BB0485" w:rsidRPr="00BB0485" w:rsidTr="00BB0485">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招聘专业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其它要求</w:t>
            </w:r>
          </w:p>
        </w:tc>
      </w:tr>
      <w:tr w:rsidR="00BB0485" w:rsidRPr="00BB0485" w:rsidTr="00BB0485">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硬件工程师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电子信息、电子科学与技术、电气工程、电力电子、自动化、电子信息工程专业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r w:rsidR="00BB0485" w:rsidRPr="00BB0485" w:rsidTr="00BB0485">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软件工程师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8</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电子信息、电子科学与技术、电气工程、电力电子、自动化、电子信息工程专业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r w:rsidR="00BB0485" w:rsidRPr="00BB0485" w:rsidTr="00BB0485">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工艺工程师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电子信息、电子科学与技术、电气工程、电力电子、自动化、电子信息工程专业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r w:rsidR="00BB0485" w:rsidRPr="00BB0485" w:rsidTr="00BB0485">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结构工程师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电子信息、电子科学与技术、电气工程、电力电子、自动化、电子信息工程专业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r w:rsidR="00BB0485" w:rsidRPr="00BB0485" w:rsidTr="00BB0485">
        <w:trPr>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测试工程师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电子信息、电子科学与技术、电气工程、电力电子、自动化、电子信息工程专业</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r w:rsidR="00BB0485" w:rsidRPr="00BB0485" w:rsidTr="00BB0485">
        <w:trPr>
          <w:trHeight w:val="73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lastRenderedPageBreak/>
              <w:t>仓库工程师</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b/>
                <w:bCs/>
                <w:color w:val="000000"/>
                <w:kern w:val="0"/>
                <w:szCs w:val="21"/>
              </w:rPr>
            </w:pPr>
            <w:r w:rsidRPr="00BB0485">
              <w:rPr>
                <w:rFonts w:ascii="宋体" w:eastAsia="宋体" w:hAnsi="宋体" w:cs="宋体" w:hint="eastAsia"/>
                <w:b/>
                <w:bCs/>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物流管理</w:t>
            </w:r>
          </w:p>
        </w:tc>
        <w:tc>
          <w:tcPr>
            <w:tcW w:w="3029" w:type="dxa"/>
            <w:tcBorders>
              <w:top w:val="nil"/>
              <w:left w:val="nil"/>
              <w:bottom w:val="single" w:sz="4" w:space="0" w:color="auto"/>
              <w:right w:val="single" w:sz="4" w:space="0" w:color="auto"/>
            </w:tcBorders>
            <w:shd w:val="clear" w:color="auto" w:fill="auto"/>
            <w:vAlign w:val="center"/>
            <w:hideMark/>
          </w:tcPr>
          <w:p w:rsidR="00BB0485" w:rsidRPr="00BB0485" w:rsidRDefault="00BB0485" w:rsidP="00BB0485">
            <w:pPr>
              <w:widowControl/>
              <w:jc w:val="center"/>
              <w:rPr>
                <w:rFonts w:ascii="宋体" w:eastAsia="宋体" w:hAnsi="宋体" w:cs="宋体"/>
                <w:color w:val="000000"/>
                <w:kern w:val="0"/>
                <w:szCs w:val="21"/>
              </w:rPr>
            </w:pPr>
            <w:r w:rsidRPr="00BB0485">
              <w:rPr>
                <w:rFonts w:ascii="宋体" w:eastAsia="宋体" w:hAnsi="宋体" w:cs="宋体" w:hint="eastAsia"/>
                <w:color w:val="000000"/>
                <w:kern w:val="0"/>
                <w:szCs w:val="21"/>
              </w:rPr>
              <w:t>暂无</w:t>
            </w:r>
          </w:p>
        </w:tc>
      </w:tr>
    </w:tbl>
    <w:p w:rsidR="00BB0485" w:rsidRPr="00BB0485" w:rsidRDefault="00BB0485" w:rsidP="00BB0485"/>
    <w:p w:rsidR="00396A20" w:rsidRDefault="00396A20">
      <w:pPr>
        <w:widowControl/>
        <w:jc w:val="left"/>
        <w:rPr>
          <w:sz w:val="28"/>
          <w:szCs w:val="28"/>
        </w:rPr>
      </w:pPr>
      <w:r>
        <w:rPr>
          <w:sz w:val="28"/>
          <w:szCs w:val="28"/>
        </w:rPr>
        <w:br w:type="page"/>
      </w:r>
    </w:p>
    <w:p w:rsidR="00396A20" w:rsidRDefault="00B0090B" w:rsidP="00B0090B">
      <w:pPr>
        <w:pStyle w:val="1"/>
        <w:numPr>
          <w:ilvl w:val="0"/>
          <w:numId w:val="28"/>
        </w:numPr>
      </w:pPr>
      <w:bookmarkStart w:id="112" w:name="_Toc4521636"/>
      <w:r w:rsidRPr="00B0090B">
        <w:rPr>
          <w:rFonts w:hint="eastAsia"/>
        </w:rPr>
        <w:lastRenderedPageBreak/>
        <w:t>上海南芯半导体科技有限公司</w:t>
      </w:r>
      <w:bookmarkEnd w:id="112"/>
    </w:p>
    <w:tbl>
      <w:tblPr>
        <w:tblW w:w="10490" w:type="dxa"/>
        <w:tblInd w:w="-998" w:type="dxa"/>
        <w:tblLook w:val="04A0" w:firstRow="1" w:lastRow="0" w:firstColumn="1" w:lastColumn="0" w:noHBand="0" w:noVBand="1"/>
      </w:tblPr>
      <w:tblGrid>
        <w:gridCol w:w="1980"/>
        <w:gridCol w:w="1080"/>
        <w:gridCol w:w="1188"/>
        <w:gridCol w:w="1843"/>
        <w:gridCol w:w="4399"/>
      </w:tblGrid>
      <w:tr w:rsidR="00B0090B" w:rsidRPr="00B0090B" w:rsidTr="00B0090B">
        <w:trPr>
          <w:trHeight w:val="330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公司简介</w:t>
            </w:r>
          </w:p>
        </w:tc>
        <w:tc>
          <w:tcPr>
            <w:tcW w:w="8510" w:type="dxa"/>
            <w:gridSpan w:val="4"/>
            <w:tcBorders>
              <w:top w:val="single" w:sz="4" w:space="0" w:color="auto"/>
              <w:left w:val="nil"/>
              <w:bottom w:val="single" w:sz="4" w:space="0" w:color="auto"/>
              <w:right w:val="single" w:sz="4" w:space="0" w:color="000000"/>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 xml:space="preserve">    上海南芯半导体科技有限公司2015年成立于上海浦东张江高科技园区， 由一批来自欧美知名企业的工程师创建，秉承不断创新的产品文化，致力于为业内提供高性能、高品质与高经济效益的IC解决方案。</w:t>
            </w:r>
            <w:r w:rsidRPr="00B0090B">
              <w:rPr>
                <w:rFonts w:ascii="宋体" w:eastAsia="宋体" w:hAnsi="宋体" w:cs="宋体" w:hint="eastAsia"/>
                <w:color w:val="000000"/>
                <w:kern w:val="0"/>
                <w:szCs w:val="21"/>
              </w:rPr>
              <w:br/>
              <w:t xml:space="preserve">    公司从事集成电路芯片的研究、设计、开发和销售，提供应用系统参考设计方案，并提供相关的技术服务。以Buck-Boost为核心，为用户提供灵活，多用途，高品质且价格适中的电源管理方案。凭借团队在欧美企业丰富的技术及经验积累，保持细分市场3-5年技术领先。同时坚持打造差异化产品，做到领先同领域其他产品10倍的性价比。</w:t>
            </w:r>
            <w:r w:rsidRPr="00B0090B">
              <w:rPr>
                <w:rFonts w:ascii="宋体" w:eastAsia="宋体" w:hAnsi="宋体" w:cs="宋体" w:hint="eastAsia"/>
                <w:color w:val="000000"/>
                <w:kern w:val="0"/>
                <w:szCs w:val="21"/>
              </w:rPr>
              <w:br/>
              <w:t xml:space="preserve">    我们来自德州仪器，凌特，ADI，飞思卡尔，立琦等著名欧美半导体厂商，平均有超过10年的行业工作经验。我们创立了南芯，致力于高性能国产IC研发。我们以高性能电源管理IC为切入点，围绕手机、PC和便携式设备布局，延展至工业和汽车领域，致力于成为一家 Analog+ 的芯片设计公司。覆盖系统、设计、应用、测试、销售、技术支持、生产管理等完整功能。公司完成了数千万级A轮融资，成立两年，年营业额已达数千万元</w:t>
            </w:r>
            <w:r w:rsidRPr="00B0090B">
              <w:rPr>
                <w:rFonts w:ascii="宋体" w:eastAsia="宋体" w:hAnsi="宋体" w:cs="宋体" w:hint="eastAsia"/>
                <w:color w:val="000000"/>
                <w:kern w:val="0"/>
                <w:szCs w:val="21"/>
              </w:rPr>
              <w:br/>
              <w:t xml:space="preserve">    由于南芯轻资产化及团队成员的年富力强，产品的快速更迭，公司的快速成长可以预见，作为Buck-Boost Power Expert的南芯也将为中国集成电路产业的发展添砖加瓦。</w:t>
            </w:r>
          </w:p>
        </w:tc>
      </w:tr>
      <w:tr w:rsidR="00B0090B" w:rsidRPr="00B0090B" w:rsidTr="00B0090B">
        <w:trPr>
          <w:trHeight w:val="112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单位性质（</w:t>
            </w:r>
            <w:r w:rsidRPr="00B0090B">
              <w:rPr>
                <w:rFonts w:ascii="宋体" w:eastAsia="宋体" w:hAnsi="宋体" w:cs="宋体" w:hint="eastAsia"/>
                <w:color w:val="FF0000"/>
                <w:kern w:val="0"/>
                <w:szCs w:val="21"/>
              </w:rPr>
              <w:t>民营/国有/三资/事业单位等</w:t>
            </w:r>
            <w:r w:rsidRPr="00B0090B">
              <w:rPr>
                <w:rFonts w:ascii="宋体" w:eastAsia="宋体" w:hAnsi="宋体"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民营</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单位所在地</w:t>
            </w:r>
            <w:r w:rsidRPr="00B0090B">
              <w:rPr>
                <w:rFonts w:ascii="宋体" w:eastAsia="宋体" w:hAnsi="宋体" w:cs="宋体" w:hint="eastAsia"/>
                <w:color w:val="000000"/>
                <w:kern w:val="0"/>
                <w:szCs w:val="21"/>
              </w:rPr>
              <w:br/>
              <w:t>（</w:t>
            </w:r>
            <w:r w:rsidRPr="00B0090B">
              <w:rPr>
                <w:rFonts w:ascii="宋体" w:eastAsia="宋体" w:hAnsi="宋体" w:cs="宋体" w:hint="eastAsia"/>
                <w:color w:val="FF0000"/>
                <w:kern w:val="0"/>
                <w:szCs w:val="21"/>
              </w:rPr>
              <w:t>XX省XX市XX县</w:t>
            </w:r>
            <w:r w:rsidRPr="00B0090B">
              <w:rPr>
                <w:rFonts w:ascii="宋体" w:eastAsia="宋体" w:hAnsi="宋体" w:cs="宋体" w:hint="eastAsia"/>
                <w:color w:val="000000"/>
                <w:kern w:val="0"/>
                <w:szCs w:val="21"/>
              </w:rPr>
              <w:t>）</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上海市浦东新区博霞路22号309室</w:t>
            </w:r>
          </w:p>
        </w:tc>
      </w:tr>
      <w:tr w:rsidR="00B0090B" w:rsidRPr="00B0090B" w:rsidTr="00B0090B">
        <w:trPr>
          <w:trHeight w:val="85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招聘联系人</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lucky</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联系方式</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18530870630</w:t>
            </w:r>
          </w:p>
        </w:tc>
      </w:tr>
      <w:tr w:rsidR="00B0090B" w:rsidRPr="00B0090B" w:rsidTr="00B0090B">
        <w:trPr>
          <w:trHeight w:val="972"/>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简历接收邮箱/网申链接</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070C3E" w:rsidP="00B0090B">
            <w:pPr>
              <w:widowControl/>
              <w:jc w:val="center"/>
              <w:rPr>
                <w:rFonts w:ascii="等线" w:eastAsia="等线" w:hAnsi="等线" w:cs="宋体"/>
                <w:color w:val="0563C1"/>
                <w:kern w:val="0"/>
                <w:szCs w:val="21"/>
                <w:u w:val="single"/>
              </w:rPr>
            </w:pPr>
            <w:hyperlink r:id="rId104" w:history="1">
              <w:r w:rsidR="00B0090B" w:rsidRPr="00B0090B">
                <w:rPr>
                  <w:rFonts w:ascii="等线" w:eastAsia="等线" w:hAnsi="等线" w:cs="宋体" w:hint="eastAsia"/>
                  <w:color w:val="0563C1"/>
                  <w:kern w:val="0"/>
                  <w:szCs w:val="21"/>
                  <w:u w:val="single"/>
                </w:rPr>
                <w:t>hr@southchip.com</w:t>
              </w:r>
            </w:hyperlink>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简历接收截止日期</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2019.6.1</w:t>
            </w:r>
          </w:p>
        </w:tc>
      </w:tr>
      <w:tr w:rsidR="00B0090B" w:rsidRPr="00B0090B" w:rsidTr="00B0090B">
        <w:trPr>
          <w:trHeight w:val="94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招聘人数</w:t>
            </w:r>
          </w:p>
        </w:tc>
        <w:tc>
          <w:tcPr>
            <w:tcW w:w="1188"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学历要求</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招聘专业</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其它要求</w:t>
            </w:r>
          </w:p>
        </w:tc>
      </w:tr>
      <w:tr w:rsidR="00B0090B" w:rsidRPr="00B0090B" w:rsidTr="00B0090B">
        <w:trPr>
          <w:trHeight w:val="350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FAE                                                                           现场应用工程师</w:t>
            </w:r>
          </w:p>
        </w:tc>
        <w:tc>
          <w:tcPr>
            <w:tcW w:w="1080"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8</w:t>
            </w:r>
          </w:p>
        </w:tc>
        <w:tc>
          <w:tcPr>
            <w:tcW w:w="1188"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电子,微电子，集成电路，电子信息工程</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1. 电子类相关专业本科及以上学历</w:t>
            </w:r>
            <w:r w:rsidRPr="00B0090B">
              <w:rPr>
                <w:rFonts w:ascii="宋体" w:eastAsia="宋体" w:hAnsi="宋体" w:cs="宋体" w:hint="eastAsia"/>
                <w:color w:val="000000"/>
                <w:kern w:val="0"/>
                <w:szCs w:val="21"/>
              </w:rPr>
              <w:br/>
              <w:t>2. 熟悉DC/DC和充电管理工作原理，熟悉功率元件的应用，对于电路理论有一定的理解</w:t>
            </w:r>
            <w:r w:rsidRPr="00B0090B">
              <w:rPr>
                <w:rFonts w:ascii="宋体" w:eastAsia="宋体" w:hAnsi="宋体" w:cs="宋体" w:hint="eastAsia"/>
                <w:color w:val="000000"/>
                <w:kern w:val="0"/>
                <w:szCs w:val="21"/>
              </w:rPr>
              <w:br/>
              <w:t>3. 具备电源电路分析和调试能力，具有快速定位线路bug的能力</w:t>
            </w:r>
            <w:r w:rsidRPr="00B0090B">
              <w:rPr>
                <w:rFonts w:ascii="宋体" w:eastAsia="宋体" w:hAnsi="宋体" w:cs="宋体" w:hint="eastAsia"/>
                <w:color w:val="000000"/>
                <w:kern w:val="0"/>
                <w:szCs w:val="21"/>
              </w:rPr>
              <w:br/>
              <w:t>4. 熟悉移动电源、充电器、电池管理等应用市场，具有3年以上相关线路及PCB设计经验和系统调试经验</w:t>
            </w:r>
            <w:r w:rsidRPr="00B0090B">
              <w:rPr>
                <w:rFonts w:ascii="宋体" w:eastAsia="宋体" w:hAnsi="宋体" w:cs="宋体" w:hint="eastAsia"/>
                <w:color w:val="000000"/>
                <w:kern w:val="0"/>
                <w:szCs w:val="21"/>
              </w:rPr>
              <w:br/>
              <w:t>5. 有很好的沟通协调能力、客户服务意识和团队合作精神</w:t>
            </w:r>
            <w:r w:rsidRPr="00B0090B">
              <w:rPr>
                <w:rFonts w:ascii="宋体" w:eastAsia="宋体" w:hAnsi="宋体" w:cs="宋体" w:hint="eastAsia"/>
                <w:color w:val="000000"/>
                <w:kern w:val="0"/>
                <w:szCs w:val="21"/>
              </w:rPr>
              <w:br/>
              <w:t>6. 具有高度责任心和主动性，能在压力下工作，并积极创造项目设计成功的机会</w:t>
            </w:r>
          </w:p>
        </w:tc>
      </w:tr>
      <w:tr w:rsidR="00B0090B" w:rsidRPr="00B0090B" w:rsidTr="00B0090B">
        <w:trPr>
          <w:trHeight w:val="2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lastRenderedPageBreak/>
              <w:t>Analog Design Engineer                                                         模拟设计工程师</w:t>
            </w:r>
          </w:p>
        </w:tc>
        <w:tc>
          <w:tcPr>
            <w:tcW w:w="1080"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10</w:t>
            </w:r>
          </w:p>
        </w:tc>
        <w:tc>
          <w:tcPr>
            <w:tcW w:w="1188"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硕士及以上</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电子,微电子，集成电路，电子信息工程</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1. 根据产品设计指标完成电路设计开发，验证，完成设计文档，确定测试方案；</w:t>
            </w:r>
            <w:r w:rsidRPr="00B0090B">
              <w:rPr>
                <w:rFonts w:ascii="宋体" w:eastAsia="宋体" w:hAnsi="宋体" w:cs="宋体" w:hint="eastAsia"/>
                <w:color w:val="000000"/>
                <w:kern w:val="0"/>
                <w:szCs w:val="21"/>
              </w:rPr>
              <w:br/>
              <w:t>2. 指导版图工程师完成符合电路要求的版图设计；</w:t>
            </w:r>
            <w:r w:rsidRPr="00B0090B">
              <w:rPr>
                <w:rFonts w:ascii="宋体" w:eastAsia="宋体" w:hAnsi="宋体" w:cs="宋体" w:hint="eastAsia"/>
                <w:color w:val="000000"/>
                <w:kern w:val="0"/>
                <w:szCs w:val="21"/>
              </w:rPr>
              <w:br/>
              <w:t>3. 参与设计评估和书写必需的设计和产品规范；</w:t>
            </w:r>
            <w:r w:rsidRPr="00B0090B">
              <w:rPr>
                <w:rFonts w:ascii="宋体" w:eastAsia="宋体" w:hAnsi="宋体" w:cs="宋体" w:hint="eastAsia"/>
                <w:color w:val="000000"/>
                <w:kern w:val="0"/>
                <w:szCs w:val="21"/>
              </w:rPr>
              <w:br/>
              <w:t>4. 测试原型，定义测试规范以及与测试/产品工程协调以此驱动产品发布。</w:t>
            </w:r>
          </w:p>
        </w:tc>
      </w:tr>
      <w:tr w:rsidR="00B0090B" w:rsidRPr="00B0090B" w:rsidTr="00B0090B">
        <w:trPr>
          <w:trHeight w:val="2940"/>
        </w:trPr>
        <w:tc>
          <w:tcPr>
            <w:tcW w:w="1980" w:type="dxa"/>
            <w:tcBorders>
              <w:top w:val="nil"/>
              <w:left w:val="nil"/>
              <w:bottom w:val="nil"/>
              <w:right w:val="nil"/>
            </w:tcBorders>
            <w:shd w:val="clear" w:color="auto" w:fill="auto"/>
            <w:noWrap/>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AE 应用工程师</w:t>
            </w:r>
          </w:p>
        </w:tc>
        <w:tc>
          <w:tcPr>
            <w:tcW w:w="1080" w:type="dxa"/>
            <w:tcBorders>
              <w:top w:val="nil"/>
              <w:left w:val="single" w:sz="4" w:space="0" w:color="auto"/>
              <w:bottom w:val="nil"/>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12</w:t>
            </w:r>
          </w:p>
        </w:tc>
        <w:tc>
          <w:tcPr>
            <w:tcW w:w="1188" w:type="dxa"/>
            <w:tcBorders>
              <w:top w:val="nil"/>
              <w:left w:val="nil"/>
              <w:bottom w:val="nil"/>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硕士及以上</w:t>
            </w:r>
          </w:p>
        </w:tc>
        <w:tc>
          <w:tcPr>
            <w:tcW w:w="1843" w:type="dxa"/>
            <w:tcBorders>
              <w:top w:val="nil"/>
              <w:left w:val="nil"/>
              <w:bottom w:val="nil"/>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电子,微电子，集成电路，电子信息工程</w:t>
            </w:r>
          </w:p>
        </w:tc>
        <w:tc>
          <w:tcPr>
            <w:tcW w:w="4399" w:type="dxa"/>
            <w:tcBorders>
              <w:top w:val="nil"/>
              <w:left w:val="nil"/>
              <w:bottom w:val="nil"/>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1. 负责DCDC相关电源芯片的性能测试评估（系统级）并撰写测试报告</w:t>
            </w:r>
            <w:r w:rsidRPr="00B0090B">
              <w:rPr>
                <w:rFonts w:ascii="宋体" w:eastAsia="宋体" w:hAnsi="宋体" w:cs="宋体" w:hint="eastAsia"/>
                <w:color w:val="000000"/>
                <w:kern w:val="0"/>
                <w:szCs w:val="21"/>
              </w:rPr>
              <w:br/>
              <w:t>2. 协助IC设计工程师完成芯片Debug</w:t>
            </w:r>
            <w:r w:rsidRPr="00B0090B">
              <w:rPr>
                <w:rFonts w:ascii="宋体" w:eastAsia="宋体" w:hAnsi="宋体" w:cs="宋体" w:hint="eastAsia"/>
                <w:color w:val="000000"/>
                <w:kern w:val="0"/>
                <w:szCs w:val="21"/>
              </w:rPr>
              <w:br/>
              <w:t>3. 负责撰写芯片规格书，应用文档和推广资料</w:t>
            </w:r>
            <w:r w:rsidRPr="00B0090B">
              <w:rPr>
                <w:rFonts w:ascii="宋体" w:eastAsia="宋体" w:hAnsi="宋体" w:cs="宋体" w:hint="eastAsia"/>
                <w:color w:val="000000"/>
                <w:kern w:val="0"/>
                <w:szCs w:val="21"/>
              </w:rPr>
              <w:br/>
              <w:t>4. 设计应用参考线路图，提供系统应用解决方案，编写相关技术文档</w:t>
            </w:r>
            <w:r w:rsidRPr="00B0090B">
              <w:rPr>
                <w:rFonts w:ascii="宋体" w:eastAsia="宋体" w:hAnsi="宋体" w:cs="宋体" w:hint="eastAsia"/>
                <w:color w:val="000000"/>
                <w:kern w:val="0"/>
                <w:szCs w:val="21"/>
              </w:rPr>
              <w:br/>
              <w:t>5. 负责客户技术支持</w:t>
            </w:r>
            <w:r w:rsidRPr="00B0090B">
              <w:rPr>
                <w:rFonts w:ascii="宋体" w:eastAsia="宋体" w:hAnsi="宋体" w:cs="宋体" w:hint="eastAsia"/>
                <w:color w:val="000000"/>
                <w:kern w:val="0"/>
                <w:szCs w:val="21"/>
              </w:rPr>
              <w:br/>
              <w:t>6. 协助前端做市场应用推广</w:t>
            </w:r>
          </w:p>
        </w:tc>
      </w:tr>
      <w:tr w:rsidR="00B0090B" w:rsidRPr="00B0090B" w:rsidTr="00B0090B">
        <w:trPr>
          <w:trHeight w:val="20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TE 测试工程师</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8</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本科及以上</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电子,微电子，集成电路，电子信息工程</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1. 负责新产品的测试开发，包括测试计划的撰写，测试硬件以及测试程序的设计；</w:t>
            </w:r>
            <w:r w:rsidRPr="00B0090B">
              <w:rPr>
                <w:rFonts w:ascii="宋体" w:eastAsia="宋体" w:hAnsi="宋体" w:cs="宋体" w:hint="eastAsia"/>
                <w:color w:val="000000"/>
                <w:kern w:val="0"/>
                <w:szCs w:val="21"/>
              </w:rPr>
              <w:br/>
              <w:t>2. 负责测试数据收集与分析，并与其他部门及时沟通；</w:t>
            </w:r>
            <w:r w:rsidRPr="00B0090B">
              <w:rPr>
                <w:rFonts w:ascii="宋体" w:eastAsia="宋体" w:hAnsi="宋体" w:cs="宋体" w:hint="eastAsia"/>
                <w:color w:val="000000"/>
                <w:kern w:val="0"/>
                <w:szCs w:val="21"/>
              </w:rPr>
              <w:br/>
              <w:t>3. 负责已量产产品良率的提高，成本缩减已经跨平台转移。</w:t>
            </w:r>
          </w:p>
        </w:tc>
      </w:tr>
      <w:tr w:rsidR="00B0090B" w:rsidRPr="00B0090B" w:rsidTr="00B0090B">
        <w:trPr>
          <w:trHeight w:val="182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HR助理</w:t>
            </w:r>
          </w:p>
        </w:tc>
        <w:tc>
          <w:tcPr>
            <w:tcW w:w="1080"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1</w:t>
            </w:r>
          </w:p>
        </w:tc>
        <w:tc>
          <w:tcPr>
            <w:tcW w:w="1188"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人力资源相关</w:t>
            </w:r>
            <w:r w:rsidRPr="00B0090B">
              <w:rPr>
                <w:rFonts w:ascii="宋体" w:eastAsia="宋体" w:hAnsi="宋体" w:cs="宋体" w:hint="eastAsia"/>
                <w:color w:val="000000"/>
                <w:kern w:val="0"/>
                <w:szCs w:val="21"/>
              </w:rPr>
              <w:br/>
              <w:t>专业</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 xml:space="preserve">1. 支持部门相关招聘工作：例如面试安排等 </w:t>
            </w:r>
            <w:r w:rsidRPr="00B0090B">
              <w:rPr>
                <w:rFonts w:ascii="宋体" w:eastAsia="宋体" w:hAnsi="宋体" w:cs="宋体" w:hint="eastAsia"/>
                <w:color w:val="000000"/>
                <w:kern w:val="0"/>
                <w:szCs w:val="21"/>
              </w:rPr>
              <w:br/>
              <w:t xml:space="preserve">2．支持招聘及相关表格的填写、数据统计等； </w:t>
            </w:r>
            <w:r w:rsidRPr="00B0090B">
              <w:rPr>
                <w:rFonts w:ascii="宋体" w:eastAsia="宋体" w:hAnsi="宋体" w:cs="宋体" w:hint="eastAsia"/>
                <w:color w:val="000000"/>
                <w:kern w:val="0"/>
                <w:szCs w:val="21"/>
              </w:rPr>
              <w:br/>
              <w:t xml:space="preserve">3．协助完成入职、培训等相关工作； </w:t>
            </w:r>
            <w:r w:rsidRPr="00B0090B">
              <w:rPr>
                <w:rFonts w:ascii="宋体" w:eastAsia="宋体" w:hAnsi="宋体" w:cs="宋体" w:hint="eastAsia"/>
                <w:color w:val="000000"/>
                <w:kern w:val="0"/>
                <w:szCs w:val="21"/>
              </w:rPr>
              <w:br/>
              <w:t xml:space="preserve">4．完成上级交办的其他工作。 </w:t>
            </w:r>
          </w:p>
        </w:tc>
      </w:tr>
      <w:tr w:rsidR="00B0090B" w:rsidRPr="00B0090B" w:rsidTr="00B0090B">
        <w:trPr>
          <w:trHeight w:val="188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 xml:space="preserve">HR Marketing </w:t>
            </w:r>
          </w:p>
        </w:tc>
        <w:tc>
          <w:tcPr>
            <w:tcW w:w="1080"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1</w:t>
            </w:r>
          </w:p>
        </w:tc>
        <w:tc>
          <w:tcPr>
            <w:tcW w:w="1188"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center"/>
              <w:rPr>
                <w:rFonts w:ascii="宋体" w:eastAsia="宋体" w:hAnsi="宋体" w:cs="宋体"/>
                <w:color w:val="000000"/>
                <w:kern w:val="0"/>
                <w:szCs w:val="21"/>
              </w:rPr>
            </w:pPr>
            <w:r w:rsidRPr="00B0090B">
              <w:rPr>
                <w:rFonts w:ascii="宋体" w:eastAsia="宋体" w:hAnsi="宋体" w:cs="宋体" w:hint="eastAsia"/>
                <w:color w:val="000000"/>
                <w:kern w:val="0"/>
                <w:szCs w:val="21"/>
              </w:rPr>
              <w:t>中文、设计相关专业</w:t>
            </w:r>
            <w:r w:rsidRPr="00B0090B">
              <w:rPr>
                <w:rFonts w:ascii="宋体" w:eastAsia="宋体" w:hAnsi="宋体" w:cs="宋体" w:hint="eastAsia"/>
                <w:color w:val="000000"/>
                <w:kern w:val="0"/>
                <w:szCs w:val="21"/>
              </w:rPr>
              <w:br/>
              <w:t>熟练使用ps excel</w:t>
            </w:r>
          </w:p>
        </w:tc>
        <w:tc>
          <w:tcPr>
            <w:tcW w:w="4399" w:type="dxa"/>
            <w:tcBorders>
              <w:top w:val="nil"/>
              <w:left w:val="nil"/>
              <w:bottom w:val="single" w:sz="4" w:space="0" w:color="auto"/>
              <w:right w:val="single" w:sz="4" w:space="0" w:color="auto"/>
            </w:tcBorders>
            <w:shd w:val="clear" w:color="auto" w:fill="auto"/>
            <w:vAlign w:val="center"/>
            <w:hideMark/>
          </w:tcPr>
          <w:p w:rsidR="00B0090B" w:rsidRPr="00B0090B" w:rsidRDefault="00B0090B" w:rsidP="00B0090B">
            <w:pPr>
              <w:widowControl/>
              <w:jc w:val="left"/>
              <w:rPr>
                <w:rFonts w:ascii="宋体" w:eastAsia="宋体" w:hAnsi="宋体" w:cs="宋体"/>
                <w:color w:val="000000"/>
                <w:kern w:val="0"/>
                <w:szCs w:val="21"/>
              </w:rPr>
            </w:pPr>
            <w:r w:rsidRPr="00B0090B">
              <w:rPr>
                <w:rFonts w:ascii="宋体" w:eastAsia="宋体" w:hAnsi="宋体" w:cs="宋体" w:hint="eastAsia"/>
                <w:color w:val="000000"/>
                <w:kern w:val="0"/>
                <w:szCs w:val="21"/>
              </w:rPr>
              <w:t>1. 进行HR活动的宣传推广及运营维护；</w:t>
            </w:r>
            <w:r w:rsidRPr="00B0090B">
              <w:rPr>
                <w:rFonts w:ascii="宋体" w:eastAsia="宋体" w:hAnsi="宋体" w:cs="宋体" w:hint="eastAsia"/>
                <w:color w:val="000000"/>
                <w:kern w:val="0"/>
                <w:szCs w:val="21"/>
              </w:rPr>
              <w:br/>
              <w:t>2. 更新内部渠道宣传公司企业文化；</w:t>
            </w:r>
            <w:r w:rsidRPr="00B0090B">
              <w:rPr>
                <w:rFonts w:ascii="宋体" w:eastAsia="宋体" w:hAnsi="宋体" w:cs="宋体" w:hint="eastAsia"/>
                <w:color w:val="000000"/>
                <w:kern w:val="0"/>
                <w:szCs w:val="21"/>
              </w:rPr>
              <w:br/>
              <w:t>3. 进行公司宣传资料及文件资料的相关整理工作。</w:t>
            </w:r>
            <w:r w:rsidRPr="00B0090B">
              <w:rPr>
                <w:rFonts w:ascii="宋体" w:eastAsia="宋体" w:hAnsi="宋体" w:cs="宋体" w:hint="eastAsia"/>
                <w:color w:val="000000"/>
                <w:kern w:val="0"/>
                <w:szCs w:val="21"/>
              </w:rPr>
              <w:br/>
              <w:t>4. 完成领导临时安排的所有工作。</w:t>
            </w:r>
          </w:p>
        </w:tc>
      </w:tr>
    </w:tbl>
    <w:p w:rsidR="00221D24" w:rsidRDefault="00221D24">
      <w:pPr>
        <w:widowControl/>
        <w:jc w:val="left"/>
        <w:rPr>
          <w:sz w:val="28"/>
          <w:szCs w:val="28"/>
        </w:rPr>
      </w:pPr>
    </w:p>
    <w:p w:rsidR="00221D24" w:rsidRDefault="00221D24">
      <w:pPr>
        <w:widowControl/>
        <w:jc w:val="left"/>
        <w:rPr>
          <w:sz w:val="28"/>
          <w:szCs w:val="28"/>
        </w:rPr>
      </w:pPr>
      <w:r>
        <w:rPr>
          <w:sz w:val="28"/>
          <w:szCs w:val="28"/>
        </w:rPr>
        <w:br w:type="page"/>
      </w:r>
    </w:p>
    <w:p w:rsidR="001A5824" w:rsidRDefault="001772AB" w:rsidP="001772AB">
      <w:pPr>
        <w:pStyle w:val="1"/>
        <w:numPr>
          <w:ilvl w:val="0"/>
          <w:numId w:val="28"/>
        </w:numPr>
      </w:pPr>
      <w:bookmarkStart w:id="113" w:name="_Toc4521637"/>
      <w:r w:rsidRPr="001772AB">
        <w:rPr>
          <w:rFonts w:hint="eastAsia"/>
        </w:rPr>
        <w:lastRenderedPageBreak/>
        <w:t>成都西辰软件有限公司</w:t>
      </w:r>
      <w:bookmarkEnd w:id="113"/>
    </w:p>
    <w:tbl>
      <w:tblPr>
        <w:tblW w:w="96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253"/>
        <w:gridCol w:w="1149"/>
        <w:gridCol w:w="1307"/>
        <w:gridCol w:w="3827"/>
      </w:tblGrid>
      <w:tr w:rsidR="001772AB" w:rsidRPr="001772AB" w:rsidTr="001772AB">
        <w:trPr>
          <w:trHeight w:val="1842"/>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公司简介</w:t>
            </w:r>
          </w:p>
        </w:tc>
        <w:tc>
          <w:tcPr>
            <w:tcW w:w="7536" w:type="dxa"/>
            <w:gridSpan w:val="4"/>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成都西辰软件有限公司，是一家专业的智慧政务解决方案供应商，已承接全国18个省市自治区，近500多家政府行业客户，是一家每年以50%以上高速增长的盈利公司，我们不是在招聘，我们在通过招聘寻找事业合伙人，为具备创业精神的优秀职业经理人提供创业舞台，为你实现人生梦想提供机会。来吧！加入西辰团队让我们用专业性一起服务社会，促进国家伟大复兴贡献力量！</w:t>
            </w:r>
          </w:p>
        </w:tc>
      </w:tr>
      <w:tr w:rsidR="001772AB" w:rsidRPr="001772AB" w:rsidTr="001772AB">
        <w:trPr>
          <w:trHeight w:val="795"/>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单位性质（</w:t>
            </w:r>
            <w:r w:rsidRPr="001772AB">
              <w:rPr>
                <w:rFonts w:ascii="宋体" w:eastAsia="宋体" w:hAnsi="宋体" w:cs="宋体" w:hint="eastAsia"/>
                <w:color w:val="FF0000"/>
                <w:kern w:val="0"/>
                <w:szCs w:val="21"/>
              </w:rPr>
              <w:t>民营/国有/三资/事业单位等</w:t>
            </w:r>
            <w:r w:rsidRPr="001772AB">
              <w:rPr>
                <w:rFonts w:ascii="宋体" w:eastAsia="宋体" w:hAnsi="宋体" w:cs="宋体" w:hint="eastAsia"/>
                <w:color w:val="000000"/>
                <w:kern w:val="0"/>
                <w:szCs w:val="21"/>
              </w:rPr>
              <w:t>）</w:t>
            </w:r>
          </w:p>
        </w:tc>
        <w:tc>
          <w:tcPr>
            <w:tcW w:w="2402" w:type="dxa"/>
            <w:gridSpan w:val="2"/>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民营</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单位所在地</w:t>
            </w:r>
            <w:r w:rsidRPr="001772AB">
              <w:rPr>
                <w:rFonts w:ascii="宋体" w:eastAsia="宋体" w:hAnsi="宋体" w:cs="宋体" w:hint="eastAsia"/>
                <w:color w:val="000000"/>
                <w:kern w:val="0"/>
                <w:szCs w:val="21"/>
              </w:rPr>
              <w:br/>
              <w:t>（</w:t>
            </w:r>
            <w:r w:rsidRPr="001772AB">
              <w:rPr>
                <w:rFonts w:ascii="宋体" w:eastAsia="宋体" w:hAnsi="宋体" w:cs="宋体" w:hint="eastAsia"/>
                <w:color w:val="FF0000"/>
                <w:kern w:val="0"/>
                <w:szCs w:val="21"/>
              </w:rPr>
              <w:t>XX省XX市XX县</w:t>
            </w:r>
            <w:r w:rsidRPr="001772AB">
              <w:rPr>
                <w:rFonts w:ascii="宋体" w:eastAsia="宋体" w:hAnsi="宋体" w:cs="宋体" w:hint="eastAsia"/>
                <w:color w:val="000000"/>
                <w:kern w:val="0"/>
                <w:szCs w:val="21"/>
              </w:rPr>
              <w:t>）</w:t>
            </w:r>
          </w:p>
        </w:tc>
        <w:tc>
          <w:tcPr>
            <w:tcW w:w="382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四川省成都市高新区科园三路4号火炬时代B区7楼、12楼</w:t>
            </w:r>
          </w:p>
        </w:tc>
      </w:tr>
      <w:tr w:rsidR="001772AB" w:rsidRPr="001772AB" w:rsidTr="001772AB">
        <w:trPr>
          <w:trHeight w:val="49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招聘联系人</w:t>
            </w:r>
          </w:p>
        </w:tc>
        <w:tc>
          <w:tcPr>
            <w:tcW w:w="2402" w:type="dxa"/>
            <w:gridSpan w:val="2"/>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张女士</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联系方式</w:t>
            </w:r>
          </w:p>
        </w:tc>
        <w:tc>
          <w:tcPr>
            <w:tcW w:w="382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15982157785</w:t>
            </w:r>
          </w:p>
        </w:tc>
      </w:tr>
      <w:tr w:rsidR="001772AB" w:rsidRPr="001772AB" w:rsidTr="001772AB">
        <w:trPr>
          <w:trHeight w:val="285"/>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简历接收邮箱/网申链接</w:t>
            </w:r>
          </w:p>
        </w:tc>
        <w:tc>
          <w:tcPr>
            <w:tcW w:w="2402" w:type="dxa"/>
            <w:gridSpan w:val="2"/>
            <w:shd w:val="clear" w:color="auto" w:fill="auto"/>
            <w:vAlign w:val="center"/>
            <w:hideMark/>
          </w:tcPr>
          <w:p w:rsidR="001772AB" w:rsidRPr="001772AB" w:rsidRDefault="00070C3E" w:rsidP="001772AB">
            <w:pPr>
              <w:widowControl/>
              <w:jc w:val="center"/>
              <w:rPr>
                <w:rFonts w:ascii="等线" w:eastAsia="等线" w:hAnsi="等线" w:cs="宋体"/>
                <w:color w:val="0000FF"/>
                <w:kern w:val="0"/>
                <w:szCs w:val="21"/>
                <w:u w:val="single"/>
              </w:rPr>
            </w:pPr>
            <w:hyperlink r:id="rId105" w:history="1">
              <w:r w:rsidR="001772AB" w:rsidRPr="001772AB">
                <w:rPr>
                  <w:rFonts w:ascii="等线" w:eastAsia="等线" w:hAnsi="等线" w:cs="宋体" w:hint="eastAsia"/>
                  <w:color w:val="0000FF"/>
                  <w:kern w:val="0"/>
                  <w:szCs w:val="21"/>
                  <w:u w:val="single"/>
                </w:rPr>
                <w:t>xchr@westarsoft.com.cn</w:t>
              </w:r>
            </w:hyperlink>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简历接收截止日期</w:t>
            </w:r>
          </w:p>
        </w:tc>
        <w:tc>
          <w:tcPr>
            <w:tcW w:w="382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w:t>
            </w:r>
          </w:p>
        </w:tc>
      </w:tr>
      <w:tr w:rsidR="001772AB" w:rsidRPr="001772AB" w:rsidTr="001772AB">
        <w:trPr>
          <w:trHeight w:val="49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招聘岗位</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招聘人数</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学历要求</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招聘专业</w:t>
            </w:r>
          </w:p>
        </w:tc>
        <w:tc>
          <w:tcPr>
            <w:tcW w:w="382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其它要求</w:t>
            </w:r>
          </w:p>
        </w:tc>
      </w:tr>
      <w:tr w:rsidR="001772AB" w:rsidRPr="001772AB" w:rsidTr="001772AB">
        <w:trPr>
          <w:trHeight w:val="360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AI工程师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数学、统计学、软件、电子、通信、计算机等相关专业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1、熟练掌握常用的统计机器学习算法（神经网络、逻辑回归、决策树、SVM、Boosting等），熟悉深度神经网络的常用模型（CNN、RBN、RCNN、DNN等），并能够将其应用特定场景中；                                  2、具有熟练的编程能力，熟悉Python或Java或C++及其主流开发框架；</w:t>
            </w:r>
            <w:r w:rsidRPr="001772AB">
              <w:rPr>
                <w:rFonts w:ascii="宋体" w:eastAsia="宋体" w:hAnsi="宋体" w:cs="宋体" w:hint="eastAsia"/>
                <w:color w:val="000000"/>
                <w:kern w:val="0"/>
                <w:szCs w:val="21"/>
              </w:rPr>
              <w:br/>
              <w:t>3、有机器学习的算法基础和经验优先，有NLP经验优先，熟练使用Caffe、Theano、Torch、Tensorflow等任一种主流的深度学习框架优先；</w:t>
            </w:r>
            <w:r w:rsidRPr="001772AB">
              <w:rPr>
                <w:rFonts w:ascii="宋体" w:eastAsia="宋体" w:hAnsi="宋体" w:cs="宋体" w:hint="eastAsia"/>
                <w:color w:val="000000"/>
                <w:kern w:val="0"/>
                <w:szCs w:val="21"/>
              </w:rPr>
              <w:br/>
              <w:t>4、具有完整的建模分析经验，出色的分析能力、优秀的数据敏感性和逻辑思维；</w:t>
            </w:r>
          </w:p>
        </w:tc>
      </w:tr>
      <w:tr w:rsidR="001772AB" w:rsidRPr="001772AB" w:rsidTr="001772AB">
        <w:trPr>
          <w:trHeight w:val="414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lastRenderedPageBreak/>
              <w:t>大数据工程师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数学、统计学、软件、电子、通信、计算机等相关专业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1、熟悉Linux环境和命令，熟练掌握Scala或Java语言；</w:t>
            </w:r>
            <w:r w:rsidRPr="001772AB">
              <w:rPr>
                <w:rFonts w:ascii="宋体" w:eastAsia="宋体" w:hAnsi="宋体" w:cs="宋体" w:hint="eastAsia"/>
                <w:color w:val="000000"/>
                <w:kern w:val="0"/>
                <w:szCs w:val="21"/>
              </w:rPr>
              <w:br/>
              <w:t>2、熟练使用SQL语言，熟悉主流关系数据库(如Oracle、SQL Server等)；</w:t>
            </w:r>
            <w:r w:rsidRPr="001772AB">
              <w:rPr>
                <w:rFonts w:ascii="宋体" w:eastAsia="宋体" w:hAnsi="宋体" w:cs="宋体" w:hint="eastAsia"/>
                <w:color w:val="000000"/>
                <w:kern w:val="0"/>
                <w:szCs w:val="21"/>
              </w:rPr>
              <w:br/>
              <w:t xml:space="preserve">3、熟悉hadoop生态，对MapReduce/hive原理有深入的理解； </w:t>
            </w:r>
            <w:r w:rsidRPr="001772AB">
              <w:rPr>
                <w:rFonts w:ascii="宋体" w:eastAsia="宋体" w:hAnsi="宋体" w:cs="宋体" w:hint="eastAsia"/>
                <w:color w:val="000000"/>
                <w:kern w:val="0"/>
                <w:szCs w:val="21"/>
              </w:rPr>
              <w:br/>
              <w:t xml:space="preserve">4、熟悉spark框架，有使用spark core或sparkstreaming的开发经验； </w:t>
            </w:r>
            <w:r w:rsidRPr="001772AB">
              <w:rPr>
                <w:rFonts w:ascii="宋体" w:eastAsia="宋体" w:hAnsi="宋体" w:cs="宋体" w:hint="eastAsia"/>
                <w:color w:val="000000"/>
                <w:kern w:val="0"/>
                <w:szCs w:val="21"/>
              </w:rPr>
              <w:br/>
              <w:t xml:space="preserve">5、熟悉kakfa原理，有使用相关经验； </w:t>
            </w:r>
            <w:r w:rsidRPr="001772AB">
              <w:rPr>
                <w:rFonts w:ascii="宋体" w:eastAsia="宋体" w:hAnsi="宋体" w:cs="宋体" w:hint="eastAsia"/>
                <w:color w:val="000000"/>
                <w:kern w:val="0"/>
                <w:szCs w:val="21"/>
              </w:rPr>
              <w:br/>
              <w:t>6、熟悉主流（mysql、redis等）的分布式存储及格式，对各自优劣和适用场景有深入理解者优先；</w:t>
            </w:r>
            <w:r w:rsidRPr="001772AB">
              <w:rPr>
                <w:rFonts w:ascii="宋体" w:eastAsia="宋体" w:hAnsi="宋体" w:cs="宋体" w:hint="eastAsia"/>
                <w:color w:val="000000"/>
                <w:kern w:val="0"/>
                <w:szCs w:val="21"/>
              </w:rPr>
              <w:br/>
              <w:t xml:space="preserve">7、有strom/Flink开发经验优先； </w:t>
            </w:r>
            <w:r w:rsidRPr="001772AB">
              <w:rPr>
                <w:rFonts w:ascii="宋体" w:eastAsia="宋体" w:hAnsi="宋体" w:cs="宋体" w:hint="eastAsia"/>
                <w:color w:val="000000"/>
                <w:kern w:val="0"/>
                <w:szCs w:val="21"/>
              </w:rPr>
              <w:br/>
              <w:t>8、具备良好的分析和创造性解决问题能力，能独立承担攻关任务；</w:t>
            </w:r>
          </w:p>
        </w:tc>
      </w:tr>
      <w:tr w:rsidR="001772AB" w:rsidRPr="001772AB" w:rsidTr="001772AB">
        <w:trPr>
          <w:trHeight w:val="493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产品经理</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硕士及以上</w:t>
            </w:r>
          </w:p>
        </w:tc>
        <w:tc>
          <w:tcPr>
            <w:tcW w:w="1307" w:type="dxa"/>
            <w:shd w:val="clear" w:color="auto" w:fill="auto"/>
            <w:vAlign w:val="center"/>
            <w:hideMark/>
          </w:tcPr>
          <w:p w:rsidR="001772AB" w:rsidRPr="001772AB" w:rsidRDefault="001772AB" w:rsidP="001772AB">
            <w:pPr>
              <w:widowControl/>
              <w:jc w:val="left"/>
              <w:rPr>
                <w:rFonts w:ascii="宋体" w:eastAsia="宋体" w:hAnsi="宋体" w:cs="宋体"/>
                <w:color w:val="333333"/>
                <w:kern w:val="0"/>
                <w:szCs w:val="21"/>
              </w:rPr>
            </w:pPr>
            <w:r w:rsidRPr="001772AB">
              <w:rPr>
                <w:rFonts w:ascii="宋体" w:eastAsia="宋体" w:hAnsi="宋体" w:cs="宋体" w:hint="eastAsia"/>
                <w:color w:val="333333"/>
                <w:kern w:val="0"/>
                <w:szCs w:val="21"/>
              </w:rPr>
              <w:t>计算机、工商管理、公共管理等相关专业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1、要求具备目标责任心、计划条理性、数据分析思；</w:t>
            </w:r>
            <w:r w:rsidRPr="001772AB">
              <w:rPr>
                <w:rFonts w:ascii="宋体" w:eastAsia="宋体" w:hAnsi="宋体" w:cs="宋体" w:hint="eastAsia"/>
                <w:color w:val="000000"/>
                <w:kern w:val="0"/>
                <w:szCs w:val="21"/>
              </w:rPr>
              <w:br/>
              <w:t>2、要求具备逻辑判断能力、沟通表达能力、研发团队协作能力；</w:t>
            </w:r>
            <w:r w:rsidRPr="001772AB">
              <w:rPr>
                <w:rFonts w:ascii="宋体" w:eastAsia="宋体" w:hAnsi="宋体" w:cs="宋体" w:hint="eastAsia"/>
                <w:color w:val="000000"/>
                <w:kern w:val="0"/>
                <w:szCs w:val="21"/>
              </w:rPr>
              <w:br/>
              <w:t>3、能承受较大工作压力，以及项目出差调研汇报等压力；</w:t>
            </w:r>
            <w:r w:rsidRPr="001772AB">
              <w:rPr>
                <w:rFonts w:ascii="宋体" w:eastAsia="宋体" w:hAnsi="宋体" w:cs="宋体" w:hint="eastAsia"/>
                <w:color w:val="000000"/>
                <w:kern w:val="0"/>
                <w:szCs w:val="21"/>
              </w:rPr>
              <w:br/>
              <w:t>4、熟悉产品周期管理，包括市场分析、需求分析、产品功能设计、业务流程设计、原型设计、产品可用性测试、产品进度跟进等；</w:t>
            </w:r>
            <w:r w:rsidRPr="001772AB">
              <w:rPr>
                <w:rFonts w:ascii="宋体" w:eastAsia="宋体" w:hAnsi="宋体" w:cs="宋体" w:hint="eastAsia"/>
                <w:color w:val="000000"/>
                <w:kern w:val="0"/>
                <w:szCs w:val="21"/>
              </w:rPr>
              <w:br/>
              <w:t>5、熟悉PRD等产品文档编写，熟练使用产品设计类软件，如office、visio、xmind（mindmanager）、axure（墨刀、sketch)；</w:t>
            </w:r>
            <w:r w:rsidRPr="001772AB">
              <w:rPr>
                <w:rFonts w:ascii="宋体" w:eastAsia="宋体" w:hAnsi="宋体" w:cs="宋体" w:hint="eastAsia"/>
                <w:color w:val="000000"/>
                <w:kern w:val="0"/>
                <w:szCs w:val="21"/>
              </w:rPr>
              <w:br/>
              <w:t>6、有智慧政务类产品规划、设计、运营工作或相关经验者优先，熟悉技术研发流程者优先；</w:t>
            </w:r>
            <w:r w:rsidRPr="001772AB">
              <w:rPr>
                <w:rFonts w:ascii="宋体" w:eastAsia="宋体" w:hAnsi="宋体" w:cs="宋体" w:hint="eastAsia"/>
                <w:color w:val="000000"/>
                <w:kern w:val="0"/>
                <w:szCs w:val="21"/>
              </w:rPr>
              <w:br/>
              <w:t>7、对用户体验、交互设计、用户界面设计有丰富经验的优先；</w:t>
            </w:r>
          </w:p>
        </w:tc>
      </w:tr>
      <w:tr w:rsidR="001772AB" w:rsidRPr="001772AB" w:rsidTr="001772AB">
        <w:trPr>
          <w:trHeight w:val="385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lastRenderedPageBreak/>
              <w:t>java开发工程师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10</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1、具备较好的java编程基础，良好的编码习惯，主要从事B/S结构的应用软件开发，能独立完成开发任务； </w:t>
            </w:r>
            <w:r w:rsidRPr="001772AB">
              <w:rPr>
                <w:rFonts w:ascii="宋体" w:eastAsia="宋体" w:hAnsi="宋体" w:cs="宋体" w:hint="eastAsia"/>
                <w:color w:val="000000"/>
                <w:kern w:val="0"/>
                <w:szCs w:val="21"/>
              </w:rPr>
              <w:br/>
              <w:t>2、熟悉J2EE架构，熟悉SQL、ORACLE等数据库设计 ，了解AJAX流程；</w:t>
            </w:r>
            <w:r w:rsidRPr="001772AB">
              <w:rPr>
                <w:rFonts w:ascii="宋体" w:eastAsia="宋体" w:hAnsi="宋体" w:cs="宋体" w:hint="eastAsia"/>
                <w:color w:val="000000"/>
                <w:kern w:val="0"/>
                <w:szCs w:val="21"/>
              </w:rPr>
              <w:br/>
              <w:t>3、熟悉用mui前端框架开发app优先；</w:t>
            </w:r>
            <w:r w:rsidRPr="001772AB">
              <w:rPr>
                <w:rFonts w:ascii="宋体" w:eastAsia="宋体" w:hAnsi="宋体" w:cs="宋体" w:hint="eastAsia"/>
                <w:color w:val="000000"/>
                <w:kern w:val="0"/>
                <w:szCs w:val="21"/>
              </w:rPr>
              <w:br/>
              <w:t>4、能与部门经理充分沟通项目需求并按规定的工作计划进行软件项目开发，责任心强，做事仔细认真，语言表达能力好，沟通能力强；</w:t>
            </w:r>
            <w:r w:rsidRPr="001772AB">
              <w:rPr>
                <w:rFonts w:ascii="宋体" w:eastAsia="宋体" w:hAnsi="宋体" w:cs="宋体" w:hint="eastAsia"/>
                <w:color w:val="000000"/>
                <w:kern w:val="0"/>
                <w:szCs w:val="21"/>
              </w:rPr>
              <w:br/>
              <w:t>5、有从事电子政务软件经验者优先，具有跟公司长期发展愿望的人优先；</w:t>
            </w:r>
            <w:r w:rsidRPr="001772AB">
              <w:rPr>
                <w:rFonts w:ascii="宋体" w:eastAsia="宋体" w:hAnsi="宋体" w:cs="宋体" w:hint="eastAsia"/>
                <w:color w:val="000000"/>
                <w:kern w:val="0"/>
                <w:szCs w:val="21"/>
              </w:rPr>
              <w:br/>
              <w:t>6、能胜任三个月以上出差；</w:t>
            </w:r>
          </w:p>
        </w:tc>
      </w:tr>
      <w:tr w:rsidR="001772AB" w:rsidRPr="001772AB" w:rsidTr="001772AB">
        <w:trPr>
          <w:trHeight w:val="627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Android开发工程师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3</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1、精通JAVA编程语言，精通Android SDK ，了解SDK各版本之间的差异；</w:t>
            </w:r>
            <w:r w:rsidRPr="001772AB">
              <w:rPr>
                <w:rFonts w:ascii="宋体" w:eastAsia="宋体" w:hAnsi="宋体" w:cs="宋体" w:hint="eastAsia"/>
                <w:color w:val="000000"/>
                <w:kern w:val="0"/>
                <w:szCs w:val="21"/>
              </w:rPr>
              <w:br/>
              <w:t>2、深入理解Android的消息机制、事件传递机制，熟练自定义控件，有UI优化实践及UI架构心得和相应的适配、性能优化相关经验更佳；</w:t>
            </w:r>
            <w:r w:rsidRPr="001772AB">
              <w:rPr>
                <w:rFonts w:ascii="宋体" w:eastAsia="宋体" w:hAnsi="宋体" w:cs="宋体" w:hint="eastAsia"/>
                <w:color w:val="000000"/>
                <w:kern w:val="0"/>
                <w:szCs w:val="21"/>
              </w:rPr>
              <w:br/>
              <w:t>3、熟悉JAVA设计模式、多线程并发，有良好的编程习惯和面向对象编程思想；</w:t>
            </w:r>
            <w:r w:rsidRPr="001772AB">
              <w:rPr>
                <w:rFonts w:ascii="宋体" w:eastAsia="宋体" w:hAnsi="宋体" w:cs="宋体" w:hint="eastAsia"/>
                <w:color w:val="000000"/>
                <w:kern w:val="0"/>
                <w:szCs w:val="21"/>
              </w:rPr>
              <w:br/>
              <w:t>4、熟练使用当下流行的Android开发框架，基本功扎实，可以应对各种Android复杂问题，并迅速给出解决方案；</w:t>
            </w:r>
            <w:r w:rsidRPr="001772AB">
              <w:rPr>
                <w:rFonts w:ascii="宋体" w:eastAsia="宋体" w:hAnsi="宋体" w:cs="宋体" w:hint="eastAsia"/>
                <w:color w:val="000000"/>
                <w:kern w:val="0"/>
                <w:szCs w:val="21"/>
              </w:rPr>
              <w:br/>
              <w:t>5、熟练使用SVN版本控制工具；</w:t>
            </w:r>
            <w:r w:rsidRPr="001772AB">
              <w:rPr>
                <w:rFonts w:ascii="宋体" w:eastAsia="宋体" w:hAnsi="宋体" w:cs="宋体" w:hint="eastAsia"/>
                <w:color w:val="000000"/>
                <w:kern w:val="0"/>
                <w:szCs w:val="21"/>
              </w:rPr>
              <w:br/>
              <w:t>6、具有阅读相关技术需求文档能力；具有一定的软件设计及文档编写能力；</w:t>
            </w:r>
            <w:r w:rsidRPr="001772AB">
              <w:rPr>
                <w:rFonts w:ascii="宋体" w:eastAsia="宋体" w:hAnsi="宋体" w:cs="宋体" w:hint="eastAsia"/>
                <w:color w:val="000000"/>
                <w:kern w:val="0"/>
                <w:szCs w:val="21"/>
              </w:rPr>
              <w:br/>
              <w:t xml:space="preserve">7、良好的职业素养和团队合作精神，有较强的学习能力,能不断提升自我能力； </w:t>
            </w:r>
            <w:r w:rsidRPr="001772AB">
              <w:rPr>
                <w:rFonts w:ascii="宋体" w:eastAsia="宋体" w:hAnsi="宋体" w:cs="宋体" w:hint="eastAsia"/>
                <w:color w:val="000000"/>
                <w:kern w:val="0"/>
                <w:szCs w:val="21"/>
              </w:rPr>
              <w:br/>
              <w:t>8、具有良好的表达和交流能力，较强的沟通能力，富有进取心，能承受一定的工作压力；</w:t>
            </w:r>
            <w:r w:rsidRPr="001772AB">
              <w:rPr>
                <w:rFonts w:ascii="宋体" w:eastAsia="宋体" w:hAnsi="宋体" w:cs="宋体" w:hint="eastAsia"/>
                <w:color w:val="000000"/>
                <w:kern w:val="0"/>
                <w:szCs w:val="21"/>
              </w:rPr>
              <w:br/>
              <w:t>9、具有java 服务器端开发经验者优先；</w:t>
            </w:r>
            <w:r w:rsidRPr="001772AB">
              <w:rPr>
                <w:rFonts w:ascii="宋体" w:eastAsia="宋体" w:hAnsi="宋体" w:cs="宋体" w:hint="eastAsia"/>
                <w:color w:val="000000"/>
                <w:kern w:val="0"/>
                <w:szCs w:val="21"/>
              </w:rPr>
              <w:br/>
              <w:t>10、熟悉Kotlin才优先；</w:t>
            </w:r>
            <w:r w:rsidRPr="001772AB">
              <w:rPr>
                <w:rFonts w:ascii="宋体" w:eastAsia="宋体" w:hAnsi="宋体" w:cs="宋体" w:hint="eastAsia"/>
                <w:color w:val="000000"/>
                <w:kern w:val="0"/>
                <w:szCs w:val="21"/>
              </w:rPr>
              <w:br/>
              <w:t>11、有开发过IM即时通讯、实时定位相关应用APP者优先；</w:t>
            </w:r>
            <w:r w:rsidRPr="001772AB">
              <w:rPr>
                <w:rFonts w:ascii="宋体" w:eastAsia="宋体" w:hAnsi="宋体" w:cs="宋体" w:hint="eastAsia"/>
                <w:color w:val="000000"/>
                <w:kern w:val="0"/>
                <w:szCs w:val="21"/>
              </w:rPr>
              <w:br/>
              <w:t>12、有微信小程序开发经营者优先；</w:t>
            </w:r>
          </w:p>
        </w:tc>
      </w:tr>
      <w:tr w:rsidR="001772AB" w:rsidRPr="001772AB" w:rsidTr="001772AB">
        <w:trPr>
          <w:trHeight w:val="3942"/>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lastRenderedPageBreak/>
              <w:t>IOS开发工程师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1、具有丰富的程序开发经验,精通C/C++编程,有Objective-C和Cocoa编程经验，熟练使用iPhone SDK和XCode；</w:t>
            </w:r>
            <w:r w:rsidRPr="001772AB">
              <w:rPr>
                <w:rFonts w:ascii="宋体" w:eastAsia="宋体" w:hAnsi="宋体" w:cs="宋体" w:hint="eastAsia"/>
                <w:color w:val="000000"/>
                <w:kern w:val="0"/>
                <w:szCs w:val="21"/>
              </w:rPr>
              <w:br/>
              <w:t>2、精通iOS网络编程，熟悉TCP/IP、 HTTP/HTTPS以等相关协议，熟悉json和xml格式的解析；</w:t>
            </w:r>
            <w:r w:rsidRPr="001772AB">
              <w:rPr>
                <w:rFonts w:ascii="宋体" w:eastAsia="宋体" w:hAnsi="宋体" w:cs="宋体" w:hint="eastAsia"/>
                <w:color w:val="000000"/>
                <w:kern w:val="0"/>
                <w:szCs w:val="21"/>
              </w:rPr>
              <w:br/>
              <w:t>3、有一定的iOS app平台开发经验，参与或主导过1个完整的产品研发项目，能根据产品设计独立进行应用程序开发；</w:t>
            </w:r>
            <w:r w:rsidRPr="001772AB">
              <w:rPr>
                <w:rFonts w:ascii="宋体" w:eastAsia="宋体" w:hAnsi="宋体" w:cs="宋体" w:hint="eastAsia"/>
                <w:color w:val="000000"/>
                <w:kern w:val="0"/>
                <w:szCs w:val="21"/>
              </w:rPr>
              <w:br/>
              <w:t>4、熟悉Git等相关的代码管理工具；</w:t>
            </w:r>
            <w:r w:rsidRPr="001772AB">
              <w:rPr>
                <w:rFonts w:ascii="宋体" w:eastAsia="宋体" w:hAnsi="宋体" w:cs="宋体" w:hint="eastAsia"/>
                <w:color w:val="000000"/>
                <w:kern w:val="0"/>
                <w:szCs w:val="21"/>
              </w:rPr>
              <w:br/>
              <w:t>5、有智能设备控制开发经验者优先；</w:t>
            </w:r>
            <w:r w:rsidRPr="001772AB">
              <w:rPr>
                <w:rFonts w:ascii="宋体" w:eastAsia="宋体" w:hAnsi="宋体" w:cs="宋体" w:hint="eastAsia"/>
                <w:color w:val="000000"/>
                <w:kern w:val="0"/>
                <w:szCs w:val="21"/>
              </w:rPr>
              <w:br/>
              <w:t>6、具备良好的团队协作精神，拥有良好的沟通技巧，具备一定的的承压能力；</w:t>
            </w:r>
          </w:p>
        </w:tc>
      </w:tr>
      <w:tr w:rsidR="001772AB" w:rsidRPr="001772AB" w:rsidTr="001772AB">
        <w:trPr>
          <w:trHeight w:val="3135"/>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软件测试工程师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3</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软件、电子、通信等、测试、计算机相关专业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1、熟练掌握功能测试理论和方法，熟悉软件开发流程；</w:t>
            </w:r>
            <w:r w:rsidRPr="001772AB">
              <w:rPr>
                <w:rFonts w:ascii="宋体" w:eastAsia="宋体" w:hAnsi="宋体" w:cs="宋体" w:hint="eastAsia"/>
                <w:color w:val="000000"/>
                <w:kern w:val="0"/>
                <w:szCs w:val="21"/>
              </w:rPr>
              <w:br/>
              <w:t>2、熟悉至少一种数据库（Oracle，Mysql，MongoDB，SQL等）；</w:t>
            </w:r>
            <w:r w:rsidRPr="001772AB">
              <w:rPr>
                <w:rFonts w:ascii="宋体" w:eastAsia="宋体" w:hAnsi="宋体" w:cs="宋体" w:hint="eastAsia"/>
                <w:color w:val="000000"/>
                <w:kern w:val="0"/>
                <w:szCs w:val="21"/>
              </w:rPr>
              <w:br/>
              <w:t>3、熟悉性能测试jmeter、LoadRunner 、QTP一种工具或多种工具；</w:t>
            </w:r>
            <w:r w:rsidRPr="001772AB">
              <w:rPr>
                <w:rFonts w:ascii="宋体" w:eastAsia="宋体" w:hAnsi="宋体" w:cs="宋体" w:hint="eastAsia"/>
                <w:color w:val="000000"/>
                <w:kern w:val="0"/>
                <w:szCs w:val="21"/>
              </w:rPr>
              <w:br/>
              <w:t>4、具有WEB项目测试经验，并结合业务需求进行功能测试（优先）；</w:t>
            </w:r>
            <w:r w:rsidRPr="001772AB">
              <w:rPr>
                <w:rFonts w:ascii="宋体" w:eastAsia="宋体" w:hAnsi="宋体" w:cs="宋体" w:hint="eastAsia"/>
                <w:color w:val="000000"/>
                <w:kern w:val="0"/>
                <w:szCs w:val="21"/>
              </w:rPr>
              <w:br/>
              <w:t>5、具有较强的分析和总结软件问题的能力；</w:t>
            </w:r>
            <w:r w:rsidRPr="001772AB">
              <w:rPr>
                <w:rFonts w:ascii="宋体" w:eastAsia="宋体" w:hAnsi="宋体" w:cs="宋体" w:hint="eastAsia"/>
                <w:color w:val="000000"/>
                <w:kern w:val="0"/>
                <w:szCs w:val="21"/>
              </w:rPr>
              <w:br/>
              <w:t>6、具备较强的学习能力和良好的沟通能力，具有强烈的责任心。</w:t>
            </w:r>
          </w:p>
        </w:tc>
      </w:tr>
      <w:tr w:rsidR="001772AB" w:rsidRPr="001772AB" w:rsidTr="001772AB">
        <w:trPr>
          <w:trHeight w:val="2262"/>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C++软件工程师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1、熟练掌握C/C++语言，熟练掌握VisualStudio开发环境；</w:t>
            </w:r>
            <w:r w:rsidRPr="001772AB">
              <w:rPr>
                <w:rFonts w:ascii="宋体" w:eastAsia="宋体" w:hAnsi="宋体" w:cs="宋体" w:hint="eastAsia"/>
                <w:color w:val="000000"/>
                <w:kern w:val="0"/>
                <w:szCs w:val="21"/>
              </w:rPr>
              <w:br/>
              <w:t>2、熟悉Windows MFC或Qt开发框架；</w:t>
            </w:r>
            <w:r w:rsidRPr="001772AB">
              <w:rPr>
                <w:rFonts w:ascii="宋体" w:eastAsia="宋体" w:hAnsi="宋体" w:cs="宋体" w:hint="eastAsia"/>
                <w:color w:val="000000"/>
                <w:kern w:val="0"/>
                <w:szCs w:val="21"/>
              </w:rPr>
              <w:br/>
              <w:t>3、熟悉操作系统原理及Windows消息机制；</w:t>
            </w:r>
            <w:r w:rsidRPr="001772AB">
              <w:rPr>
                <w:rFonts w:ascii="宋体" w:eastAsia="宋体" w:hAnsi="宋体" w:cs="宋体" w:hint="eastAsia"/>
                <w:color w:val="000000"/>
                <w:kern w:val="0"/>
                <w:szCs w:val="21"/>
              </w:rPr>
              <w:br/>
              <w:t>4、熟悉HTTP、TCP、UDP网络编程及多线程编程；</w:t>
            </w:r>
            <w:r w:rsidRPr="001772AB">
              <w:rPr>
                <w:rFonts w:ascii="宋体" w:eastAsia="宋体" w:hAnsi="宋体" w:cs="宋体" w:hint="eastAsia"/>
                <w:color w:val="000000"/>
                <w:kern w:val="0"/>
                <w:szCs w:val="21"/>
              </w:rPr>
              <w:br/>
              <w:t>5、熟悉C#、Winform桌面程序开发者优先；</w:t>
            </w:r>
            <w:r w:rsidRPr="001772AB">
              <w:rPr>
                <w:rFonts w:ascii="宋体" w:eastAsia="宋体" w:hAnsi="宋体" w:cs="宋体" w:hint="eastAsia"/>
                <w:color w:val="000000"/>
                <w:kern w:val="0"/>
                <w:szCs w:val="21"/>
              </w:rPr>
              <w:br/>
              <w:t>6、熟悉三方UI库或有UI自绘能力者优先；</w:t>
            </w:r>
          </w:p>
        </w:tc>
      </w:tr>
      <w:tr w:rsidR="001772AB" w:rsidRPr="001772AB" w:rsidTr="001772AB">
        <w:trPr>
          <w:trHeight w:val="318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lastRenderedPageBreak/>
              <w:t>交互设计师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计算机、心理学等相关专业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1、具有1~3年UE/UX设计经验，熟悉产品的开发流程，能充分的站在用户的角度，分析用户需求和理解用户行为，并制定相应的产品解决方案；</w:t>
            </w:r>
            <w:r w:rsidRPr="001772AB">
              <w:rPr>
                <w:rFonts w:ascii="宋体" w:eastAsia="宋体" w:hAnsi="宋体" w:cs="宋体" w:hint="eastAsia"/>
                <w:color w:val="000000"/>
                <w:kern w:val="0"/>
                <w:szCs w:val="21"/>
              </w:rPr>
              <w:br/>
              <w:t>2、 熟练应用Axure、Visio、Photoshop等产品原型、流程图、线框图软件，能根据产品需求，运用原型工具快速设计原型图和交互流程。                   3、 具有敏锐的观察力，优秀的创新能力、分析及解决问题能力；</w:t>
            </w:r>
            <w:r w:rsidRPr="001772AB">
              <w:rPr>
                <w:rFonts w:ascii="宋体" w:eastAsia="宋体" w:hAnsi="宋体" w:cs="宋体" w:hint="eastAsia"/>
                <w:color w:val="000000"/>
                <w:kern w:val="0"/>
                <w:szCs w:val="21"/>
              </w:rPr>
              <w:br/>
              <w:t>4、具备优秀的团队合作精神和沟通能力；</w:t>
            </w:r>
            <w:r w:rsidRPr="001772AB">
              <w:rPr>
                <w:rFonts w:ascii="宋体" w:eastAsia="宋体" w:hAnsi="宋体" w:cs="宋体" w:hint="eastAsia"/>
                <w:color w:val="000000"/>
                <w:kern w:val="0"/>
                <w:szCs w:val="21"/>
              </w:rPr>
              <w:br/>
              <w:t>5、热爱本职工作，并能持续学习和具备钻研精神；</w:t>
            </w:r>
          </w:p>
        </w:tc>
      </w:tr>
      <w:tr w:rsidR="001772AB" w:rsidRPr="001772AB" w:rsidTr="001772AB">
        <w:trPr>
          <w:trHeight w:val="288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实施工程师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5</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大专及以上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软件、电子、通信等计算机相关专业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1、熟悉Oracle或SQL Server数据库基本操作，有较好的硬件网络知识；</w:t>
            </w:r>
            <w:r w:rsidRPr="001772AB">
              <w:rPr>
                <w:rFonts w:ascii="宋体" w:eastAsia="宋体" w:hAnsi="宋体" w:cs="宋体" w:hint="eastAsia"/>
                <w:color w:val="000000"/>
                <w:kern w:val="0"/>
                <w:szCs w:val="21"/>
              </w:rPr>
              <w:br/>
              <w:t>2、较强的逻辑思维能力；</w:t>
            </w:r>
            <w:r w:rsidRPr="001772AB">
              <w:rPr>
                <w:rFonts w:ascii="宋体" w:eastAsia="宋体" w:hAnsi="宋体" w:cs="宋体" w:hint="eastAsia"/>
                <w:color w:val="000000"/>
                <w:kern w:val="0"/>
                <w:szCs w:val="21"/>
              </w:rPr>
              <w:br/>
              <w:t>3、良好的团队协作意识；耐心细致的工作态度，诚实可靠，有责任感；承担较强工作压力能力，服从工作管理；</w:t>
            </w:r>
            <w:r w:rsidRPr="001772AB">
              <w:rPr>
                <w:rFonts w:ascii="宋体" w:eastAsia="宋体" w:hAnsi="宋体" w:cs="宋体" w:hint="eastAsia"/>
                <w:color w:val="000000"/>
                <w:kern w:val="0"/>
                <w:szCs w:val="21"/>
              </w:rPr>
              <w:br/>
              <w:t>4、性格开朗，较好的沟通能力、分析能力及语言表达能力；</w:t>
            </w:r>
            <w:r w:rsidRPr="001772AB">
              <w:rPr>
                <w:rFonts w:ascii="宋体" w:eastAsia="宋体" w:hAnsi="宋体" w:cs="宋体" w:hint="eastAsia"/>
                <w:color w:val="000000"/>
                <w:kern w:val="0"/>
                <w:szCs w:val="21"/>
              </w:rPr>
              <w:br/>
              <w:t>5、能适应软件项目实施长期出差工作环境；</w:t>
            </w:r>
          </w:p>
        </w:tc>
      </w:tr>
      <w:tr w:rsidR="001772AB" w:rsidRPr="001772AB" w:rsidTr="001772AB">
        <w:trPr>
          <w:trHeight w:val="3420"/>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售前工程师</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计算机、电子、电气、软件等专业</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1、有从事文案工作的相关经验，思路清晰，格式规范；</w:t>
            </w:r>
            <w:r w:rsidRPr="001772AB">
              <w:rPr>
                <w:rFonts w:ascii="宋体" w:eastAsia="宋体" w:hAnsi="宋体" w:cs="宋体" w:hint="eastAsia"/>
                <w:color w:val="000000"/>
                <w:kern w:val="0"/>
                <w:szCs w:val="21"/>
              </w:rPr>
              <w:br/>
              <w:t>2、熟练运用word、PPT、excel等办公软件，WORD文字功底强，PPT排版美观，有创新意识和说服力，会对图片做简单美工处理；</w:t>
            </w:r>
            <w:r w:rsidRPr="001772AB">
              <w:rPr>
                <w:rFonts w:ascii="宋体" w:eastAsia="宋体" w:hAnsi="宋体" w:cs="宋体" w:hint="eastAsia"/>
                <w:color w:val="000000"/>
                <w:kern w:val="0"/>
                <w:szCs w:val="21"/>
              </w:rPr>
              <w:br/>
              <w:t>3、有政府公文拟定经验和标书制作经验；</w:t>
            </w:r>
            <w:r w:rsidRPr="001772AB">
              <w:rPr>
                <w:rFonts w:ascii="宋体" w:eastAsia="宋体" w:hAnsi="宋体" w:cs="宋体" w:hint="eastAsia"/>
                <w:color w:val="000000"/>
                <w:kern w:val="0"/>
                <w:szCs w:val="21"/>
              </w:rPr>
              <w:br/>
              <w:t>4、善于与人交流沟通，能理解客户需求重心，掌握软件结构和应用效果；</w:t>
            </w:r>
            <w:r w:rsidRPr="001772AB">
              <w:rPr>
                <w:rFonts w:ascii="宋体" w:eastAsia="宋体" w:hAnsi="宋体" w:cs="宋体" w:hint="eastAsia"/>
                <w:color w:val="000000"/>
                <w:kern w:val="0"/>
                <w:szCs w:val="21"/>
              </w:rPr>
              <w:br/>
              <w:t>5、善于表达，能将自己所做方案的思想充分表达给客户，找到客户理解与自身理解的结合点；</w:t>
            </w:r>
            <w:r w:rsidRPr="001772AB">
              <w:rPr>
                <w:rFonts w:ascii="宋体" w:eastAsia="宋体" w:hAnsi="宋体" w:cs="宋体" w:hint="eastAsia"/>
                <w:color w:val="000000"/>
                <w:kern w:val="0"/>
                <w:szCs w:val="21"/>
              </w:rPr>
              <w:br/>
              <w:t>6、具备团队协调能力，能接受挑战并承担相应的工作；</w:t>
            </w:r>
          </w:p>
        </w:tc>
      </w:tr>
      <w:tr w:rsidR="001772AB" w:rsidRPr="001772AB" w:rsidTr="001772AB">
        <w:trPr>
          <w:trHeight w:val="163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人事专员</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人力资源管理、工商管理、公共管理</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1、有较强的策划、计划、组织、执行能力；</w:t>
            </w:r>
            <w:r w:rsidRPr="001772AB">
              <w:rPr>
                <w:rFonts w:ascii="宋体" w:eastAsia="宋体" w:hAnsi="宋体" w:cs="宋体" w:hint="eastAsia"/>
                <w:color w:val="000000"/>
                <w:kern w:val="0"/>
                <w:szCs w:val="21"/>
              </w:rPr>
              <w:br/>
              <w:t>2、有IT行业培训实习经验优先；</w:t>
            </w:r>
            <w:r w:rsidRPr="001772AB">
              <w:rPr>
                <w:rFonts w:ascii="宋体" w:eastAsia="宋体" w:hAnsi="宋体" w:cs="宋体" w:hint="eastAsia"/>
                <w:color w:val="000000"/>
                <w:kern w:val="0"/>
                <w:szCs w:val="21"/>
              </w:rPr>
              <w:br/>
              <w:t>3、逻辑思维能力、语言表达能力强；</w:t>
            </w:r>
            <w:r w:rsidRPr="001772AB">
              <w:rPr>
                <w:rFonts w:ascii="宋体" w:eastAsia="宋体" w:hAnsi="宋体" w:cs="宋体" w:hint="eastAsia"/>
                <w:color w:val="000000"/>
                <w:kern w:val="0"/>
                <w:szCs w:val="21"/>
              </w:rPr>
              <w:br/>
              <w:t>4、具备PPT及EXCEL高阶技巧；</w:t>
            </w:r>
          </w:p>
        </w:tc>
      </w:tr>
      <w:tr w:rsidR="001772AB" w:rsidRPr="001772AB" w:rsidTr="001772AB">
        <w:trPr>
          <w:trHeight w:val="175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lastRenderedPageBreak/>
              <w:t>行政专员</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w:t>
            </w:r>
          </w:p>
        </w:tc>
        <w:tc>
          <w:tcPr>
            <w:tcW w:w="1149"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本科及以上</w:t>
            </w:r>
          </w:p>
        </w:tc>
        <w:tc>
          <w:tcPr>
            <w:tcW w:w="1307"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行政管理、文秘、工商管理</w:t>
            </w:r>
          </w:p>
        </w:tc>
        <w:tc>
          <w:tcPr>
            <w:tcW w:w="3827" w:type="dxa"/>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1、有行政相关实习工作经验，优秀者可不限；</w:t>
            </w:r>
            <w:r w:rsidRPr="001772AB">
              <w:rPr>
                <w:rFonts w:ascii="宋体" w:eastAsia="宋体" w:hAnsi="宋体" w:cs="宋体" w:hint="eastAsia"/>
                <w:color w:val="000000"/>
                <w:kern w:val="0"/>
                <w:szCs w:val="21"/>
              </w:rPr>
              <w:br/>
              <w:t>2、工作负责、主动、干练、反应灵敏、形象良好；</w:t>
            </w:r>
            <w:r w:rsidRPr="001772AB">
              <w:rPr>
                <w:rFonts w:ascii="宋体" w:eastAsia="宋体" w:hAnsi="宋体" w:cs="宋体" w:hint="eastAsia"/>
                <w:color w:val="000000"/>
                <w:kern w:val="0"/>
                <w:szCs w:val="21"/>
              </w:rPr>
              <w:br/>
              <w:t>3、较好的文字表达能力，熟悉各类公文写作；</w:t>
            </w:r>
            <w:r w:rsidRPr="001772AB">
              <w:rPr>
                <w:rFonts w:ascii="宋体" w:eastAsia="宋体" w:hAnsi="宋体" w:cs="宋体" w:hint="eastAsia"/>
                <w:color w:val="000000"/>
                <w:kern w:val="0"/>
                <w:szCs w:val="21"/>
              </w:rPr>
              <w:br/>
              <w:t>4、熟悉办公软件使用，以及各类办公设备；</w:t>
            </w:r>
            <w:r w:rsidRPr="001772AB">
              <w:rPr>
                <w:rFonts w:ascii="宋体" w:eastAsia="宋体" w:hAnsi="宋体" w:cs="宋体" w:hint="eastAsia"/>
                <w:color w:val="000000"/>
                <w:kern w:val="0"/>
                <w:szCs w:val="21"/>
              </w:rPr>
              <w:br/>
              <w:t>5、具有很强的人际沟通、协调能力，团队意识强；</w:t>
            </w:r>
          </w:p>
        </w:tc>
      </w:tr>
      <w:tr w:rsidR="001772AB" w:rsidRPr="001772AB" w:rsidTr="001772AB">
        <w:trPr>
          <w:trHeight w:val="559"/>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销售助理</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w:t>
            </w:r>
          </w:p>
        </w:tc>
        <w:tc>
          <w:tcPr>
            <w:tcW w:w="1149" w:type="dxa"/>
            <w:vMerge w:val="restart"/>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大专及以上</w:t>
            </w:r>
          </w:p>
        </w:tc>
        <w:tc>
          <w:tcPr>
            <w:tcW w:w="1307" w:type="dxa"/>
            <w:vMerge w:val="restart"/>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专业不限</w:t>
            </w:r>
          </w:p>
        </w:tc>
        <w:tc>
          <w:tcPr>
            <w:tcW w:w="3827" w:type="dxa"/>
            <w:vMerge w:val="restart"/>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有事业心、渴望挑战、口齿伶俐、反应敏捷、较强的逻辑思维和学习能力、喜爱销售工作</w:t>
            </w:r>
          </w:p>
        </w:tc>
      </w:tr>
      <w:tr w:rsidR="001772AB" w:rsidRPr="001772AB" w:rsidTr="001772AB">
        <w:trPr>
          <w:trHeight w:val="642"/>
        </w:trPr>
        <w:tc>
          <w:tcPr>
            <w:tcW w:w="2098"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销售经理</w:t>
            </w:r>
          </w:p>
        </w:tc>
        <w:tc>
          <w:tcPr>
            <w:tcW w:w="1253" w:type="dxa"/>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5</w:t>
            </w:r>
          </w:p>
        </w:tc>
        <w:tc>
          <w:tcPr>
            <w:tcW w:w="1149" w:type="dxa"/>
            <w:vMerge/>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7" w:type="dxa"/>
            <w:vMerge/>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3827" w:type="dxa"/>
            <w:vMerge/>
            <w:vAlign w:val="center"/>
            <w:hideMark/>
          </w:tcPr>
          <w:p w:rsidR="001772AB" w:rsidRPr="001772AB" w:rsidRDefault="001772AB" w:rsidP="001772AB">
            <w:pPr>
              <w:widowControl/>
              <w:jc w:val="left"/>
              <w:rPr>
                <w:rFonts w:ascii="宋体" w:eastAsia="宋体" w:hAnsi="宋体" w:cs="宋体"/>
                <w:color w:val="000000"/>
                <w:kern w:val="0"/>
                <w:szCs w:val="21"/>
              </w:rPr>
            </w:pPr>
          </w:p>
        </w:tc>
      </w:tr>
    </w:tbl>
    <w:p w:rsidR="00330EC8" w:rsidRDefault="00330EC8" w:rsidP="001772AB">
      <w:pPr>
        <w:widowControl/>
        <w:jc w:val="left"/>
        <w:rPr>
          <w:sz w:val="28"/>
          <w:szCs w:val="28"/>
        </w:rPr>
      </w:pPr>
    </w:p>
    <w:p w:rsidR="00330EC8" w:rsidRDefault="00330EC8">
      <w:pPr>
        <w:widowControl/>
        <w:jc w:val="left"/>
        <w:rPr>
          <w:sz w:val="28"/>
          <w:szCs w:val="28"/>
        </w:rPr>
      </w:pPr>
      <w:r>
        <w:rPr>
          <w:sz w:val="28"/>
          <w:szCs w:val="28"/>
        </w:rPr>
        <w:br w:type="page"/>
      </w:r>
    </w:p>
    <w:p w:rsidR="00330EC8" w:rsidRDefault="001772AB" w:rsidP="001772AB">
      <w:pPr>
        <w:pStyle w:val="1"/>
        <w:numPr>
          <w:ilvl w:val="0"/>
          <w:numId w:val="28"/>
        </w:numPr>
        <w:spacing w:before="0" w:after="0"/>
      </w:pPr>
      <w:bookmarkStart w:id="114" w:name="_Toc4521638"/>
      <w:r w:rsidRPr="001772AB">
        <w:rPr>
          <w:rFonts w:hint="eastAsia"/>
        </w:rPr>
        <w:lastRenderedPageBreak/>
        <w:t>成都康圣电子科技有限公司</w:t>
      </w:r>
      <w:bookmarkEnd w:id="114"/>
    </w:p>
    <w:tbl>
      <w:tblPr>
        <w:tblW w:w="9923" w:type="dxa"/>
        <w:tblInd w:w="-714" w:type="dxa"/>
        <w:tblLook w:val="04A0" w:firstRow="1" w:lastRow="0" w:firstColumn="1" w:lastColumn="0" w:noHBand="0" w:noVBand="1"/>
      </w:tblPr>
      <w:tblGrid>
        <w:gridCol w:w="1838"/>
        <w:gridCol w:w="1080"/>
        <w:gridCol w:w="1300"/>
        <w:gridCol w:w="2040"/>
        <w:gridCol w:w="3665"/>
      </w:tblGrid>
      <w:tr w:rsidR="001772AB" w:rsidRPr="001772AB" w:rsidTr="001772AB">
        <w:trPr>
          <w:trHeight w:val="419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公司简介</w:t>
            </w:r>
          </w:p>
        </w:tc>
        <w:tc>
          <w:tcPr>
            <w:tcW w:w="8085" w:type="dxa"/>
            <w:gridSpan w:val="4"/>
            <w:tcBorders>
              <w:top w:val="single" w:sz="4" w:space="0" w:color="auto"/>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left"/>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成都康圣电子科技有限公司创立于2004年10月，并于2013年搬迁至国家西部信息安全产业化基地。公司作为一家研究型公司，拥有四位专家学者，硕博士占总员工60%以上，公司还有60余套全进口测试设备、标准大地测试基准点、环境实验室等配套设施。长期承担军队某部、中电科技集团多个研究所，中航工业集团某所、空军某基地、九院某所等单位国防装备产品研制及课题预研。公司在电子对抗、空间无线电信号截获分析、GNSS测向、数据链端机/模拟器、毫米波/微波超宽带数字接收机、阵列雷达信号处理及其微波T/R组件等领域，先后研制了1200余套配套产品。公司主要以研制和生产战术数据链通信产品为主，具备国内领先的电子信号截获和分析技术，在战术数据链的通信对抗领域具有较高知名度。</w:t>
            </w:r>
            <w:r w:rsidRPr="001772AB">
              <w:rPr>
                <w:rFonts w:ascii="宋体" w:eastAsia="宋体" w:hAnsi="宋体" w:cs="宋体" w:hint="eastAsia"/>
                <w:color w:val="000000"/>
                <w:kern w:val="0"/>
                <w:szCs w:val="21"/>
              </w:rPr>
              <w:br/>
              <w:t xml:space="preserve">    公司已取得武器装备质量体系认证、武器装备生产许可、三级保密资格单位等资质证书，有16项国家级专著、3项新型发明。作为研究型公司,经过十多年的电子对抗技术的积累和管理制度的完善，将逐步培养出在国内有影响的一流的电子对抗技术专家,并通过我们的管理和专业技术平台,给我国提供更加先进的武器装备。</w:t>
            </w:r>
            <w:r w:rsidRPr="001772AB">
              <w:rPr>
                <w:rFonts w:ascii="宋体" w:eastAsia="宋体" w:hAnsi="宋体" w:cs="宋体" w:hint="eastAsia"/>
                <w:color w:val="000000"/>
                <w:kern w:val="0"/>
                <w:szCs w:val="21"/>
              </w:rPr>
              <w:br/>
              <w:t xml:space="preserve">    公司始终如一地坚持以技术创新、核心架构设计、学术交流为宗旨，同时，为专业兴趣者提供良好的个人发展平台及成长空间。</w:t>
            </w:r>
          </w:p>
        </w:tc>
      </w:tr>
      <w:tr w:rsidR="001772AB" w:rsidRPr="001772AB" w:rsidTr="001772AB">
        <w:trPr>
          <w:trHeight w:val="493"/>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单位性质</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民   营</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单位所在地</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四川省成都市高新区</w:t>
            </w:r>
          </w:p>
        </w:tc>
      </w:tr>
      <w:tr w:rsidR="001772AB" w:rsidRPr="001772AB" w:rsidTr="001772AB">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招聘联系人</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罗   峰</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联系方式</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19980426697</w:t>
            </w:r>
          </w:p>
        </w:tc>
      </w:tr>
      <w:tr w:rsidR="001772AB" w:rsidRPr="001772AB" w:rsidTr="001772AB">
        <w:trPr>
          <w:trHeight w:val="39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简历接收邮箱/网申链接</w:t>
            </w:r>
          </w:p>
        </w:tc>
        <w:tc>
          <w:tcPr>
            <w:tcW w:w="2380" w:type="dxa"/>
            <w:gridSpan w:val="2"/>
            <w:tcBorders>
              <w:top w:val="single" w:sz="4" w:space="0" w:color="auto"/>
              <w:left w:val="nil"/>
              <w:bottom w:val="single" w:sz="4" w:space="0" w:color="auto"/>
              <w:right w:val="single" w:sz="4" w:space="0" w:color="auto"/>
            </w:tcBorders>
            <w:shd w:val="clear" w:color="auto" w:fill="auto"/>
            <w:vAlign w:val="center"/>
            <w:hideMark/>
          </w:tcPr>
          <w:p w:rsidR="001772AB" w:rsidRPr="001772AB" w:rsidRDefault="00070C3E" w:rsidP="001772AB">
            <w:pPr>
              <w:widowControl/>
              <w:jc w:val="center"/>
              <w:rPr>
                <w:rFonts w:ascii="等线" w:eastAsia="等线" w:hAnsi="等线" w:cs="宋体"/>
                <w:color w:val="0563C1"/>
                <w:kern w:val="0"/>
                <w:szCs w:val="21"/>
                <w:u w:val="single"/>
              </w:rPr>
            </w:pPr>
            <w:hyperlink r:id="rId106" w:history="1">
              <w:r w:rsidR="001772AB" w:rsidRPr="001772AB">
                <w:rPr>
                  <w:rFonts w:ascii="等线" w:eastAsia="等线" w:hAnsi="等线" w:cs="宋体" w:hint="eastAsia"/>
                  <w:color w:val="0563C1"/>
                  <w:kern w:val="0"/>
                  <w:szCs w:val="21"/>
                  <w:u w:val="single"/>
                </w:rPr>
                <w:t>2839155236@qq.com</w:t>
              </w:r>
            </w:hyperlink>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简历接收截止日期</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无</w:t>
            </w:r>
          </w:p>
        </w:tc>
      </w:tr>
      <w:tr w:rsidR="001772AB" w:rsidRPr="001772AB" w:rsidTr="001772AB">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招聘人数</w:t>
            </w:r>
          </w:p>
        </w:tc>
        <w:tc>
          <w:tcPr>
            <w:tcW w:w="130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招聘专业</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其它要求</w:t>
            </w:r>
          </w:p>
        </w:tc>
      </w:tr>
      <w:tr w:rsidR="001772AB" w:rsidRPr="001772AB" w:rsidTr="001772AB">
        <w:trPr>
          <w:trHeight w:val="28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射频微波组</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电磁场与无线技术</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电波传播与天线</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信息处理组</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硕士以上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信息与通信工程</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计算数学</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信号处理组</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3人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硕士以上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信号与信息处理</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通信与信息系统</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信息与通信工程</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硬件应用平台</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电子科学与技术</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应用物理</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物理电子技术</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软件工程组</w:t>
            </w:r>
          </w:p>
        </w:tc>
        <w:tc>
          <w:tcPr>
            <w:tcW w:w="108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1人</w:t>
            </w:r>
          </w:p>
        </w:tc>
        <w:tc>
          <w:tcPr>
            <w:tcW w:w="130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本科以上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计算机科学与技术</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总 体 组</w:t>
            </w:r>
          </w:p>
        </w:tc>
        <w:tc>
          <w:tcPr>
            <w:tcW w:w="108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2人</w:t>
            </w:r>
          </w:p>
        </w:tc>
        <w:tc>
          <w:tcPr>
            <w:tcW w:w="130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硕士以上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电路与系统</w:t>
            </w:r>
          </w:p>
        </w:tc>
        <w:tc>
          <w:tcPr>
            <w:tcW w:w="3665"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工程经验优录</w:t>
            </w:r>
          </w:p>
        </w:tc>
      </w:tr>
      <w:tr w:rsidR="001772AB" w:rsidRPr="001772AB" w:rsidTr="001772AB">
        <w:trPr>
          <w:trHeight w:val="285"/>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无线电侦收分析组</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2人</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硕士以上</w:t>
            </w: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无线电物理</w:t>
            </w:r>
          </w:p>
        </w:tc>
        <w:tc>
          <w:tcPr>
            <w:tcW w:w="3665" w:type="dxa"/>
            <w:vMerge w:val="restart"/>
            <w:tcBorders>
              <w:top w:val="nil"/>
              <w:left w:val="single" w:sz="4" w:space="0" w:color="auto"/>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 xml:space="preserve">　</w:t>
            </w: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物理电子学</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统计无线电</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r w:rsidR="001772AB" w:rsidRPr="001772AB" w:rsidTr="001772AB">
        <w:trPr>
          <w:trHeight w:val="285"/>
        </w:trPr>
        <w:tc>
          <w:tcPr>
            <w:tcW w:w="1838"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08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1300"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c>
          <w:tcPr>
            <w:tcW w:w="2040" w:type="dxa"/>
            <w:tcBorders>
              <w:top w:val="nil"/>
              <w:left w:val="nil"/>
              <w:bottom w:val="single" w:sz="4" w:space="0" w:color="auto"/>
              <w:right w:val="single" w:sz="4" w:space="0" w:color="auto"/>
            </w:tcBorders>
            <w:shd w:val="clear" w:color="auto" w:fill="auto"/>
            <w:vAlign w:val="center"/>
            <w:hideMark/>
          </w:tcPr>
          <w:p w:rsidR="001772AB" w:rsidRPr="001772AB" w:rsidRDefault="001772AB" w:rsidP="001772AB">
            <w:pPr>
              <w:widowControl/>
              <w:jc w:val="center"/>
              <w:rPr>
                <w:rFonts w:ascii="宋体" w:eastAsia="宋体" w:hAnsi="宋体" w:cs="宋体"/>
                <w:color w:val="000000"/>
                <w:kern w:val="0"/>
                <w:szCs w:val="21"/>
              </w:rPr>
            </w:pPr>
            <w:r w:rsidRPr="001772AB">
              <w:rPr>
                <w:rFonts w:ascii="宋体" w:eastAsia="宋体" w:hAnsi="宋体" w:cs="宋体" w:hint="eastAsia"/>
                <w:color w:val="000000"/>
                <w:kern w:val="0"/>
                <w:szCs w:val="21"/>
              </w:rPr>
              <w:t>通信与信息系统</w:t>
            </w:r>
          </w:p>
        </w:tc>
        <w:tc>
          <w:tcPr>
            <w:tcW w:w="3665" w:type="dxa"/>
            <w:vMerge/>
            <w:tcBorders>
              <w:top w:val="nil"/>
              <w:left w:val="single" w:sz="4" w:space="0" w:color="auto"/>
              <w:bottom w:val="single" w:sz="4" w:space="0" w:color="auto"/>
              <w:right w:val="single" w:sz="4" w:space="0" w:color="auto"/>
            </w:tcBorders>
            <w:vAlign w:val="center"/>
            <w:hideMark/>
          </w:tcPr>
          <w:p w:rsidR="001772AB" w:rsidRPr="001772AB" w:rsidRDefault="001772AB" w:rsidP="001772AB">
            <w:pPr>
              <w:widowControl/>
              <w:jc w:val="left"/>
              <w:rPr>
                <w:rFonts w:ascii="宋体" w:eastAsia="宋体" w:hAnsi="宋体" w:cs="宋体"/>
                <w:color w:val="000000"/>
                <w:kern w:val="0"/>
                <w:szCs w:val="21"/>
              </w:rPr>
            </w:pPr>
          </w:p>
        </w:tc>
      </w:tr>
    </w:tbl>
    <w:p w:rsidR="00DE5ABA" w:rsidRPr="001772AB" w:rsidRDefault="00DE5ABA" w:rsidP="001772AB">
      <w:pPr>
        <w:widowControl/>
        <w:jc w:val="left"/>
        <w:rPr>
          <w:szCs w:val="21"/>
        </w:rPr>
      </w:pPr>
    </w:p>
    <w:p w:rsidR="00DE5ABA" w:rsidRDefault="00DE5ABA">
      <w:pPr>
        <w:widowControl/>
        <w:jc w:val="left"/>
        <w:rPr>
          <w:sz w:val="28"/>
          <w:szCs w:val="28"/>
        </w:rPr>
      </w:pPr>
      <w:r>
        <w:rPr>
          <w:sz w:val="28"/>
          <w:szCs w:val="28"/>
        </w:rPr>
        <w:br w:type="page"/>
      </w:r>
    </w:p>
    <w:p w:rsidR="00330EC8" w:rsidRDefault="00354F8A" w:rsidP="00354F8A">
      <w:pPr>
        <w:pStyle w:val="1"/>
        <w:numPr>
          <w:ilvl w:val="0"/>
          <w:numId w:val="28"/>
        </w:numPr>
        <w:spacing w:before="0" w:after="0"/>
      </w:pPr>
      <w:bookmarkStart w:id="115" w:name="_Toc4521639"/>
      <w:r w:rsidRPr="00354F8A">
        <w:rPr>
          <w:rFonts w:hint="eastAsia"/>
        </w:rPr>
        <w:lastRenderedPageBreak/>
        <w:t>广东晶科电子股份有限公司</w:t>
      </w:r>
      <w:bookmarkEnd w:id="115"/>
    </w:p>
    <w:tbl>
      <w:tblPr>
        <w:tblW w:w="10207" w:type="dxa"/>
        <w:tblInd w:w="-1139" w:type="dxa"/>
        <w:tblLook w:val="04A0" w:firstRow="1" w:lastRow="0" w:firstColumn="1" w:lastColumn="0" w:noHBand="0" w:noVBand="1"/>
      </w:tblPr>
      <w:tblGrid>
        <w:gridCol w:w="1555"/>
        <w:gridCol w:w="1080"/>
        <w:gridCol w:w="1080"/>
        <w:gridCol w:w="2040"/>
        <w:gridCol w:w="4452"/>
      </w:tblGrid>
      <w:tr w:rsidR="00354F8A" w:rsidRPr="00354F8A" w:rsidTr="00354F8A">
        <w:trPr>
          <w:trHeight w:val="220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公司简介</w:t>
            </w:r>
          </w:p>
        </w:tc>
        <w:tc>
          <w:tcPr>
            <w:tcW w:w="8652" w:type="dxa"/>
            <w:gridSpan w:val="4"/>
            <w:tcBorders>
              <w:top w:val="single" w:sz="4" w:space="0" w:color="auto"/>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广东晶科电子股份有限公司于 2006 年 8 月在南沙成立。晶科电子是香港微晶先进光电科技有限公司与大陆投资伙伴，重点投资在广州南沙的合资企业。2016年成功在新三板挂牌上市，股票代码：836789。公司注册资本3.97亿元，项目已投资10亿人民币，拥有35,000平方米生产厂房与研发基地，计划总投资规模达15亿人民币。在广州南沙建设年产值15亿大功率LED芯片模组、半导体先进封装及智慧照明产品生产线，形成规模化的LED中上游产业链制造企业。</w:t>
            </w:r>
            <w:r w:rsidRPr="00354F8A">
              <w:rPr>
                <w:rFonts w:ascii="宋体" w:eastAsia="宋体" w:hAnsi="宋体" w:cs="宋体" w:hint="eastAsia"/>
                <w:color w:val="000000"/>
                <w:kern w:val="0"/>
                <w:szCs w:val="21"/>
              </w:rPr>
              <w:br/>
              <w:t>2016年公司挂牌后顺利实现了投资定向增发，公司在高附加值半导体器件、LED器件、智能化产品方面增资扩产。未来三年期间，公司将扩大国际高端人才组成的技术和管理团队，进一步在半导体与光电领域开发和产业化国际领先的技术与产品。展望未来三年在上述领域产值超过20亿人民币，发展成为行业龙头企业。</w:t>
            </w:r>
          </w:p>
        </w:tc>
      </w:tr>
      <w:tr w:rsidR="00354F8A" w:rsidRPr="00354F8A" w:rsidTr="00354F8A">
        <w:trPr>
          <w:trHeight w:val="79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单位性质（</w:t>
            </w:r>
            <w:r w:rsidRPr="00354F8A">
              <w:rPr>
                <w:rFonts w:ascii="宋体" w:eastAsia="宋体" w:hAnsi="宋体" w:cs="宋体" w:hint="eastAsia"/>
                <w:color w:val="FF0000"/>
                <w:kern w:val="0"/>
                <w:szCs w:val="21"/>
              </w:rPr>
              <w:t>民营/国有/三资/事业单位等</w:t>
            </w:r>
            <w:r w:rsidRPr="00354F8A">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单位所在地</w:t>
            </w:r>
            <w:r w:rsidRPr="00354F8A">
              <w:rPr>
                <w:rFonts w:ascii="宋体" w:eastAsia="宋体" w:hAnsi="宋体" w:cs="宋体" w:hint="eastAsia"/>
                <w:color w:val="000000"/>
                <w:kern w:val="0"/>
                <w:szCs w:val="21"/>
              </w:rPr>
              <w:br/>
              <w:t>（</w:t>
            </w:r>
            <w:r w:rsidRPr="00354F8A">
              <w:rPr>
                <w:rFonts w:ascii="宋体" w:eastAsia="宋体" w:hAnsi="宋体" w:cs="宋体" w:hint="eastAsia"/>
                <w:color w:val="FF0000"/>
                <w:kern w:val="0"/>
                <w:szCs w:val="21"/>
              </w:rPr>
              <w:t>XX省XX市XX县</w:t>
            </w:r>
            <w:r w:rsidRPr="00354F8A">
              <w:rPr>
                <w:rFonts w:ascii="宋体" w:eastAsia="宋体" w:hAnsi="宋体" w:cs="宋体" w:hint="eastAsia"/>
                <w:color w:val="000000"/>
                <w:kern w:val="0"/>
                <w:szCs w:val="21"/>
              </w:rPr>
              <w:t>）</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广东省广州市南沙区环市大道南33号</w:t>
            </w:r>
          </w:p>
        </w:tc>
      </w:tr>
      <w:tr w:rsidR="00354F8A" w:rsidRPr="00354F8A" w:rsidTr="00354F8A">
        <w:trPr>
          <w:trHeight w:val="37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肖小姐</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联系方式</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13725221097/020-34680842</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354F8A" w:rsidRPr="00354F8A" w:rsidRDefault="00070C3E" w:rsidP="00354F8A">
            <w:pPr>
              <w:widowControl/>
              <w:jc w:val="center"/>
              <w:rPr>
                <w:rFonts w:ascii="等线" w:eastAsia="等线" w:hAnsi="等线" w:cs="宋体"/>
                <w:color w:val="0563C1"/>
                <w:kern w:val="0"/>
                <w:szCs w:val="21"/>
                <w:u w:val="single"/>
              </w:rPr>
            </w:pPr>
            <w:hyperlink r:id="rId107" w:history="1">
              <w:r w:rsidR="00354F8A" w:rsidRPr="00354F8A">
                <w:rPr>
                  <w:rFonts w:ascii="等线" w:eastAsia="等线" w:hAnsi="等线" w:cs="宋体" w:hint="eastAsia"/>
                  <w:color w:val="0563C1"/>
                  <w:kern w:val="0"/>
                  <w:szCs w:val="21"/>
                  <w:u w:val="single"/>
                </w:rPr>
                <w:t>xiaoxinna@apt-hk.com</w:t>
              </w:r>
            </w:hyperlink>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简历接收截止日期</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持续有效</w:t>
            </w:r>
          </w:p>
        </w:tc>
      </w:tr>
      <w:tr w:rsidR="00354F8A" w:rsidRPr="00354F8A" w:rsidTr="00354F8A">
        <w:trPr>
          <w:trHeight w:val="221"/>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招聘专业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其它要求</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测试工程师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功率器件以及电力电子/微电子工程</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负责功率器件/IGBT测试方案的搭建，开发并维护测试程序，管理测试设备</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工艺工程师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功率器件以及电力电子/微电子工程</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改善并优化生产工艺，分析处理产线异常，提高生产良率</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设备工程师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机械及自动化/电气工程相关专业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根据新产品开发的要求，负责新设备的选型，协助工程师进行设备维护</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研发（助理）工程师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电子、物理、材料类等专业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新产品开发规划、物料开发、物料性能评价、制定</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产品助理工程师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3</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电子、物理、材料类等专业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规划产品路线，管理项目，内外部技术交流，提供技术解决方案</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财务专员</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财务  会计  金融</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财务综合事务的处理</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工艺工程师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工艺工程类、工业工程等理工科类</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改善并优化生产工艺，分析处理产线异常，提高生产良率</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IE工程师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工艺工程类、工业工程等理工科类</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改善并优化生产工艺，分析处理产线异常，提高生产良率</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品质工程师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电子、物理、材料类等专业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品质异常分析及跟进；参与分析、改善工序的不良品</w:t>
            </w:r>
          </w:p>
        </w:tc>
      </w:tr>
      <w:tr w:rsidR="00354F8A" w:rsidRPr="00354F8A" w:rsidTr="00354F8A">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电子工程师</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电子、物理、材料类、机械设计等专业</w:t>
            </w:r>
          </w:p>
        </w:tc>
        <w:tc>
          <w:tcPr>
            <w:tcW w:w="4452" w:type="dxa"/>
            <w:tcBorders>
              <w:top w:val="nil"/>
              <w:left w:val="nil"/>
              <w:bottom w:val="single" w:sz="4" w:space="0" w:color="auto"/>
              <w:right w:val="single" w:sz="4" w:space="0" w:color="auto"/>
            </w:tcBorders>
            <w:shd w:val="clear" w:color="auto" w:fill="auto"/>
            <w:vAlign w:val="center"/>
            <w:hideMark/>
          </w:tcPr>
          <w:p w:rsidR="00354F8A" w:rsidRPr="00354F8A" w:rsidRDefault="00354F8A" w:rsidP="00354F8A">
            <w:pPr>
              <w:widowControl/>
              <w:jc w:val="center"/>
              <w:rPr>
                <w:rFonts w:ascii="宋体" w:eastAsia="宋体" w:hAnsi="宋体" w:cs="宋体"/>
                <w:color w:val="000000"/>
                <w:kern w:val="0"/>
                <w:szCs w:val="21"/>
              </w:rPr>
            </w:pPr>
            <w:r w:rsidRPr="00354F8A">
              <w:rPr>
                <w:rFonts w:ascii="宋体" w:eastAsia="宋体" w:hAnsi="宋体" w:cs="宋体" w:hint="eastAsia"/>
                <w:color w:val="000000"/>
                <w:kern w:val="0"/>
                <w:szCs w:val="21"/>
              </w:rPr>
              <w:t>电子设计</w:t>
            </w:r>
          </w:p>
        </w:tc>
      </w:tr>
    </w:tbl>
    <w:p w:rsidR="0055609A" w:rsidRDefault="0055609A">
      <w:pPr>
        <w:widowControl/>
        <w:jc w:val="left"/>
        <w:rPr>
          <w:sz w:val="28"/>
          <w:szCs w:val="28"/>
        </w:rPr>
      </w:pPr>
      <w:r>
        <w:rPr>
          <w:sz w:val="28"/>
          <w:szCs w:val="28"/>
        </w:rPr>
        <w:br w:type="page"/>
      </w:r>
    </w:p>
    <w:p w:rsidR="00DE5ABA" w:rsidRDefault="00DB22E7" w:rsidP="00DB22E7">
      <w:pPr>
        <w:pStyle w:val="1"/>
        <w:numPr>
          <w:ilvl w:val="0"/>
          <w:numId w:val="28"/>
        </w:numPr>
      </w:pPr>
      <w:bookmarkStart w:id="116" w:name="_Toc4521640"/>
      <w:r w:rsidRPr="00DB22E7">
        <w:rPr>
          <w:rFonts w:hint="eastAsia"/>
        </w:rPr>
        <w:lastRenderedPageBreak/>
        <w:t>成都联想电子科技有限公司</w:t>
      </w:r>
      <w:bookmarkEnd w:id="116"/>
    </w:p>
    <w:tbl>
      <w:tblPr>
        <w:tblW w:w="9776" w:type="dxa"/>
        <w:tblInd w:w="-431" w:type="dxa"/>
        <w:tblLook w:val="04A0" w:firstRow="1" w:lastRow="0" w:firstColumn="1" w:lastColumn="0" w:noHBand="0" w:noVBand="1"/>
      </w:tblPr>
      <w:tblGrid>
        <w:gridCol w:w="1980"/>
        <w:gridCol w:w="1135"/>
        <w:gridCol w:w="1135"/>
        <w:gridCol w:w="2015"/>
        <w:gridCol w:w="3511"/>
      </w:tblGrid>
      <w:tr w:rsidR="00DB22E7" w:rsidRPr="00DB22E7" w:rsidTr="00DB22E7">
        <w:trPr>
          <w:trHeight w:val="146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公司简介</w:t>
            </w:r>
          </w:p>
        </w:tc>
        <w:tc>
          <w:tcPr>
            <w:tcW w:w="7796" w:type="dxa"/>
            <w:gridSpan w:val="4"/>
            <w:tcBorders>
              <w:top w:val="single" w:sz="4" w:space="0" w:color="auto"/>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 xml:space="preserve">联想集团名列《财富》世界500强，是全球电脑厂商中增长最快的公司之一，于1984年在中国北京成立，1994年在香港上市，从1997年以来蝉联中国国内市场销量第一，获得多项的荣誉：2007年度中国最受尊敬企业、2008年度亚洲最佳管理企业、2008年度中国50佳第一工作场所。2013年，登顶全球个人电脑市场。在瑞典公司Universum公布的一项全球调查中，连续6年被评为最佳雇主。 </w:t>
            </w:r>
          </w:p>
        </w:tc>
      </w:tr>
      <w:tr w:rsidR="00DB22E7" w:rsidRPr="00DB22E7" w:rsidTr="00DB22E7">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单位性质（</w:t>
            </w:r>
            <w:r w:rsidRPr="00DB22E7">
              <w:rPr>
                <w:rFonts w:ascii="宋体" w:eastAsia="宋体" w:hAnsi="宋体" w:cs="宋体" w:hint="eastAsia"/>
                <w:color w:val="FF0000"/>
                <w:kern w:val="0"/>
                <w:szCs w:val="21"/>
              </w:rPr>
              <w:t>民营/国有/三资/事业单位等</w:t>
            </w:r>
            <w:r w:rsidRPr="00DB22E7">
              <w:rPr>
                <w:rFonts w:ascii="宋体" w:eastAsia="宋体" w:hAnsi="宋体" w:cs="宋体" w:hint="eastAsia"/>
                <w:color w:val="000000"/>
                <w:kern w:val="0"/>
                <w:szCs w:val="21"/>
              </w:rPr>
              <w:t>）</w:t>
            </w:r>
          </w:p>
        </w:tc>
        <w:tc>
          <w:tcPr>
            <w:tcW w:w="2270" w:type="dxa"/>
            <w:gridSpan w:val="2"/>
            <w:tcBorders>
              <w:top w:val="single" w:sz="4" w:space="0" w:color="auto"/>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三资</w:t>
            </w:r>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单位所在地</w:t>
            </w:r>
            <w:r w:rsidRPr="00DB22E7">
              <w:rPr>
                <w:rFonts w:ascii="宋体" w:eastAsia="宋体" w:hAnsi="宋体" w:cs="宋体" w:hint="eastAsia"/>
                <w:color w:val="000000"/>
                <w:kern w:val="0"/>
                <w:szCs w:val="21"/>
              </w:rPr>
              <w:br/>
              <w:t>（</w:t>
            </w:r>
            <w:r w:rsidRPr="00DB22E7">
              <w:rPr>
                <w:rFonts w:ascii="宋体" w:eastAsia="宋体" w:hAnsi="宋体" w:cs="宋体" w:hint="eastAsia"/>
                <w:color w:val="FF0000"/>
                <w:kern w:val="0"/>
                <w:szCs w:val="21"/>
              </w:rPr>
              <w:t>XX省XX市XX县</w:t>
            </w:r>
            <w:r w:rsidRPr="00DB22E7">
              <w:rPr>
                <w:rFonts w:ascii="宋体" w:eastAsia="宋体" w:hAnsi="宋体" w:cs="宋体" w:hint="eastAsia"/>
                <w:color w:val="000000"/>
                <w:kern w:val="0"/>
                <w:szCs w:val="21"/>
              </w:rPr>
              <w:t>）</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四川省成都市高新西区</w:t>
            </w:r>
          </w:p>
        </w:tc>
      </w:tr>
      <w:tr w:rsidR="00DB22E7" w:rsidRPr="00DB22E7" w:rsidTr="00DB22E7">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招聘联系人</w:t>
            </w:r>
          </w:p>
        </w:tc>
        <w:tc>
          <w:tcPr>
            <w:tcW w:w="2270" w:type="dxa"/>
            <w:gridSpan w:val="2"/>
            <w:tcBorders>
              <w:top w:val="single" w:sz="4" w:space="0" w:color="auto"/>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栾宜鹏</w:t>
            </w:r>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联系方式</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13980930725</w:t>
            </w:r>
          </w:p>
        </w:tc>
      </w:tr>
      <w:tr w:rsidR="00DB22E7" w:rsidRPr="00DB22E7" w:rsidTr="00DB22E7">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简历接收邮箱/网申链接</w:t>
            </w:r>
          </w:p>
        </w:tc>
        <w:tc>
          <w:tcPr>
            <w:tcW w:w="2270" w:type="dxa"/>
            <w:gridSpan w:val="2"/>
            <w:tcBorders>
              <w:top w:val="single" w:sz="4" w:space="0" w:color="auto"/>
              <w:left w:val="nil"/>
              <w:bottom w:val="single" w:sz="4" w:space="0" w:color="auto"/>
              <w:right w:val="single" w:sz="4" w:space="0" w:color="auto"/>
            </w:tcBorders>
            <w:shd w:val="clear" w:color="auto" w:fill="auto"/>
            <w:vAlign w:val="center"/>
            <w:hideMark/>
          </w:tcPr>
          <w:p w:rsidR="00DB22E7" w:rsidRPr="00DB22E7" w:rsidRDefault="00070C3E" w:rsidP="00DB22E7">
            <w:pPr>
              <w:widowControl/>
              <w:jc w:val="center"/>
              <w:rPr>
                <w:rFonts w:ascii="等线" w:eastAsia="等线" w:hAnsi="等线" w:cs="宋体"/>
                <w:color w:val="0563C1"/>
                <w:kern w:val="0"/>
                <w:szCs w:val="21"/>
                <w:u w:val="single"/>
              </w:rPr>
            </w:pPr>
            <w:hyperlink r:id="rId108" w:history="1">
              <w:r w:rsidR="00DB22E7" w:rsidRPr="00DB22E7">
                <w:rPr>
                  <w:rFonts w:ascii="等线" w:eastAsia="等线" w:hAnsi="等线" w:cs="宋体" w:hint="eastAsia"/>
                  <w:color w:val="0563C1"/>
                  <w:kern w:val="0"/>
                  <w:szCs w:val="21"/>
                  <w:u w:val="single"/>
                </w:rPr>
                <w:t>luanyp2@lenovo.com</w:t>
              </w:r>
            </w:hyperlink>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简历接收截止日期</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 xml:space="preserve">　</w:t>
            </w:r>
          </w:p>
        </w:tc>
      </w:tr>
      <w:tr w:rsidR="00DB22E7" w:rsidRPr="00DB22E7" w:rsidTr="00DB22E7">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招聘岗位</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招聘人数</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学历要求</w:t>
            </w:r>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招聘专业</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其它要求</w:t>
            </w:r>
          </w:p>
        </w:tc>
      </w:tr>
      <w:tr w:rsidR="00DB22E7" w:rsidRPr="00DB22E7" w:rsidTr="00DB22E7">
        <w:trPr>
          <w:trHeight w:val="256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生产主管</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1</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本科</w:t>
            </w:r>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物流管理、工业工程等</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left"/>
              <w:rPr>
                <w:rFonts w:ascii="宋体" w:eastAsia="宋体" w:hAnsi="宋体" w:cs="宋体"/>
                <w:color w:val="000000"/>
                <w:kern w:val="0"/>
                <w:szCs w:val="21"/>
              </w:rPr>
            </w:pPr>
            <w:r w:rsidRPr="00DB22E7">
              <w:rPr>
                <w:rFonts w:ascii="宋体" w:eastAsia="宋体" w:hAnsi="宋体" w:cs="宋体" w:hint="eastAsia"/>
                <w:color w:val="000000"/>
                <w:kern w:val="0"/>
                <w:szCs w:val="21"/>
              </w:rPr>
              <w:t>1. 本科学历及以上学历，英语四级，2019年应届毕业生；</w:t>
            </w:r>
            <w:r w:rsidRPr="00DB22E7">
              <w:rPr>
                <w:rFonts w:ascii="宋体" w:eastAsia="宋体" w:hAnsi="宋体" w:cs="宋体" w:hint="eastAsia"/>
                <w:color w:val="000000"/>
                <w:kern w:val="0"/>
                <w:szCs w:val="21"/>
              </w:rPr>
              <w:br/>
              <w:t>2. 工业工程、物流管理专业以及相应理工科专业；</w:t>
            </w:r>
            <w:r w:rsidRPr="00DB22E7">
              <w:rPr>
                <w:rFonts w:ascii="宋体" w:eastAsia="宋体" w:hAnsi="宋体" w:cs="宋体" w:hint="eastAsia"/>
                <w:color w:val="000000"/>
                <w:kern w:val="0"/>
                <w:szCs w:val="21"/>
              </w:rPr>
              <w:br/>
              <w:t>3. 有较强的组织、协调、沟通、人际交往能力以及敏锐的洞察力；</w:t>
            </w:r>
            <w:r w:rsidRPr="00DB22E7">
              <w:rPr>
                <w:rFonts w:ascii="宋体" w:eastAsia="宋体" w:hAnsi="宋体" w:cs="宋体" w:hint="eastAsia"/>
                <w:color w:val="000000"/>
                <w:kern w:val="0"/>
                <w:szCs w:val="21"/>
              </w:rPr>
              <w:br/>
              <w:t>4. 能高效快捷处理有关事务，时效观念强;</w:t>
            </w:r>
            <w:r w:rsidRPr="00DB22E7">
              <w:rPr>
                <w:rFonts w:ascii="宋体" w:eastAsia="宋体" w:hAnsi="宋体" w:cs="宋体" w:hint="eastAsia"/>
                <w:color w:val="000000"/>
                <w:kern w:val="0"/>
                <w:szCs w:val="21"/>
              </w:rPr>
              <w:br/>
              <w:t>5. 熟悉相应的办公软件。</w:t>
            </w:r>
          </w:p>
        </w:tc>
      </w:tr>
      <w:tr w:rsidR="00DB22E7" w:rsidRPr="00DB22E7" w:rsidTr="00DB22E7">
        <w:trPr>
          <w:trHeight w:val="313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工艺助理工程师</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1</w:t>
            </w:r>
          </w:p>
        </w:tc>
        <w:tc>
          <w:tcPr>
            <w:tcW w:w="113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本科</w:t>
            </w:r>
          </w:p>
        </w:tc>
        <w:tc>
          <w:tcPr>
            <w:tcW w:w="2015"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center"/>
              <w:rPr>
                <w:rFonts w:ascii="宋体" w:eastAsia="宋体" w:hAnsi="宋体" w:cs="宋体"/>
                <w:color w:val="000000"/>
                <w:kern w:val="0"/>
                <w:szCs w:val="21"/>
              </w:rPr>
            </w:pPr>
            <w:r w:rsidRPr="00DB22E7">
              <w:rPr>
                <w:rFonts w:ascii="宋体" w:eastAsia="宋体" w:hAnsi="宋体" w:cs="宋体" w:hint="eastAsia"/>
                <w:color w:val="000000"/>
                <w:kern w:val="0"/>
                <w:szCs w:val="21"/>
              </w:rPr>
              <w:t>工业工程、机械工程或机电专业相关</w:t>
            </w:r>
          </w:p>
        </w:tc>
        <w:tc>
          <w:tcPr>
            <w:tcW w:w="3511" w:type="dxa"/>
            <w:tcBorders>
              <w:top w:val="nil"/>
              <w:left w:val="nil"/>
              <w:bottom w:val="single" w:sz="4" w:space="0" w:color="auto"/>
              <w:right w:val="single" w:sz="4" w:space="0" w:color="auto"/>
            </w:tcBorders>
            <w:shd w:val="clear" w:color="auto" w:fill="auto"/>
            <w:vAlign w:val="center"/>
            <w:hideMark/>
          </w:tcPr>
          <w:p w:rsidR="00DB22E7" w:rsidRPr="00DB22E7" w:rsidRDefault="00DB22E7" w:rsidP="00DB22E7">
            <w:pPr>
              <w:widowControl/>
              <w:jc w:val="left"/>
              <w:rPr>
                <w:rFonts w:ascii="宋体" w:eastAsia="宋体" w:hAnsi="宋体" w:cs="宋体"/>
                <w:color w:val="000000"/>
                <w:kern w:val="0"/>
                <w:szCs w:val="21"/>
              </w:rPr>
            </w:pPr>
            <w:r w:rsidRPr="00DB22E7">
              <w:rPr>
                <w:rFonts w:ascii="宋体" w:eastAsia="宋体" w:hAnsi="宋体" w:cs="宋体" w:hint="eastAsia"/>
                <w:color w:val="000000"/>
                <w:kern w:val="0"/>
                <w:szCs w:val="21"/>
              </w:rPr>
              <w:t>1.本科及以上学历，英语四级，2019年应届毕业生；</w:t>
            </w:r>
            <w:r w:rsidRPr="00DB22E7">
              <w:rPr>
                <w:rFonts w:ascii="宋体" w:eastAsia="宋体" w:hAnsi="宋体" w:cs="宋体" w:hint="eastAsia"/>
                <w:color w:val="000000"/>
                <w:kern w:val="0"/>
                <w:szCs w:val="21"/>
              </w:rPr>
              <w:br/>
              <w:t>2.工业工程、机械工程或机电专业相关；</w:t>
            </w:r>
            <w:r w:rsidRPr="00DB22E7">
              <w:rPr>
                <w:rFonts w:ascii="宋体" w:eastAsia="宋体" w:hAnsi="宋体" w:cs="宋体" w:hint="eastAsia"/>
                <w:color w:val="000000"/>
                <w:kern w:val="0"/>
                <w:szCs w:val="21"/>
              </w:rPr>
              <w:br/>
              <w:t>3.较好的沟通能力，英语阅读能力，工作积极热情；</w:t>
            </w:r>
            <w:r w:rsidRPr="00DB22E7">
              <w:rPr>
                <w:rFonts w:ascii="宋体" w:eastAsia="宋体" w:hAnsi="宋体" w:cs="宋体" w:hint="eastAsia"/>
                <w:color w:val="000000"/>
                <w:kern w:val="0"/>
                <w:szCs w:val="21"/>
              </w:rPr>
              <w:br/>
              <w:t>4.掌握问题解决的原理和方法，具备较强的质量意识；</w:t>
            </w:r>
            <w:r w:rsidRPr="00DB22E7">
              <w:rPr>
                <w:rFonts w:ascii="宋体" w:eastAsia="宋体" w:hAnsi="宋体" w:cs="宋体" w:hint="eastAsia"/>
                <w:color w:val="000000"/>
                <w:kern w:val="0"/>
                <w:szCs w:val="21"/>
              </w:rPr>
              <w:br/>
              <w:t>5.熟练使用Excel, PPT 等Office 办公软件；</w:t>
            </w:r>
            <w:r w:rsidRPr="00DB22E7">
              <w:rPr>
                <w:rFonts w:ascii="宋体" w:eastAsia="宋体" w:hAnsi="宋体" w:cs="宋体" w:hint="eastAsia"/>
                <w:color w:val="000000"/>
                <w:kern w:val="0"/>
                <w:szCs w:val="21"/>
              </w:rPr>
              <w:br/>
              <w:t>6.熟练使用CAD等绘图软件</w:t>
            </w:r>
          </w:p>
        </w:tc>
      </w:tr>
    </w:tbl>
    <w:p w:rsidR="00DB22E7" w:rsidRPr="00DB22E7" w:rsidRDefault="00DB22E7" w:rsidP="00DB22E7"/>
    <w:p w:rsidR="00D47A87" w:rsidRDefault="00D47A87" w:rsidP="00D47A87">
      <w:pPr>
        <w:widowControl/>
        <w:jc w:val="left"/>
        <w:rPr>
          <w:sz w:val="28"/>
          <w:szCs w:val="28"/>
        </w:rPr>
      </w:pPr>
      <w:r>
        <w:rPr>
          <w:sz w:val="28"/>
          <w:szCs w:val="28"/>
        </w:rPr>
        <w:br w:type="page"/>
      </w:r>
    </w:p>
    <w:p w:rsidR="00D47A87" w:rsidRDefault="00046199" w:rsidP="00046199">
      <w:pPr>
        <w:pStyle w:val="1"/>
        <w:numPr>
          <w:ilvl w:val="0"/>
          <w:numId w:val="28"/>
        </w:numPr>
      </w:pPr>
      <w:bookmarkStart w:id="117" w:name="_Toc4521641"/>
      <w:r w:rsidRPr="00046199">
        <w:rPr>
          <w:rFonts w:hint="eastAsia"/>
        </w:rPr>
        <w:lastRenderedPageBreak/>
        <w:t>武汉云岭光电有限公司</w:t>
      </w:r>
      <w:bookmarkEnd w:id="117"/>
    </w:p>
    <w:tbl>
      <w:tblPr>
        <w:tblW w:w="9356" w:type="dxa"/>
        <w:tblInd w:w="-431" w:type="dxa"/>
        <w:tblLook w:val="04A0" w:firstRow="1" w:lastRow="0" w:firstColumn="1" w:lastColumn="0" w:noHBand="0" w:noVBand="1"/>
      </w:tblPr>
      <w:tblGrid>
        <w:gridCol w:w="1768"/>
        <w:gridCol w:w="1427"/>
        <w:gridCol w:w="1427"/>
        <w:gridCol w:w="1758"/>
        <w:gridCol w:w="2976"/>
      </w:tblGrid>
      <w:tr w:rsidR="00046199" w:rsidRPr="00046199" w:rsidTr="00046199">
        <w:trPr>
          <w:trHeight w:val="2640"/>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公司简介</w:t>
            </w:r>
          </w:p>
        </w:tc>
        <w:tc>
          <w:tcPr>
            <w:tcW w:w="7588" w:type="dxa"/>
            <w:gridSpan w:val="4"/>
            <w:tcBorders>
              <w:top w:val="single" w:sz="4" w:space="0" w:color="auto"/>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武汉云岭光电有限公司成立于2018年1月，由华工科技控股，是一家专注于光通信用激光器和探测器芯片产品，拥有自主知识产权集研发、制造和销售一体的高新技术企业。公司主营业务是2.5G/10G/25G全系列激光器和探测器光芯片及封装类产品，为光器件和光模块厂商提供高品质的产品和服务。</w:t>
            </w:r>
            <w:r w:rsidRPr="00046199">
              <w:rPr>
                <w:rFonts w:ascii="宋体" w:eastAsia="宋体" w:hAnsi="宋体" w:cs="宋体" w:hint="eastAsia"/>
                <w:color w:val="000000"/>
                <w:kern w:val="0"/>
                <w:sz w:val="24"/>
                <w:szCs w:val="24"/>
              </w:rPr>
              <w:br/>
              <w:t>公司位于中国湖北省武汉市东湖高新技术开发区华工科技园区内，4000平米万级/千级/百级净化厂房，现有多名资深芯片专家，公司亦拥有先进的光芯片生产线及芯片封装平台。</w:t>
            </w:r>
            <w:r w:rsidRPr="00046199">
              <w:rPr>
                <w:rFonts w:ascii="宋体" w:eastAsia="宋体" w:hAnsi="宋体" w:cs="宋体" w:hint="eastAsia"/>
                <w:color w:val="000000"/>
                <w:kern w:val="0"/>
                <w:sz w:val="24"/>
                <w:szCs w:val="24"/>
              </w:rPr>
              <w:br/>
              <w:t>公司致力于成为国内顶尖国际前列的光芯片研发制造企业，为全球光器件和光模块厂商提供优质全系列光芯片产品及技术服务。</w:t>
            </w:r>
          </w:p>
        </w:tc>
      </w:tr>
      <w:tr w:rsidR="00046199" w:rsidRPr="00046199" w:rsidTr="00046199">
        <w:trPr>
          <w:trHeight w:val="795"/>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单位性质（</w:t>
            </w:r>
            <w:r w:rsidRPr="00046199">
              <w:rPr>
                <w:rFonts w:ascii="宋体" w:eastAsia="宋体" w:hAnsi="宋体" w:cs="宋体" w:hint="eastAsia"/>
                <w:color w:val="FF0000"/>
                <w:kern w:val="0"/>
                <w:sz w:val="24"/>
                <w:szCs w:val="24"/>
              </w:rPr>
              <w:t>民营/国有/三资/事业单位等</w:t>
            </w:r>
            <w:r w:rsidRPr="00046199">
              <w:rPr>
                <w:rFonts w:ascii="宋体" w:eastAsia="宋体" w:hAnsi="宋体" w:cs="宋体" w:hint="eastAsia"/>
                <w:color w:val="000000"/>
                <w:kern w:val="0"/>
                <w:sz w:val="24"/>
                <w:szCs w:val="24"/>
              </w:rPr>
              <w:t>）</w:t>
            </w:r>
          </w:p>
        </w:tc>
        <w:tc>
          <w:tcPr>
            <w:tcW w:w="2854" w:type="dxa"/>
            <w:gridSpan w:val="2"/>
            <w:tcBorders>
              <w:top w:val="single" w:sz="4" w:space="0" w:color="auto"/>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民营</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单位所在地</w:t>
            </w:r>
            <w:r w:rsidRPr="00046199">
              <w:rPr>
                <w:rFonts w:ascii="宋体" w:eastAsia="宋体" w:hAnsi="宋体" w:cs="宋体" w:hint="eastAsia"/>
                <w:color w:val="000000"/>
                <w:kern w:val="0"/>
                <w:sz w:val="24"/>
                <w:szCs w:val="24"/>
              </w:rPr>
              <w:br/>
              <w:t>（</w:t>
            </w:r>
            <w:r w:rsidRPr="00046199">
              <w:rPr>
                <w:rFonts w:ascii="宋体" w:eastAsia="宋体" w:hAnsi="宋体" w:cs="宋体" w:hint="eastAsia"/>
                <w:color w:val="FF0000"/>
                <w:kern w:val="0"/>
                <w:sz w:val="24"/>
                <w:szCs w:val="24"/>
              </w:rPr>
              <w:t>XX省XX市XX县</w:t>
            </w:r>
            <w:r w:rsidRPr="00046199">
              <w:rPr>
                <w:rFonts w:ascii="宋体" w:eastAsia="宋体" w:hAnsi="宋体" w:cs="宋体" w:hint="eastAsia"/>
                <w:color w:val="000000"/>
                <w:kern w:val="0"/>
                <w:sz w:val="24"/>
                <w:szCs w:val="24"/>
              </w:rPr>
              <w:t>）</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湖北省武汉市东湖高新技术开发区</w:t>
            </w:r>
          </w:p>
        </w:tc>
      </w:tr>
      <w:tr w:rsidR="00046199" w:rsidRPr="00046199" w:rsidTr="00046199">
        <w:trPr>
          <w:trHeight w:val="499"/>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招聘联系人</w:t>
            </w:r>
          </w:p>
        </w:tc>
        <w:tc>
          <w:tcPr>
            <w:tcW w:w="2854" w:type="dxa"/>
            <w:gridSpan w:val="2"/>
            <w:tcBorders>
              <w:top w:val="single" w:sz="4" w:space="0" w:color="auto"/>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戴小姐</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联系方式</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02786507005/13469953503</w:t>
            </w:r>
          </w:p>
        </w:tc>
      </w:tr>
      <w:tr w:rsidR="00046199" w:rsidRPr="00046199" w:rsidTr="00046199">
        <w:trPr>
          <w:trHeight w:val="285"/>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简历接收邮箱/网申链接</w:t>
            </w:r>
          </w:p>
        </w:tc>
        <w:tc>
          <w:tcPr>
            <w:tcW w:w="2854" w:type="dxa"/>
            <w:gridSpan w:val="2"/>
            <w:tcBorders>
              <w:top w:val="single" w:sz="4" w:space="0" w:color="auto"/>
              <w:left w:val="nil"/>
              <w:bottom w:val="single" w:sz="4" w:space="0" w:color="auto"/>
              <w:right w:val="single" w:sz="4" w:space="0" w:color="auto"/>
            </w:tcBorders>
            <w:shd w:val="clear" w:color="auto" w:fill="auto"/>
            <w:vAlign w:val="center"/>
            <w:hideMark/>
          </w:tcPr>
          <w:p w:rsidR="00046199" w:rsidRPr="00046199" w:rsidRDefault="00070C3E" w:rsidP="00046199">
            <w:pPr>
              <w:widowControl/>
              <w:jc w:val="center"/>
              <w:rPr>
                <w:rFonts w:ascii="等线" w:eastAsia="等线" w:hAnsi="等线" w:cs="宋体"/>
                <w:color w:val="0000FF"/>
                <w:kern w:val="0"/>
                <w:sz w:val="22"/>
                <w:u w:val="single"/>
              </w:rPr>
            </w:pPr>
            <w:hyperlink r:id="rId109" w:history="1">
              <w:r w:rsidR="00046199" w:rsidRPr="00046199">
                <w:rPr>
                  <w:rFonts w:ascii="等线" w:eastAsia="等线" w:hAnsi="等线" w:cs="宋体" w:hint="eastAsia"/>
                  <w:color w:val="0000FF"/>
                  <w:kern w:val="0"/>
                  <w:sz w:val="22"/>
                  <w:u w:val="single"/>
                </w:rPr>
                <w:t>daianqi@eliteoptronics.com</w:t>
              </w:r>
            </w:hyperlink>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简历接收截止日期</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r>
      <w:tr w:rsidR="00046199" w:rsidRPr="00046199" w:rsidTr="00046199">
        <w:trPr>
          <w:trHeight w:val="499"/>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招聘岗位</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招聘人数</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学历要求</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招聘专业</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其它要求</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半导体激光器产品工程师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2人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半导体探测器产品工程师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2人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可靠和失效性分析工程师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RF测试工程师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测试和分拣工程师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刻蚀工程师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工艺开发和集成工程师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r w:rsidR="00046199" w:rsidRPr="00046199" w:rsidTr="00046199">
        <w:trPr>
          <w:trHeight w:val="570"/>
        </w:trPr>
        <w:tc>
          <w:tcPr>
            <w:tcW w:w="1768" w:type="dxa"/>
            <w:tcBorders>
              <w:top w:val="nil"/>
              <w:left w:val="single" w:sz="4" w:space="0" w:color="auto"/>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lastRenderedPageBreak/>
              <w:t>技术青苗/助理工程师</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10人</w:t>
            </w:r>
          </w:p>
        </w:tc>
        <w:tc>
          <w:tcPr>
            <w:tcW w:w="1427"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本科以上</w:t>
            </w:r>
          </w:p>
        </w:tc>
        <w:tc>
          <w:tcPr>
            <w:tcW w:w="1758"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center"/>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046199" w:rsidRPr="00046199" w:rsidRDefault="00046199" w:rsidP="00046199">
            <w:pPr>
              <w:widowControl/>
              <w:jc w:val="left"/>
              <w:rPr>
                <w:rFonts w:ascii="宋体" w:eastAsia="宋体" w:hAnsi="宋体" w:cs="宋体"/>
                <w:color w:val="000000"/>
                <w:kern w:val="0"/>
                <w:sz w:val="24"/>
                <w:szCs w:val="24"/>
              </w:rPr>
            </w:pPr>
            <w:r w:rsidRPr="00046199">
              <w:rPr>
                <w:rFonts w:ascii="宋体" w:eastAsia="宋体" w:hAnsi="宋体" w:cs="宋体" w:hint="eastAsia"/>
                <w:color w:val="000000"/>
                <w:kern w:val="0"/>
                <w:sz w:val="24"/>
                <w:szCs w:val="24"/>
              </w:rPr>
              <w:t>光学、电子、电磁场、通信工程、物理、数学、材料等相关专业优先</w:t>
            </w:r>
          </w:p>
        </w:tc>
      </w:tr>
    </w:tbl>
    <w:p w:rsidR="007B79C7" w:rsidRPr="00046199" w:rsidRDefault="007B79C7" w:rsidP="00046199">
      <w:pPr>
        <w:widowControl/>
        <w:jc w:val="left"/>
        <w:rPr>
          <w:sz w:val="28"/>
          <w:szCs w:val="28"/>
        </w:rPr>
      </w:pPr>
    </w:p>
    <w:p w:rsidR="007B79C7" w:rsidRDefault="007B79C7">
      <w:pPr>
        <w:widowControl/>
        <w:jc w:val="left"/>
        <w:rPr>
          <w:sz w:val="28"/>
          <w:szCs w:val="28"/>
        </w:rPr>
      </w:pPr>
      <w:r>
        <w:rPr>
          <w:sz w:val="28"/>
          <w:szCs w:val="28"/>
        </w:rPr>
        <w:br w:type="page"/>
      </w:r>
    </w:p>
    <w:p w:rsidR="008A5328" w:rsidRDefault="00C20C77" w:rsidP="00C20C77">
      <w:pPr>
        <w:pStyle w:val="1"/>
        <w:numPr>
          <w:ilvl w:val="0"/>
          <w:numId w:val="28"/>
        </w:numPr>
      </w:pPr>
      <w:bookmarkStart w:id="118" w:name="_Toc4521642"/>
      <w:r w:rsidRPr="00C20C77">
        <w:rPr>
          <w:rFonts w:hint="eastAsia"/>
        </w:rPr>
        <w:lastRenderedPageBreak/>
        <w:t>成都心田花开教育咨询有限公司</w:t>
      </w:r>
      <w:bookmarkEnd w:id="118"/>
    </w:p>
    <w:tbl>
      <w:tblPr>
        <w:tblW w:w="9493" w:type="dxa"/>
        <w:tblInd w:w="-856" w:type="dxa"/>
        <w:tblLook w:val="04A0" w:firstRow="1" w:lastRow="0" w:firstColumn="1" w:lastColumn="0" w:noHBand="0" w:noVBand="1"/>
      </w:tblPr>
      <w:tblGrid>
        <w:gridCol w:w="1838"/>
        <w:gridCol w:w="1080"/>
        <w:gridCol w:w="1080"/>
        <w:gridCol w:w="2040"/>
        <w:gridCol w:w="3455"/>
      </w:tblGrid>
      <w:tr w:rsidR="00C20C77" w:rsidRPr="00C20C77" w:rsidTr="00C20C77">
        <w:trPr>
          <w:trHeight w:val="5719"/>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公司简介</w:t>
            </w:r>
          </w:p>
        </w:tc>
        <w:tc>
          <w:tcPr>
            <w:tcW w:w="7655" w:type="dxa"/>
            <w:gridSpan w:val="4"/>
            <w:tcBorders>
              <w:top w:val="single" w:sz="4" w:space="0" w:color="auto"/>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left"/>
              <w:rPr>
                <w:rFonts w:ascii="宋体" w:eastAsia="宋体" w:hAnsi="宋体" w:cs="宋体"/>
                <w:color w:val="000000"/>
                <w:kern w:val="0"/>
                <w:szCs w:val="21"/>
              </w:rPr>
            </w:pPr>
            <w:r w:rsidRPr="00C20C77">
              <w:rPr>
                <w:rFonts w:ascii="宋体" w:eastAsia="宋体" w:hAnsi="宋体" w:cs="宋体" w:hint="eastAsia"/>
                <w:color w:val="000000"/>
                <w:kern w:val="0"/>
                <w:szCs w:val="21"/>
              </w:rPr>
              <w:t>心田花开学校——著名语文教育品牌，是由教育行政主管部门批准，以“情商语文”为教学特色，专门从事中、小学课外辅导的综合性教育企业。心田花开学校从2013年创立开始，在教学总监王良洪老师的带领下，凭借其特有的“情商语文”教学体系，心田花开学校走出了一条含有鲜明特色的发展之路。</w:t>
            </w:r>
            <w:r w:rsidRPr="00C20C77">
              <w:rPr>
                <w:rFonts w:ascii="宋体" w:eastAsia="宋体" w:hAnsi="宋体" w:cs="宋体" w:hint="eastAsia"/>
                <w:color w:val="000000"/>
                <w:kern w:val="0"/>
                <w:szCs w:val="21"/>
              </w:rPr>
              <w:br/>
            </w:r>
            <w:r w:rsidRPr="00C20C77">
              <w:rPr>
                <w:rFonts w:ascii="宋体" w:eastAsia="宋体" w:hAnsi="宋体" w:cs="宋体" w:hint="eastAsia"/>
                <w:color w:val="000000"/>
                <w:kern w:val="0"/>
                <w:szCs w:val="21"/>
              </w:rPr>
              <w:br/>
              <w:t>作为一家始终坚持良心教育的教育企业，心田花开学校坚信，除了成绩外，学生更需要的是内心的健康、快乐和满足。心田花开学校坚信“只要用心，花就会开。”学校通过多年的磨砺与探索，将情商教育融入到语文教学当中，形成了“情商语文”这一语文品牌。学校在教学的过程中，特别注重教学质量和服务质量，经过近几年的不懈努力，心田花开学校积累了良好的口碑，语文方面更是赢得了“学语文，到心田花开”的美誉。</w:t>
            </w:r>
            <w:r w:rsidRPr="00C20C77">
              <w:rPr>
                <w:rFonts w:ascii="宋体" w:eastAsia="宋体" w:hAnsi="宋体" w:cs="宋体" w:hint="eastAsia"/>
                <w:color w:val="000000"/>
                <w:kern w:val="0"/>
                <w:szCs w:val="21"/>
              </w:rPr>
              <w:br/>
            </w:r>
            <w:r w:rsidRPr="00C20C77">
              <w:rPr>
                <w:rFonts w:ascii="宋体" w:eastAsia="宋体" w:hAnsi="宋体" w:cs="宋体" w:hint="eastAsia"/>
                <w:color w:val="000000"/>
                <w:kern w:val="0"/>
                <w:szCs w:val="21"/>
              </w:rPr>
              <w:br/>
              <w:t>2016年底，重庆分校正式开始运营。仅用时4个月，就以10倍的增长趋势，在重庆“K12”教育培训市场中拥有了良好口碑。到目前为止，成都、重庆、西安地区已有二十多个规模均超过一千五百平米的校区，仅语文同期在读学生人数已达数万。2017年底，西安分校已正式运营，并将于2018年暑假全面开课：北京、上海、广州、武汉、深圳、杭州、南京等地分校也正在火热筹备中。</w:t>
            </w:r>
            <w:r w:rsidRPr="00C20C77">
              <w:rPr>
                <w:rFonts w:ascii="宋体" w:eastAsia="宋体" w:hAnsi="宋体" w:cs="宋体" w:hint="eastAsia"/>
                <w:color w:val="000000"/>
                <w:kern w:val="0"/>
                <w:szCs w:val="21"/>
              </w:rPr>
              <w:br/>
            </w:r>
            <w:r w:rsidRPr="00C20C77">
              <w:rPr>
                <w:rFonts w:ascii="宋体" w:eastAsia="宋体" w:hAnsi="宋体" w:cs="宋体" w:hint="eastAsia"/>
                <w:color w:val="000000"/>
                <w:kern w:val="0"/>
                <w:szCs w:val="21"/>
              </w:rPr>
              <w:br/>
              <w:t>截止2018年11月，心田花开学校校区数量已达三十多个，正迅速成长为全国性的教育企业！</w:t>
            </w:r>
          </w:p>
        </w:tc>
      </w:tr>
      <w:tr w:rsidR="00C20C77" w:rsidRPr="00C20C77" w:rsidTr="00C20C77">
        <w:trPr>
          <w:trHeight w:val="79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单位性质（</w:t>
            </w:r>
            <w:r w:rsidRPr="00C20C77">
              <w:rPr>
                <w:rFonts w:ascii="宋体" w:eastAsia="宋体" w:hAnsi="宋体" w:cs="宋体" w:hint="eastAsia"/>
                <w:color w:val="FF0000"/>
                <w:kern w:val="0"/>
                <w:szCs w:val="21"/>
              </w:rPr>
              <w:t>民营/国有/三资/事业单位等</w:t>
            </w:r>
            <w:r w:rsidRPr="00C20C77">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单位所在地</w:t>
            </w:r>
            <w:r w:rsidRPr="00C20C77">
              <w:rPr>
                <w:rFonts w:ascii="宋体" w:eastAsia="宋体" w:hAnsi="宋体" w:cs="宋体" w:hint="eastAsia"/>
                <w:color w:val="000000"/>
                <w:kern w:val="0"/>
                <w:szCs w:val="21"/>
              </w:rPr>
              <w:br/>
              <w:t>（</w:t>
            </w:r>
            <w:r w:rsidRPr="00C20C77">
              <w:rPr>
                <w:rFonts w:ascii="宋体" w:eastAsia="宋体" w:hAnsi="宋体" w:cs="宋体" w:hint="eastAsia"/>
                <w:color w:val="FF0000"/>
                <w:kern w:val="0"/>
                <w:szCs w:val="21"/>
              </w:rPr>
              <w:t>XX省XX市XX县</w:t>
            </w:r>
            <w:r w:rsidRPr="00C20C77">
              <w:rPr>
                <w:rFonts w:ascii="宋体" w:eastAsia="宋体" w:hAnsi="宋体" w:cs="宋体" w:hint="eastAsia"/>
                <w:color w:val="000000"/>
                <w:kern w:val="0"/>
                <w:szCs w:val="21"/>
              </w:rPr>
              <w:t>）</w:t>
            </w:r>
          </w:p>
        </w:tc>
        <w:tc>
          <w:tcPr>
            <w:tcW w:w="3455"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四川省成都市锦江区人民东路48号物资大厦</w:t>
            </w:r>
          </w:p>
        </w:tc>
      </w:tr>
      <w:tr w:rsidR="00C20C77" w:rsidRPr="00C20C77" w:rsidTr="00C20C7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赵应红</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联系方式</w:t>
            </w:r>
          </w:p>
        </w:tc>
        <w:tc>
          <w:tcPr>
            <w:tcW w:w="3455"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17361238861</w:t>
            </w: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C20C77" w:rsidRPr="00C20C77" w:rsidRDefault="00070C3E" w:rsidP="00C20C77">
            <w:pPr>
              <w:widowControl/>
              <w:jc w:val="center"/>
              <w:rPr>
                <w:rFonts w:ascii="等线" w:eastAsia="等线" w:hAnsi="等线" w:cs="宋体"/>
                <w:color w:val="0000FF"/>
                <w:kern w:val="0"/>
                <w:szCs w:val="21"/>
                <w:u w:val="single"/>
              </w:rPr>
            </w:pPr>
            <w:hyperlink r:id="rId110" w:history="1">
              <w:r w:rsidR="00C20C77" w:rsidRPr="00C20C77">
                <w:rPr>
                  <w:rFonts w:ascii="等线" w:eastAsia="等线" w:hAnsi="等线" w:cs="宋体" w:hint="eastAsia"/>
                  <w:color w:val="0000FF"/>
                  <w:kern w:val="0"/>
                  <w:szCs w:val="21"/>
                  <w:u w:val="single"/>
                </w:rPr>
                <w:t>hr@xthk.cn</w:t>
              </w:r>
            </w:hyperlink>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简历接收截止日期</w:t>
            </w:r>
          </w:p>
        </w:tc>
        <w:tc>
          <w:tcPr>
            <w:tcW w:w="3455"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2019/12/31</w:t>
            </w:r>
          </w:p>
        </w:tc>
      </w:tr>
      <w:tr w:rsidR="00C20C77" w:rsidRPr="00C20C77" w:rsidTr="00C20C77">
        <w:trPr>
          <w:trHeight w:val="499"/>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招聘专业</w:t>
            </w:r>
          </w:p>
        </w:tc>
        <w:tc>
          <w:tcPr>
            <w:tcW w:w="3455"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其它要求</w:t>
            </w: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中小学语文教师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30</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专业不限</w:t>
            </w:r>
          </w:p>
        </w:tc>
        <w:tc>
          <w:tcPr>
            <w:tcW w:w="3455" w:type="dxa"/>
            <w:vMerge w:val="restart"/>
            <w:tcBorders>
              <w:top w:val="nil"/>
              <w:left w:val="single" w:sz="4" w:space="0" w:color="auto"/>
              <w:bottom w:val="single" w:sz="4" w:space="0" w:color="000000"/>
              <w:right w:val="single" w:sz="4" w:space="0" w:color="auto"/>
            </w:tcBorders>
            <w:shd w:val="clear" w:color="auto" w:fill="auto"/>
            <w:vAlign w:val="center"/>
            <w:hideMark/>
          </w:tcPr>
          <w:p w:rsidR="00C20C77" w:rsidRPr="00C20C77" w:rsidRDefault="00C20C77" w:rsidP="00C20C77">
            <w:pPr>
              <w:widowControl/>
              <w:jc w:val="left"/>
              <w:rPr>
                <w:rFonts w:ascii="宋体" w:eastAsia="宋体" w:hAnsi="宋体" w:cs="宋体"/>
                <w:color w:val="000000"/>
                <w:kern w:val="0"/>
                <w:szCs w:val="21"/>
              </w:rPr>
            </w:pPr>
            <w:r w:rsidRPr="00C20C77">
              <w:rPr>
                <w:rFonts w:ascii="宋体" w:eastAsia="宋体" w:hAnsi="宋体" w:cs="宋体" w:hint="eastAsia"/>
                <w:color w:val="000000"/>
                <w:kern w:val="0"/>
                <w:szCs w:val="21"/>
              </w:rPr>
              <w:t>1.本科及以上学历，具备良好的学科知识水平；</w:t>
            </w:r>
            <w:r w:rsidRPr="00C20C77">
              <w:rPr>
                <w:rFonts w:ascii="宋体" w:eastAsia="宋体" w:hAnsi="宋体" w:cs="宋体" w:hint="eastAsia"/>
                <w:color w:val="000000"/>
                <w:kern w:val="0"/>
                <w:szCs w:val="21"/>
              </w:rPr>
              <w:br/>
              <w:t>2.形象好，气质佳，责任心强；</w:t>
            </w:r>
            <w:r w:rsidRPr="00C20C77">
              <w:rPr>
                <w:rFonts w:ascii="宋体" w:eastAsia="宋体" w:hAnsi="宋体" w:cs="宋体" w:hint="eastAsia"/>
                <w:color w:val="000000"/>
                <w:kern w:val="0"/>
                <w:szCs w:val="21"/>
              </w:rPr>
              <w:br/>
              <w:t>3.热爱教育事业，能承受一定的工作压力，有良好的团队协作意识和学习能力；</w:t>
            </w:r>
            <w:r w:rsidRPr="00C20C77">
              <w:rPr>
                <w:rFonts w:ascii="宋体" w:eastAsia="宋体" w:hAnsi="宋体" w:cs="宋体" w:hint="eastAsia"/>
                <w:color w:val="000000"/>
                <w:kern w:val="0"/>
                <w:szCs w:val="21"/>
              </w:rPr>
              <w:br/>
              <w:t>4.有学科相关获奖经历或学生干部经历的优先。</w:t>
            </w: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中小学数学教师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20</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理科类</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少儿英语教师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英语相关专业</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初中英语教师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英语相关专业</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国学教师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历史学和文学类</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书法教师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5</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书法相关专业</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r w:rsidR="00C20C77" w:rsidRPr="00C20C77" w:rsidTr="00C20C77">
        <w:trPr>
          <w:trHeight w:val="28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演讲与口才教师</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10</w:t>
            </w:r>
          </w:p>
        </w:tc>
        <w:tc>
          <w:tcPr>
            <w:tcW w:w="108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本科</w:t>
            </w:r>
          </w:p>
        </w:tc>
        <w:tc>
          <w:tcPr>
            <w:tcW w:w="2040" w:type="dxa"/>
            <w:tcBorders>
              <w:top w:val="nil"/>
              <w:left w:val="nil"/>
              <w:bottom w:val="single" w:sz="4" w:space="0" w:color="auto"/>
              <w:right w:val="single" w:sz="4" w:space="0" w:color="auto"/>
            </w:tcBorders>
            <w:shd w:val="clear" w:color="auto" w:fill="auto"/>
            <w:vAlign w:val="center"/>
            <w:hideMark/>
          </w:tcPr>
          <w:p w:rsidR="00C20C77" w:rsidRPr="00C20C77" w:rsidRDefault="00C20C77" w:rsidP="00C20C77">
            <w:pPr>
              <w:widowControl/>
              <w:jc w:val="center"/>
              <w:rPr>
                <w:rFonts w:ascii="宋体" w:eastAsia="宋体" w:hAnsi="宋体" w:cs="宋体"/>
                <w:color w:val="000000"/>
                <w:kern w:val="0"/>
                <w:szCs w:val="21"/>
              </w:rPr>
            </w:pPr>
            <w:r w:rsidRPr="00C20C77">
              <w:rPr>
                <w:rFonts w:ascii="宋体" w:eastAsia="宋体" w:hAnsi="宋体" w:cs="宋体" w:hint="eastAsia"/>
                <w:color w:val="000000"/>
                <w:kern w:val="0"/>
                <w:szCs w:val="21"/>
              </w:rPr>
              <w:t>播音主持相关专业</w:t>
            </w:r>
          </w:p>
        </w:tc>
        <w:tc>
          <w:tcPr>
            <w:tcW w:w="3455" w:type="dxa"/>
            <w:vMerge/>
            <w:tcBorders>
              <w:top w:val="nil"/>
              <w:left w:val="single" w:sz="4" w:space="0" w:color="auto"/>
              <w:bottom w:val="single" w:sz="4" w:space="0" w:color="000000"/>
              <w:right w:val="single" w:sz="4" w:space="0" w:color="auto"/>
            </w:tcBorders>
            <w:vAlign w:val="center"/>
            <w:hideMark/>
          </w:tcPr>
          <w:p w:rsidR="00C20C77" w:rsidRPr="00C20C77" w:rsidRDefault="00C20C77" w:rsidP="00C20C77">
            <w:pPr>
              <w:widowControl/>
              <w:jc w:val="left"/>
              <w:rPr>
                <w:rFonts w:ascii="宋体" w:eastAsia="宋体" w:hAnsi="宋体" w:cs="宋体"/>
                <w:color w:val="000000"/>
                <w:kern w:val="0"/>
                <w:szCs w:val="21"/>
              </w:rPr>
            </w:pPr>
          </w:p>
        </w:tc>
      </w:tr>
    </w:tbl>
    <w:p w:rsidR="002C3B5B" w:rsidRDefault="002C3B5B" w:rsidP="00C20C77">
      <w:pPr>
        <w:widowControl/>
        <w:jc w:val="left"/>
        <w:rPr>
          <w:sz w:val="28"/>
          <w:szCs w:val="28"/>
        </w:rPr>
      </w:pPr>
    </w:p>
    <w:p w:rsidR="002C3B5B" w:rsidRDefault="002C3B5B">
      <w:pPr>
        <w:widowControl/>
        <w:jc w:val="left"/>
        <w:rPr>
          <w:sz w:val="28"/>
          <w:szCs w:val="28"/>
        </w:rPr>
      </w:pPr>
      <w:r>
        <w:rPr>
          <w:sz w:val="28"/>
          <w:szCs w:val="28"/>
        </w:rPr>
        <w:br w:type="page"/>
      </w:r>
    </w:p>
    <w:p w:rsidR="00F97FA8" w:rsidRDefault="00DC588B" w:rsidP="00DC588B">
      <w:pPr>
        <w:pStyle w:val="1"/>
        <w:numPr>
          <w:ilvl w:val="0"/>
          <w:numId w:val="28"/>
        </w:numPr>
        <w:spacing w:before="0" w:after="0"/>
      </w:pPr>
      <w:bookmarkStart w:id="119" w:name="_Toc4521643"/>
      <w:r w:rsidRPr="00DC588B">
        <w:rPr>
          <w:rFonts w:hint="eastAsia"/>
        </w:rPr>
        <w:lastRenderedPageBreak/>
        <w:t>成都品联能科技有限公司</w:t>
      </w:r>
      <w:bookmarkEnd w:id="119"/>
    </w:p>
    <w:tbl>
      <w:tblPr>
        <w:tblW w:w="10207" w:type="dxa"/>
        <w:tblInd w:w="-856" w:type="dxa"/>
        <w:tblLook w:val="04A0" w:firstRow="1" w:lastRow="0" w:firstColumn="1" w:lastColumn="0" w:noHBand="0" w:noVBand="1"/>
      </w:tblPr>
      <w:tblGrid>
        <w:gridCol w:w="1696"/>
        <w:gridCol w:w="1155"/>
        <w:gridCol w:w="1155"/>
        <w:gridCol w:w="2006"/>
        <w:gridCol w:w="4195"/>
      </w:tblGrid>
      <w:tr w:rsidR="00DC588B" w:rsidRPr="00DC588B" w:rsidTr="00DC588B">
        <w:trPr>
          <w:trHeight w:val="2839"/>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公司简介</w:t>
            </w:r>
          </w:p>
        </w:tc>
        <w:tc>
          <w:tcPr>
            <w:tcW w:w="8511" w:type="dxa"/>
            <w:gridSpan w:val="4"/>
            <w:tcBorders>
              <w:top w:val="single" w:sz="4" w:space="0" w:color="auto"/>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left"/>
              <w:rPr>
                <w:rFonts w:ascii="宋体" w:eastAsia="宋体" w:hAnsi="宋体" w:cs="宋体"/>
                <w:color w:val="000000"/>
                <w:kern w:val="0"/>
                <w:szCs w:val="21"/>
              </w:rPr>
            </w:pPr>
            <w:r w:rsidRPr="00DC588B">
              <w:rPr>
                <w:rFonts w:ascii="宋体" w:eastAsia="宋体" w:hAnsi="宋体" w:cs="宋体" w:hint="eastAsia"/>
                <w:color w:val="000000"/>
                <w:kern w:val="0"/>
                <w:szCs w:val="21"/>
              </w:rPr>
              <w:t>成都品联能科技有限公司是杭州品联科技有限公司旗下的全资子公司。我公司专业从事能源互联网软件研发的高新技术企业，致力于成为优秀的能源互联网领导企业和领先的智能清洁能源电站解决方案集成商。成立于2010年，注册资金伍仟万元，总部位于杭州，软件研发中心位于成都，在北京、杭州设有研发团队。拥有专业研发人员200多人，是国内能源互联网领域中研发投入最大的公司。公司在北京、成都、西安、徐州、呼和浩特、乌鲁木齐、哈密、西宁、海口等十几个城市设立了分支机构，为用户提供售前、售中、售后服务和技术支持。</w:t>
            </w:r>
            <w:r w:rsidRPr="00DC588B">
              <w:rPr>
                <w:rFonts w:ascii="宋体" w:eastAsia="宋体" w:hAnsi="宋体" w:cs="宋体" w:hint="eastAsia"/>
                <w:color w:val="000000"/>
                <w:kern w:val="0"/>
                <w:szCs w:val="21"/>
              </w:rPr>
              <w:br/>
              <w:t>品联科技以专业、专注、安全、高效的原则向客户提供更高价值的服务，公司的iCleanPower清洁能源互联网云平台能助力用户成为能源行业标杆。公司开发的智能光伏电站管理系统，通过打造新能源电站云、管、端的整体架构，将全数字化、高可靠数据传输、高精度数据分析、智能运维、智能分析融合在一起，使得电站实现了高效发电、智能运维、安全可靠的目标。做为国内领先的端到端智能运维光伏电站整体解决方案，已经应用到多个投入运营的新能源电站和集控中心。</w:t>
            </w:r>
          </w:p>
        </w:tc>
      </w:tr>
      <w:tr w:rsidR="00DC588B" w:rsidRPr="00DC588B" w:rsidTr="00DC588B">
        <w:trPr>
          <w:trHeight w:val="79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单位性质（</w:t>
            </w:r>
            <w:r w:rsidRPr="00DC588B">
              <w:rPr>
                <w:rFonts w:ascii="宋体" w:eastAsia="宋体" w:hAnsi="宋体" w:cs="宋体" w:hint="eastAsia"/>
                <w:color w:val="FF0000"/>
                <w:kern w:val="0"/>
                <w:szCs w:val="21"/>
              </w:rPr>
              <w:t>民营/国有/三资/事业单位等</w:t>
            </w:r>
            <w:r w:rsidRPr="00DC588B">
              <w:rPr>
                <w:rFonts w:ascii="宋体" w:eastAsia="宋体" w:hAnsi="宋体" w:cs="宋体" w:hint="eastAsia"/>
                <w:color w:val="000000"/>
                <w:kern w:val="0"/>
                <w:szCs w:val="21"/>
              </w:rPr>
              <w:t>）</w:t>
            </w:r>
          </w:p>
        </w:tc>
        <w:tc>
          <w:tcPr>
            <w:tcW w:w="2310" w:type="dxa"/>
            <w:gridSpan w:val="2"/>
            <w:tcBorders>
              <w:top w:val="single" w:sz="4" w:space="0" w:color="auto"/>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民营企业</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单位所在地</w:t>
            </w:r>
            <w:r w:rsidRPr="00DC588B">
              <w:rPr>
                <w:rFonts w:ascii="宋体" w:eastAsia="宋体" w:hAnsi="宋体" w:cs="宋体" w:hint="eastAsia"/>
                <w:color w:val="000000"/>
                <w:kern w:val="0"/>
                <w:szCs w:val="21"/>
              </w:rPr>
              <w:br/>
              <w:t>（</w:t>
            </w:r>
            <w:r w:rsidRPr="00DC588B">
              <w:rPr>
                <w:rFonts w:ascii="宋体" w:eastAsia="宋体" w:hAnsi="宋体" w:cs="宋体" w:hint="eastAsia"/>
                <w:color w:val="FF0000"/>
                <w:kern w:val="0"/>
                <w:szCs w:val="21"/>
              </w:rPr>
              <w:t>XX省XX市XX县</w:t>
            </w:r>
            <w:r w:rsidRPr="00DC588B">
              <w:rPr>
                <w:rFonts w:ascii="宋体" w:eastAsia="宋体" w:hAnsi="宋体" w:cs="宋体" w:hint="eastAsia"/>
                <w:color w:val="000000"/>
                <w:kern w:val="0"/>
                <w:szCs w:val="21"/>
              </w:rPr>
              <w:t>）</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四川省成都市高新区</w:t>
            </w:r>
          </w:p>
        </w:tc>
      </w:tr>
      <w:tr w:rsidR="00DC588B" w:rsidRPr="00DC588B" w:rsidTr="00DC588B">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招聘联系人</w:t>
            </w:r>
          </w:p>
        </w:tc>
        <w:tc>
          <w:tcPr>
            <w:tcW w:w="2310" w:type="dxa"/>
            <w:gridSpan w:val="2"/>
            <w:tcBorders>
              <w:top w:val="single" w:sz="4" w:space="0" w:color="auto"/>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杨兵</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联系方式</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18113092831</w:t>
            </w:r>
          </w:p>
        </w:tc>
      </w:tr>
      <w:tr w:rsidR="00DC588B" w:rsidRPr="00DC588B" w:rsidTr="00DC588B">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简历接收邮箱/网申链接</w:t>
            </w:r>
          </w:p>
        </w:tc>
        <w:tc>
          <w:tcPr>
            <w:tcW w:w="2310" w:type="dxa"/>
            <w:gridSpan w:val="2"/>
            <w:tcBorders>
              <w:top w:val="single" w:sz="4" w:space="0" w:color="auto"/>
              <w:left w:val="nil"/>
              <w:bottom w:val="single" w:sz="4" w:space="0" w:color="auto"/>
              <w:right w:val="single" w:sz="4" w:space="0" w:color="auto"/>
            </w:tcBorders>
            <w:shd w:val="clear" w:color="auto" w:fill="auto"/>
            <w:vAlign w:val="center"/>
            <w:hideMark/>
          </w:tcPr>
          <w:p w:rsidR="00DC588B" w:rsidRPr="00DC588B" w:rsidRDefault="00070C3E" w:rsidP="00DC588B">
            <w:pPr>
              <w:widowControl/>
              <w:jc w:val="center"/>
              <w:rPr>
                <w:rFonts w:ascii="等线" w:eastAsia="等线" w:hAnsi="等线" w:cs="宋体"/>
                <w:color w:val="0000FF"/>
                <w:kern w:val="0"/>
                <w:szCs w:val="21"/>
                <w:u w:val="single"/>
              </w:rPr>
            </w:pPr>
            <w:hyperlink r:id="rId111" w:history="1">
              <w:r w:rsidR="00DC588B" w:rsidRPr="00DC588B">
                <w:rPr>
                  <w:rFonts w:ascii="等线" w:eastAsia="等线" w:hAnsi="等线" w:cs="宋体" w:hint="eastAsia"/>
                  <w:color w:val="0000FF"/>
                  <w:kern w:val="0"/>
                  <w:szCs w:val="21"/>
                  <w:u w:val="single"/>
                </w:rPr>
                <w:t>hrcd@pinnettech.com</w:t>
              </w:r>
            </w:hyperlink>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简历接收截止日期</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2019/6/1</w:t>
            </w:r>
          </w:p>
        </w:tc>
      </w:tr>
      <w:tr w:rsidR="00DC588B" w:rsidRPr="00DC588B" w:rsidTr="00DC588B">
        <w:trPr>
          <w:trHeight w:val="499"/>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招聘岗位</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招聘人数</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学历要求</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招聘专业</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其它要求</w:t>
            </w:r>
          </w:p>
        </w:tc>
      </w:tr>
      <w:tr w:rsidR="00DC588B" w:rsidRPr="00DC588B" w:rsidTr="00DC588B">
        <w:trPr>
          <w:trHeight w:val="72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软件研发工程师</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20</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本科及以上</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软件工程、计算机与科学、通信工程与技术、能源、电力相关专业</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CET-4以上</w:t>
            </w:r>
          </w:p>
        </w:tc>
      </w:tr>
      <w:tr w:rsidR="00DC588B" w:rsidRPr="00DC588B" w:rsidTr="00DC588B">
        <w:trPr>
          <w:trHeight w:val="48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硬件研发工程师</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10</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本科及以上</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电子、机械、能源、电力类相关专业</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CET-4以上</w:t>
            </w:r>
          </w:p>
        </w:tc>
      </w:tr>
      <w:tr w:rsidR="00DC588B" w:rsidRPr="00DC588B" w:rsidTr="00DC588B">
        <w:trPr>
          <w:trHeight w:val="48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管培生</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30</w:t>
            </w:r>
          </w:p>
        </w:tc>
        <w:tc>
          <w:tcPr>
            <w:tcW w:w="115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本科及以上</w:t>
            </w:r>
          </w:p>
        </w:tc>
        <w:tc>
          <w:tcPr>
            <w:tcW w:w="2006"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理工类专业、市场营销类专业</w:t>
            </w:r>
          </w:p>
        </w:tc>
        <w:tc>
          <w:tcPr>
            <w:tcW w:w="4195" w:type="dxa"/>
            <w:tcBorders>
              <w:top w:val="nil"/>
              <w:left w:val="nil"/>
              <w:bottom w:val="single" w:sz="4" w:space="0" w:color="auto"/>
              <w:right w:val="single" w:sz="4" w:space="0" w:color="auto"/>
            </w:tcBorders>
            <w:shd w:val="clear" w:color="auto" w:fill="auto"/>
            <w:vAlign w:val="center"/>
            <w:hideMark/>
          </w:tcPr>
          <w:p w:rsidR="00DC588B" w:rsidRPr="00DC588B" w:rsidRDefault="00DC588B" w:rsidP="00DC588B">
            <w:pPr>
              <w:widowControl/>
              <w:jc w:val="center"/>
              <w:rPr>
                <w:rFonts w:ascii="宋体" w:eastAsia="宋体" w:hAnsi="宋体" w:cs="宋体"/>
                <w:color w:val="000000"/>
                <w:kern w:val="0"/>
                <w:szCs w:val="21"/>
              </w:rPr>
            </w:pPr>
            <w:r w:rsidRPr="00DC588B">
              <w:rPr>
                <w:rFonts w:ascii="宋体" w:eastAsia="宋体" w:hAnsi="宋体" w:cs="宋体" w:hint="eastAsia"/>
                <w:color w:val="000000"/>
                <w:kern w:val="0"/>
                <w:szCs w:val="21"/>
              </w:rPr>
              <w:t>CET-4以上</w:t>
            </w:r>
          </w:p>
        </w:tc>
      </w:tr>
    </w:tbl>
    <w:p w:rsidR="00727E37" w:rsidRDefault="00727E37" w:rsidP="00DC588B">
      <w:pPr>
        <w:widowControl/>
        <w:jc w:val="left"/>
        <w:rPr>
          <w:sz w:val="28"/>
          <w:szCs w:val="28"/>
        </w:rPr>
      </w:pPr>
    </w:p>
    <w:p w:rsidR="00727E37" w:rsidRDefault="00727E37">
      <w:pPr>
        <w:widowControl/>
        <w:jc w:val="left"/>
        <w:rPr>
          <w:sz w:val="28"/>
          <w:szCs w:val="28"/>
        </w:rPr>
      </w:pPr>
      <w:r>
        <w:rPr>
          <w:sz w:val="28"/>
          <w:szCs w:val="28"/>
        </w:rPr>
        <w:br w:type="page"/>
      </w:r>
    </w:p>
    <w:p w:rsidR="00727E37" w:rsidRDefault="00354AB1" w:rsidP="00354AB1">
      <w:pPr>
        <w:pStyle w:val="1"/>
        <w:numPr>
          <w:ilvl w:val="0"/>
          <w:numId w:val="28"/>
        </w:numPr>
        <w:spacing w:before="0" w:after="0"/>
      </w:pPr>
      <w:bookmarkStart w:id="120" w:name="_Toc4521644"/>
      <w:r w:rsidRPr="00354AB1">
        <w:rPr>
          <w:rFonts w:hint="eastAsia"/>
        </w:rPr>
        <w:lastRenderedPageBreak/>
        <w:t>珠海巨晟科技股份有限公司</w:t>
      </w:r>
      <w:bookmarkEnd w:id="120"/>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80"/>
        <w:gridCol w:w="1080"/>
        <w:gridCol w:w="2040"/>
        <w:gridCol w:w="3083"/>
      </w:tblGrid>
      <w:tr w:rsidR="00354AB1" w:rsidRPr="00354AB1" w:rsidTr="00354AB1">
        <w:trPr>
          <w:trHeight w:val="4155"/>
        </w:trPr>
        <w:tc>
          <w:tcPr>
            <w:tcW w:w="2640" w:type="dxa"/>
            <w:shd w:val="clear" w:color="auto" w:fill="auto"/>
            <w:vAlign w:val="center"/>
            <w:hideMark/>
          </w:tcPr>
          <w:p w:rsidR="00354AB1" w:rsidRPr="00354AB1" w:rsidRDefault="00354AB1" w:rsidP="00354AB1">
            <w:pPr>
              <w:widowControl/>
              <w:ind w:leftChars="-57" w:hangingChars="57" w:hanging="120"/>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公司简介</w:t>
            </w:r>
          </w:p>
        </w:tc>
        <w:tc>
          <w:tcPr>
            <w:tcW w:w="7283" w:type="dxa"/>
            <w:gridSpan w:val="4"/>
            <w:shd w:val="clear" w:color="auto" w:fill="auto"/>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 xml:space="preserve">    珠海巨晟科技股份有限公司成立于2017年，是一家以集成电路设计、智能通信解决方案为一体的高科技企业。公司自创立以来，先后推出LoRa、微功率无线、宽带载波、降频WiFi等系列数传模块，以及通用MCU、射频芯片，产品拥有多项自主知识产权。公司始终坚持以市场为导向、以技术为核心，为客户提供优质的产品和通信解决方案，同时根据客户的应用需求，提供完美的个性化设计方案。</w:t>
            </w:r>
            <w:r w:rsidRPr="00354AB1">
              <w:rPr>
                <w:rFonts w:ascii="宋体" w:eastAsia="宋体" w:hAnsi="宋体" w:cs="宋体" w:hint="eastAsia"/>
                <w:color w:val="000000"/>
                <w:kern w:val="0"/>
                <w:szCs w:val="21"/>
              </w:rPr>
              <w:br/>
              <w:t xml:space="preserve">   公司总部位于美丽的海滨城市——珠海，分别在美国和深圳设立了研发机构。公司拥有资深方案专家和芯片研发团队，硕士学历以上高级人才占员工35%以上。美国核心团队成员在硅谷顶级集成电路公司从事研发设计工作超过15年，深圳、珠海核心团队从事研发设计工作超过10年，专业方向涵盖CPU架构设计、芯片设计、系统设计以及智能通信等关键技术领域，具有行业领先的无线通信、低功耗电路、嵌入式系统等技术。</w:t>
            </w:r>
            <w:r w:rsidRPr="00354AB1">
              <w:rPr>
                <w:rFonts w:ascii="宋体" w:eastAsia="宋体" w:hAnsi="宋体" w:cs="宋体" w:hint="eastAsia"/>
                <w:color w:val="000000"/>
                <w:kern w:val="0"/>
                <w:szCs w:val="21"/>
              </w:rPr>
              <w:br/>
              <w:t xml:space="preserve">    公司产品目前已在智能抄表、智能停车、智能路灯、智能消防、环境监测、智能井盖、智能家居、智慧农业、充电桩管理、太阳能管理等领域运用。</w:t>
            </w:r>
          </w:p>
        </w:tc>
      </w:tr>
      <w:tr w:rsidR="00354AB1" w:rsidRPr="00354AB1" w:rsidTr="00354AB1">
        <w:trPr>
          <w:trHeight w:val="795"/>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单位性质（</w:t>
            </w:r>
            <w:r w:rsidRPr="00354AB1">
              <w:rPr>
                <w:rFonts w:ascii="宋体" w:eastAsia="宋体" w:hAnsi="宋体" w:cs="宋体" w:hint="eastAsia"/>
                <w:color w:val="FF0000"/>
                <w:kern w:val="0"/>
                <w:szCs w:val="21"/>
              </w:rPr>
              <w:t>民营/国有/三资/事业单位等</w:t>
            </w:r>
            <w:r w:rsidRPr="00354AB1">
              <w:rPr>
                <w:rFonts w:ascii="宋体" w:eastAsia="宋体" w:hAnsi="宋体" w:cs="宋体" w:hint="eastAsia"/>
                <w:color w:val="000000"/>
                <w:kern w:val="0"/>
                <w:szCs w:val="21"/>
              </w:rPr>
              <w:t>）</w:t>
            </w:r>
          </w:p>
        </w:tc>
        <w:tc>
          <w:tcPr>
            <w:tcW w:w="2160" w:type="dxa"/>
            <w:gridSpan w:val="2"/>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 xml:space="preserve"> 民营</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单位所在地</w:t>
            </w:r>
            <w:r w:rsidRPr="00354AB1">
              <w:rPr>
                <w:rFonts w:ascii="宋体" w:eastAsia="宋体" w:hAnsi="宋体" w:cs="宋体" w:hint="eastAsia"/>
                <w:color w:val="000000"/>
                <w:kern w:val="0"/>
                <w:szCs w:val="21"/>
              </w:rPr>
              <w:br/>
              <w:t>（</w:t>
            </w:r>
            <w:r w:rsidRPr="00354AB1">
              <w:rPr>
                <w:rFonts w:ascii="宋体" w:eastAsia="宋体" w:hAnsi="宋体" w:cs="宋体" w:hint="eastAsia"/>
                <w:color w:val="FF0000"/>
                <w:kern w:val="0"/>
                <w:szCs w:val="21"/>
              </w:rPr>
              <w:t>XX省XX市XX县</w:t>
            </w:r>
            <w:r w:rsidRPr="00354AB1">
              <w:rPr>
                <w:rFonts w:ascii="宋体" w:eastAsia="宋体" w:hAnsi="宋体" w:cs="宋体" w:hint="eastAsia"/>
                <w:color w:val="000000"/>
                <w:kern w:val="0"/>
                <w:szCs w:val="21"/>
              </w:rPr>
              <w:t>）</w:t>
            </w:r>
          </w:p>
        </w:tc>
        <w:tc>
          <w:tcPr>
            <w:tcW w:w="3083"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广东省珠海市</w:t>
            </w:r>
          </w:p>
        </w:tc>
      </w:tr>
      <w:tr w:rsidR="00354AB1" w:rsidRPr="00354AB1" w:rsidTr="00354AB1">
        <w:trPr>
          <w:trHeight w:val="499"/>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招聘联系人</w:t>
            </w:r>
          </w:p>
        </w:tc>
        <w:tc>
          <w:tcPr>
            <w:tcW w:w="2160" w:type="dxa"/>
            <w:gridSpan w:val="2"/>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黄燕</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联系方式</w:t>
            </w:r>
          </w:p>
        </w:tc>
        <w:tc>
          <w:tcPr>
            <w:tcW w:w="3083"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13926936566</w:t>
            </w:r>
          </w:p>
        </w:tc>
      </w:tr>
      <w:tr w:rsidR="00354AB1" w:rsidRPr="00354AB1" w:rsidTr="00354AB1">
        <w:trPr>
          <w:trHeight w:val="285"/>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简历接收邮箱/网申链接</w:t>
            </w:r>
          </w:p>
        </w:tc>
        <w:tc>
          <w:tcPr>
            <w:tcW w:w="2160" w:type="dxa"/>
            <w:gridSpan w:val="2"/>
            <w:shd w:val="clear" w:color="auto" w:fill="auto"/>
            <w:vAlign w:val="center"/>
            <w:hideMark/>
          </w:tcPr>
          <w:p w:rsidR="00354AB1" w:rsidRPr="00354AB1" w:rsidRDefault="00070C3E" w:rsidP="00354AB1">
            <w:pPr>
              <w:widowControl/>
              <w:jc w:val="center"/>
              <w:rPr>
                <w:rFonts w:ascii="等线" w:eastAsia="等线" w:hAnsi="等线" w:cs="宋体"/>
                <w:color w:val="0563C1"/>
                <w:kern w:val="0"/>
                <w:szCs w:val="21"/>
                <w:u w:val="single"/>
              </w:rPr>
            </w:pPr>
            <w:hyperlink r:id="rId112" w:history="1">
              <w:r w:rsidR="00354AB1" w:rsidRPr="00354AB1">
                <w:rPr>
                  <w:rFonts w:ascii="等线" w:eastAsia="等线" w:hAnsi="等线" w:cs="宋体" w:hint="eastAsia"/>
                  <w:color w:val="0563C1"/>
                  <w:kern w:val="0"/>
                  <w:szCs w:val="21"/>
                  <w:u w:val="single"/>
                </w:rPr>
                <w:t>hr@honor-ic.com</w:t>
              </w:r>
            </w:hyperlink>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简历接收截止日期</w:t>
            </w:r>
          </w:p>
        </w:tc>
        <w:tc>
          <w:tcPr>
            <w:tcW w:w="3083"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2019.12.31</w:t>
            </w:r>
          </w:p>
        </w:tc>
      </w:tr>
      <w:tr w:rsidR="00354AB1" w:rsidRPr="00354AB1" w:rsidTr="00354AB1">
        <w:trPr>
          <w:trHeight w:val="499"/>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招聘岗位</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招聘人数</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学历要求</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招聘专业</w:t>
            </w:r>
          </w:p>
        </w:tc>
        <w:tc>
          <w:tcPr>
            <w:tcW w:w="3083"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其它要求</w:t>
            </w:r>
          </w:p>
        </w:tc>
      </w:tr>
      <w:tr w:rsidR="00354AB1" w:rsidRPr="00354AB1" w:rsidTr="00354AB1">
        <w:trPr>
          <w:trHeight w:val="1995"/>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IC模拟设计工程师</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2</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硕士</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微电子或物理相关专业</w:t>
            </w:r>
          </w:p>
        </w:tc>
        <w:tc>
          <w:tcPr>
            <w:tcW w:w="3083" w:type="dxa"/>
            <w:shd w:val="clear" w:color="auto" w:fill="auto"/>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1、熟悉电子电路、熟悉半导体器件物理、掌握模拟电路设计工具，例如Cadence、Matlab或者Hspice等等；</w:t>
            </w:r>
            <w:r w:rsidRPr="00354AB1">
              <w:rPr>
                <w:rFonts w:ascii="宋体" w:eastAsia="宋体" w:hAnsi="宋体" w:cs="宋体" w:hint="eastAsia"/>
                <w:color w:val="000000"/>
                <w:kern w:val="0"/>
                <w:szCs w:val="21"/>
              </w:rPr>
              <w:br/>
              <w:t>2、熟练掌握相关EDA工具使用，Matlab 或C、Verilog、VHDL语言，有实际项目经验及动手能力，有流片经验优先。</w:t>
            </w:r>
          </w:p>
        </w:tc>
      </w:tr>
      <w:tr w:rsidR="00354AB1" w:rsidRPr="00354AB1" w:rsidTr="00354AB1">
        <w:trPr>
          <w:trHeight w:val="1425"/>
        </w:trPr>
        <w:tc>
          <w:tcPr>
            <w:tcW w:w="2640" w:type="dxa"/>
            <w:shd w:val="clear" w:color="auto" w:fill="auto"/>
            <w:noWrap/>
            <w:vAlign w:val="center"/>
            <w:hideMark/>
          </w:tcPr>
          <w:p w:rsidR="00354AB1" w:rsidRPr="00354AB1" w:rsidRDefault="00354AB1" w:rsidP="00354AB1">
            <w:pPr>
              <w:widowControl/>
              <w:jc w:val="left"/>
              <w:rPr>
                <w:rFonts w:ascii="Calibri" w:eastAsia="等线" w:hAnsi="Calibri" w:cs="宋体"/>
                <w:color w:val="000000"/>
                <w:kern w:val="0"/>
                <w:szCs w:val="21"/>
              </w:rPr>
            </w:pPr>
            <w:r w:rsidRPr="00354AB1">
              <w:rPr>
                <w:rFonts w:ascii="Calibri" w:eastAsia="等线" w:hAnsi="Calibri" w:cs="宋体"/>
                <w:color w:val="000000"/>
                <w:kern w:val="0"/>
                <w:szCs w:val="21"/>
              </w:rPr>
              <w:t>IC</w:t>
            </w:r>
            <w:r w:rsidRPr="00354AB1">
              <w:rPr>
                <w:rFonts w:ascii="宋体" w:eastAsia="宋体" w:hAnsi="宋体" w:cs="宋体" w:hint="eastAsia"/>
                <w:color w:val="000000"/>
                <w:kern w:val="0"/>
                <w:szCs w:val="21"/>
              </w:rPr>
              <w:t>版图设计工程师</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2</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本科</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电子科技与技术、微电子或物理相关专业</w:t>
            </w:r>
          </w:p>
        </w:tc>
        <w:tc>
          <w:tcPr>
            <w:tcW w:w="3083" w:type="dxa"/>
            <w:shd w:val="clear" w:color="auto" w:fill="auto"/>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1、熟悉半导体器件物理、熟悉CMOS集成电路制造工艺，集成电路设计流程（数字、模拟）；</w:t>
            </w:r>
            <w:r w:rsidRPr="00354AB1">
              <w:rPr>
                <w:rFonts w:ascii="宋体" w:eastAsia="宋体" w:hAnsi="宋体" w:cs="宋体" w:hint="eastAsia"/>
                <w:color w:val="000000"/>
                <w:kern w:val="0"/>
                <w:szCs w:val="21"/>
              </w:rPr>
              <w:br/>
              <w:t>2、掌握Cadence等EDA工具的使用。</w:t>
            </w:r>
          </w:p>
        </w:tc>
      </w:tr>
      <w:tr w:rsidR="00354AB1" w:rsidRPr="00354AB1" w:rsidTr="00354AB1">
        <w:trPr>
          <w:trHeight w:val="4200"/>
        </w:trPr>
        <w:tc>
          <w:tcPr>
            <w:tcW w:w="2640" w:type="dxa"/>
            <w:shd w:val="clear" w:color="auto" w:fill="auto"/>
            <w:noWrap/>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lastRenderedPageBreak/>
              <w:t>嵌入式软件工程师</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4</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本科</w:t>
            </w:r>
          </w:p>
        </w:tc>
        <w:tc>
          <w:tcPr>
            <w:tcW w:w="2040" w:type="dxa"/>
            <w:shd w:val="clear" w:color="auto" w:fill="auto"/>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微电子、通信、计算机、自动化及电子相关专业</w:t>
            </w:r>
          </w:p>
        </w:tc>
        <w:tc>
          <w:tcPr>
            <w:tcW w:w="3083" w:type="dxa"/>
            <w:shd w:val="clear" w:color="auto" w:fill="auto"/>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1、根据项目具体要求，承担开发任务，按计划完成目标；</w:t>
            </w:r>
            <w:r w:rsidRPr="00354AB1">
              <w:rPr>
                <w:rFonts w:ascii="宋体" w:eastAsia="宋体" w:hAnsi="宋体" w:cs="宋体" w:hint="eastAsia"/>
                <w:color w:val="000000"/>
                <w:kern w:val="0"/>
                <w:szCs w:val="21"/>
              </w:rPr>
              <w:br/>
              <w:t>2、负责代码实现，参与软件后期维护，及时解决客户使用过程中遇到的问题；</w:t>
            </w:r>
            <w:r w:rsidRPr="00354AB1">
              <w:rPr>
                <w:rFonts w:ascii="宋体" w:eastAsia="宋体" w:hAnsi="宋体" w:cs="宋体" w:hint="eastAsia"/>
                <w:color w:val="000000"/>
                <w:kern w:val="0"/>
                <w:szCs w:val="21"/>
              </w:rPr>
              <w:br/>
              <w:t>3、配合项目计划，负责软件系统设计、编码和调试工作；</w:t>
            </w:r>
            <w:r w:rsidRPr="00354AB1">
              <w:rPr>
                <w:rFonts w:ascii="宋体" w:eastAsia="宋体" w:hAnsi="宋体" w:cs="宋体" w:hint="eastAsia"/>
                <w:color w:val="000000"/>
                <w:kern w:val="0"/>
                <w:szCs w:val="21"/>
              </w:rPr>
              <w:br/>
              <w:t>4、维护管理和协助管理所开发的软件模块和特性，做好产品变更工作。</w:t>
            </w:r>
            <w:r w:rsidRPr="00354AB1">
              <w:rPr>
                <w:rFonts w:ascii="宋体" w:eastAsia="宋体" w:hAnsi="宋体" w:cs="宋体" w:hint="eastAsia"/>
                <w:color w:val="000000"/>
                <w:kern w:val="0"/>
                <w:szCs w:val="21"/>
              </w:rPr>
              <w:br/>
              <w:t>5、熟悉Cortex-M0、M3、M4内核单片机体系结构；</w:t>
            </w:r>
            <w:r w:rsidRPr="00354AB1">
              <w:rPr>
                <w:rFonts w:ascii="宋体" w:eastAsia="宋体" w:hAnsi="宋体" w:cs="宋体" w:hint="eastAsia"/>
                <w:color w:val="000000"/>
                <w:kern w:val="0"/>
                <w:szCs w:val="21"/>
              </w:rPr>
              <w:br/>
              <w:t>6、精通C语言，能熟练阅读英文数据手册及标准；</w:t>
            </w:r>
            <w:r w:rsidRPr="00354AB1">
              <w:rPr>
                <w:rFonts w:ascii="宋体" w:eastAsia="宋体" w:hAnsi="宋体" w:cs="宋体" w:hint="eastAsia"/>
                <w:color w:val="000000"/>
                <w:kern w:val="0"/>
                <w:szCs w:val="21"/>
              </w:rPr>
              <w:br/>
              <w:t>7、具备良好的沟通表达能力和团队合作意识；</w:t>
            </w:r>
          </w:p>
        </w:tc>
      </w:tr>
      <w:tr w:rsidR="00354AB1" w:rsidRPr="00354AB1" w:rsidTr="00354AB1">
        <w:trPr>
          <w:trHeight w:val="2850"/>
        </w:trPr>
        <w:tc>
          <w:tcPr>
            <w:tcW w:w="26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硬件工程师</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1</w:t>
            </w:r>
          </w:p>
        </w:tc>
        <w:tc>
          <w:tcPr>
            <w:tcW w:w="108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本科以上</w:t>
            </w:r>
          </w:p>
        </w:tc>
        <w:tc>
          <w:tcPr>
            <w:tcW w:w="2040" w:type="dxa"/>
            <w:shd w:val="clear" w:color="auto" w:fill="auto"/>
            <w:vAlign w:val="center"/>
            <w:hideMark/>
          </w:tcPr>
          <w:p w:rsidR="00354AB1" w:rsidRPr="00354AB1" w:rsidRDefault="00354AB1" w:rsidP="00354AB1">
            <w:pPr>
              <w:widowControl/>
              <w:jc w:val="center"/>
              <w:rPr>
                <w:rFonts w:ascii="宋体" w:eastAsia="宋体" w:hAnsi="宋体" w:cs="宋体"/>
                <w:color w:val="000000"/>
                <w:kern w:val="0"/>
                <w:szCs w:val="21"/>
              </w:rPr>
            </w:pPr>
            <w:r w:rsidRPr="00354AB1">
              <w:rPr>
                <w:rFonts w:ascii="宋体" w:eastAsia="宋体" w:hAnsi="宋体" w:cs="宋体" w:hint="eastAsia"/>
                <w:color w:val="000000"/>
                <w:kern w:val="0"/>
                <w:szCs w:val="21"/>
              </w:rPr>
              <w:t>电子相关专业</w:t>
            </w:r>
          </w:p>
        </w:tc>
        <w:tc>
          <w:tcPr>
            <w:tcW w:w="3083" w:type="dxa"/>
            <w:shd w:val="clear" w:color="auto" w:fill="auto"/>
            <w:vAlign w:val="center"/>
            <w:hideMark/>
          </w:tcPr>
          <w:p w:rsidR="00354AB1" w:rsidRPr="00354AB1" w:rsidRDefault="00354AB1" w:rsidP="00354AB1">
            <w:pPr>
              <w:widowControl/>
              <w:jc w:val="left"/>
              <w:rPr>
                <w:rFonts w:ascii="宋体" w:eastAsia="宋体" w:hAnsi="宋体" w:cs="宋体"/>
                <w:color w:val="000000"/>
                <w:kern w:val="0"/>
                <w:szCs w:val="21"/>
              </w:rPr>
            </w:pPr>
            <w:r w:rsidRPr="00354AB1">
              <w:rPr>
                <w:rFonts w:ascii="宋体" w:eastAsia="宋体" w:hAnsi="宋体" w:cs="宋体" w:hint="eastAsia"/>
                <w:color w:val="000000"/>
                <w:kern w:val="0"/>
                <w:szCs w:val="21"/>
              </w:rPr>
              <w:t xml:space="preserve">1、英语四级以上，两年以上相关工作经验，电子相关专业，精通数模电路设计；  </w:t>
            </w:r>
            <w:r w:rsidRPr="00354AB1">
              <w:rPr>
                <w:rFonts w:ascii="宋体" w:eastAsia="宋体" w:hAnsi="宋体" w:cs="宋体" w:hint="eastAsia"/>
                <w:color w:val="000000"/>
                <w:kern w:val="0"/>
                <w:szCs w:val="21"/>
              </w:rPr>
              <w:br/>
              <w:t>2、熟悉相关的行业标准，有扎实的EMC/RF理论知识和丰富的调试经验；</w:t>
            </w:r>
            <w:r w:rsidRPr="00354AB1">
              <w:rPr>
                <w:rFonts w:ascii="宋体" w:eastAsia="宋体" w:hAnsi="宋体" w:cs="宋体" w:hint="eastAsia"/>
                <w:color w:val="000000"/>
                <w:kern w:val="0"/>
                <w:szCs w:val="21"/>
              </w:rPr>
              <w:br/>
              <w:t>3、熟练使用和各类电子测量仪器，能够独立完成电子产品的硬件设计；</w:t>
            </w:r>
            <w:r w:rsidRPr="00354AB1">
              <w:rPr>
                <w:rFonts w:ascii="宋体" w:eastAsia="宋体" w:hAnsi="宋体" w:cs="宋体" w:hint="eastAsia"/>
                <w:color w:val="000000"/>
                <w:kern w:val="0"/>
                <w:szCs w:val="21"/>
              </w:rPr>
              <w:br/>
              <w:t>4、精通EDA工具，能够设计多层PCB板（如Cadence/Allegro、PADS、AD等）‘</w:t>
            </w:r>
            <w:r w:rsidRPr="00354AB1">
              <w:rPr>
                <w:rFonts w:ascii="宋体" w:eastAsia="宋体" w:hAnsi="宋体" w:cs="宋体" w:hint="eastAsia"/>
                <w:color w:val="000000"/>
                <w:kern w:val="0"/>
                <w:szCs w:val="21"/>
              </w:rPr>
              <w:br/>
              <w:t>5、有无线通信、宽带载波、WIFI相关等产品开发经验者优先。</w:t>
            </w:r>
          </w:p>
        </w:tc>
      </w:tr>
    </w:tbl>
    <w:p w:rsidR="009D3FB3" w:rsidRPr="00354AB1" w:rsidRDefault="009D3FB3" w:rsidP="00354AB1">
      <w:pPr>
        <w:widowControl/>
        <w:jc w:val="left"/>
        <w:rPr>
          <w:sz w:val="28"/>
          <w:szCs w:val="28"/>
        </w:rPr>
      </w:pPr>
    </w:p>
    <w:p w:rsidR="009D3FB3" w:rsidRDefault="009D3FB3">
      <w:pPr>
        <w:widowControl/>
        <w:jc w:val="left"/>
        <w:rPr>
          <w:sz w:val="28"/>
          <w:szCs w:val="28"/>
        </w:rPr>
      </w:pPr>
      <w:r>
        <w:rPr>
          <w:sz w:val="28"/>
          <w:szCs w:val="28"/>
        </w:rPr>
        <w:br w:type="page"/>
      </w:r>
    </w:p>
    <w:p w:rsidR="00E56568" w:rsidRDefault="00FF671F" w:rsidP="00FF671F">
      <w:pPr>
        <w:pStyle w:val="1"/>
        <w:numPr>
          <w:ilvl w:val="0"/>
          <w:numId w:val="28"/>
        </w:numPr>
        <w:spacing w:before="0" w:after="0"/>
      </w:pPr>
      <w:bookmarkStart w:id="121" w:name="_Toc4521645"/>
      <w:r w:rsidRPr="00FF671F">
        <w:rPr>
          <w:rFonts w:hint="eastAsia"/>
        </w:rPr>
        <w:lastRenderedPageBreak/>
        <w:t>成都安舟信息技术有限公司</w:t>
      </w:r>
      <w:bookmarkEnd w:id="121"/>
    </w:p>
    <w:tbl>
      <w:tblPr>
        <w:tblW w:w="10207" w:type="dxa"/>
        <w:tblInd w:w="-714" w:type="dxa"/>
        <w:tblLook w:val="04A0" w:firstRow="1" w:lastRow="0" w:firstColumn="1" w:lastColumn="0" w:noHBand="0" w:noVBand="1"/>
      </w:tblPr>
      <w:tblGrid>
        <w:gridCol w:w="1980"/>
        <w:gridCol w:w="1080"/>
        <w:gridCol w:w="1080"/>
        <w:gridCol w:w="2040"/>
        <w:gridCol w:w="4027"/>
      </w:tblGrid>
      <w:tr w:rsidR="00FF671F" w:rsidRPr="00FF671F" w:rsidTr="00FF671F">
        <w:trPr>
          <w:trHeight w:val="53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公司简介</w:t>
            </w:r>
          </w:p>
        </w:tc>
        <w:tc>
          <w:tcPr>
            <w:tcW w:w="8227" w:type="dxa"/>
            <w:gridSpan w:val="4"/>
            <w:tcBorders>
              <w:top w:val="single" w:sz="4" w:space="0" w:color="auto"/>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left"/>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成都安舟信息技术有限公司（以下简称：安舟公司）成立于2013年，注册资本500万元，主要经营信息安全产品的研制、销售和服务。</w:t>
            </w:r>
            <w:r w:rsidRPr="00FF671F">
              <w:rPr>
                <w:rFonts w:ascii="宋体" w:eastAsia="宋体" w:hAnsi="宋体" w:cs="宋体" w:hint="eastAsia"/>
                <w:color w:val="000000"/>
                <w:kern w:val="0"/>
                <w:szCs w:val="21"/>
              </w:rPr>
              <w:br/>
              <w:t>安舟公司创始人自2000年开始研究信息安全，师从我国信息安全权威专家沈昌祥院士。股东及核心团队在计算机取证、溯源、特种网络数据包分析、网络攻击行为链分析等方面有丰富的实战经验，尤其是溯源方向的专业知识处于国内领先地位。</w:t>
            </w:r>
            <w:r w:rsidRPr="00FF671F">
              <w:rPr>
                <w:rFonts w:ascii="宋体" w:eastAsia="宋体" w:hAnsi="宋体" w:cs="宋体" w:hint="eastAsia"/>
                <w:color w:val="000000"/>
                <w:kern w:val="0"/>
                <w:szCs w:val="21"/>
              </w:rPr>
              <w:br/>
              <w:t xml:space="preserve">    安舟公司以“安全行业的诺亚方舟”为目标，秉持“让安全看得见”的精神砥砺前行。现已取得“国家高新技术企业”、“软件企业”、“AAA信用等级”等资质，公司创始人入选“成都人才计划”（现更名为“蓉漂计划”）、获得“成都市高新区创新创业人才奖”等荣誉。安舟公司从技术、服务、产品三个维度对接客户需求，提供安全定制，目前已成为我国政法系统信息安全产品的核心供应商，客户遍及全国近20个省（直辖市）。</w:t>
            </w:r>
            <w:r w:rsidRPr="00FF671F">
              <w:rPr>
                <w:rFonts w:ascii="宋体" w:eastAsia="宋体" w:hAnsi="宋体" w:cs="宋体" w:hint="eastAsia"/>
                <w:color w:val="000000"/>
                <w:kern w:val="0"/>
                <w:szCs w:val="21"/>
              </w:rPr>
              <w:br/>
              <w:t xml:space="preserve">    安舟公司拥有一支意志坚定、朝气蓬勃、敢冲敢拼、团结友爱的队伍，平均年龄约30岁，本科及以上学历的员工占员工总数90%以上。“良禽择木而栖，贤臣择主而事”！我们全力协助具有博士学位的高层次员工申请成都市高新区“金熊猫人才计划”、成都市“蓉漂计划”等高层次人才项目，享受政府提供的现金奖励、住房、就医、小孩入学等福利；我们提供了26%的红利分配权让入围安舟公司的“核心员工”和公司一起分享成长的喜悦！</w:t>
            </w:r>
          </w:p>
        </w:tc>
      </w:tr>
      <w:tr w:rsidR="00FF671F" w:rsidRPr="00FF671F" w:rsidTr="00FF671F">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单位性质（</w:t>
            </w:r>
            <w:r w:rsidRPr="00FF671F">
              <w:rPr>
                <w:rFonts w:ascii="宋体" w:eastAsia="宋体" w:hAnsi="宋体" w:cs="宋体" w:hint="eastAsia"/>
                <w:color w:val="FF0000"/>
                <w:kern w:val="0"/>
                <w:szCs w:val="21"/>
              </w:rPr>
              <w:t>民营/国有/三资/事业单位等</w:t>
            </w:r>
            <w:r w:rsidRPr="00FF671F">
              <w:rPr>
                <w:rFonts w:ascii="宋体" w:eastAsia="宋体" w:hAnsi="宋体" w:cs="宋体" w:hint="eastAsia"/>
                <w:color w:val="000000"/>
                <w:kern w:val="0"/>
                <w:szCs w:val="21"/>
              </w:rPr>
              <w:t>）</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民营</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单位所在地</w:t>
            </w:r>
            <w:r w:rsidRPr="00FF671F">
              <w:rPr>
                <w:rFonts w:ascii="宋体" w:eastAsia="宋体" w:hAnsi="宋体" w:cs="宋体" w:hint="eastAsia"/>
                <w:color w:val="000000"/>
                <w:kern w:val="0"/>
                <w:szCs w:val="21"/>
              </w:rPr>
              <w:br/>
              <w:t>（</w:t>
            </w:r>
            <w:r w:rsidRPr="00FF671F">
              <w:rPr>
                <w:rFonts w:ascii="宋体" w:eastAsia="宋体" w:hAnsi="宋体" w:cs="宋体" w:hint="eastAsia"/>
                <w:color w:val="FF0000"/>
                <w:kern w:val="0"/>
                <w:szCs w:val="21"/>
              </w:rPr>
              <w:t>XX省XX市XX县</w:t>
            </w:r>
            <w:r w:rsidRPr="00FF671F">
              <w:rPr>
                <w:rFonts w:ascii="宋体" w:eastAsia="宋体" w:hAnsi="宋体" w:cs="宋体" w:hint="eastAsia"/>
                <w:color w:val="000000"/>
                <w:kern w:val="0"/>
                <w:szCs w:val="21"/>
              </w:rPr>
              <w:t>）</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四川省成都市</w:t>
            </w:r>
          </w:p>
        </w:tc>
      </w:tr>
      <w:tr w:rsidR="00FF671F" w:rsidRPr="00FF671F" w:rsidTr="00FF671F">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招聘联系人</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李癸蓉</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联系方式</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13679054985</w:t>
            </w:r>
          </w:p>
        </w:tc>
      </w:tr>
      <w:tr w:rsidR="00FF671F" w:rsidRPr="00FF671F" w:rsidTr="00FF671F">
        <w:trPr>
          <w:trHeight w:val="28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简历接收邮箱/网申链接</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FF671F" w:rsidRPr="00FF671F" w:rsidRDefault="00070C3E" w:rsidP="00FF671F">
            <w:pPr>
              <w:widowControl/>
              <w:jc w:val="center"/>
              <w:rPr>
                <w:rFonts w:ascii="等线" w:eastAsia="等线" w:hAnsi="等线" w:cs="宋体"/>
                <w:color w:val="0563C1"/>
                <w:kern w:val="0"/>
                <w:szCs w:val="21"/>
                <w:u w:val="single"/>
              </w:rPr>
            </w:pPr>
            <w:hyperlink r:id="rId113" w:history="1">
              <w:r w:rsidR="00FF671F" w:rsidRPr="00FF671F">
                <w:rPr>
                  <w:rFonts w:ascii="等线" w:eastAsia="等线" w:hAnsi="等线" w:cs="宋体" w:hint="eastAsia"/>
                  <w:color w:val="0563C1"/>
                  <w:kern w:val="0"/>
                  <w:szCs w:val="21"/>
                  <w:u w:val="single"/>
                </w:rPr>
                <w:t>cdazhr@163.com</w:t>
              </w:r>
            </w:hyperlink>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简历接收截止日期</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2019-6-31</w:t>
            </w:r>
          </w:p>
        </w:tc>
      </w:tr>
      <w:tr w:rsidR="00FF671F" w:rsidRPr="00FF671F" w:rsidTr="00FF671F">
        <w:trPr>
          <w:trHeight w:val="499"/>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招聘岗位</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招聘人数</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学历要求</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招聘专业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其它要求</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C/C++开发工程师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数据分析工程师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网络爬虫研发工程师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技术支持</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网络流量分析工程师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lastRenderedPageBreak/>
              <w:t>售前工程师（偏写方案）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云安全工程师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物联网安全工程师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人工智能安全工程师</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2</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硕士及以上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销售专员</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1</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本科及以上</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r w:rsidR="00FF671F" w:rsidRPr="00FF671F" w:rsidTr="00FF671F">
        <w:trPr>
          <w:trHeight w:val="8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信息安全、网络安全、计算机软件等相关专业</w:t>
            </w:r>
          </w:p>
        </w:tc>
        <w:tc>
          <w:tcPr>
            <w:tcW w:w="4027" w:type="dxa"/>
            <w:tcBorders>
              <w:top w:val="nil"/>
              <w:left w:val="nil"/>
              <w:bottom w:val="single" w:sz="4" w:space="0" w:color="auto"/>
              <w:right w:val="single" w:sz="4" w:space="0" w:color="auto"/>
            </w:tcBorders>
            <w:shd w:val="clear" w:color="auto" w:fill="auto"/>
            <w:vAlign w:val="center"/>
            <w:hideMark/>
          </w:tcPr>
          <w:p w:rsidR="00FF671F" w:rsidRPr="00FF671F" w:rsidRDefault="00FF671F" w:rsidP="00FF671F">
            <w:pPr>
              <w:widowControl/>
              <w:jc w:val="center"/>
              <w:rPr>
                <w:rFonts w:ascii="宋体" w:eastAsia="宋体" w:hAnsi="宋体" w:cs="宋体"/>
                <w:color w:val="000000"/>
                <w:kern w:val="0"/>
                <w:szCs w:val="21"/>
              </w:rPr>
            </w:pPr>
            <w:r w:rsidRPr="00FF671F">
              <w:rPr>
                <w:rFonts w:ascii="宋体" w:eastAsia="宋体" w:hAnsi="宋体" w:cs="宋体" w:hint="eastAsia"/>
                <w:color w:val="000000"/>
                <w:kern w:val="0"/>
                <w:szCs w:val="21"/>
              </w:rPr>
              <w:t xml:space="preserve">　</w:t>
            </w:r>
          </w:p>
        </w:tc>
      </w:tr>
    </w:tbl>
    <w:p w:rsidR="00923C00" w:rsidRPr="00FF671F" w:rsidRDefault="00923C00" w:rsidP="00923C00"/>
    <w:sectPr w:rsidR="00923C00" w:rsidRPr="00FF671F" w:rsidSect="006A77AF">
      <w:pgSz w:w="11906" w:h="16838"/>
      <w:pgMar w:top="1440" w:right="240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C3E" w:rsidRDefault="00070C3E" w:rsidP="005E5624">
      <w:r>
        <w:separator/>
      </w:r>
    </w:p>
  </w:endnote>
  <w:endnote w:type="continuationSeparator" w:id="0">
    <w:p w:rsidR="00070C3E" w:rsidRDefault="00070C3E" w:rsidP="005E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C3E" w:rsidRDefault="00070C3E" w:rsidP="005E5624">
      <w:r>
        <w:separator/>
      </w:r>
    </w:p>
  </w:footnote>
  <w:footnote w:type="continuationSeparator" w:id="0">
    <w:p w:rsidR="00070C3E" w:rsidRDefault="00070C3E" w:rsidP="005E56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646"/>
    <w:multiLevelType w:val="hybridMultilevel"/>
    <w:tmpl w:val="02CC924A"/>
    <w:lvl w:ilvl="0" w:tplc="90D84560">
      <w:start w:val="1"/>
      <w:numFmt w:val="decimal"/>
      <w:lvlText w:val="%1、"/>
      <w:lvlJc w:val="left"/>
      <w:pPr>
        <w:ind w:left="846" w:hanging="420"/>
      </w:pPr>
      <w:rPr>
        <w:rFonts w:asciiTheme="majorHAnsi" w:eastAsiaTheme="majorHAnsi" w:hAnsiTheme="majorHAnsi"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5A0FF1"/>
    <w:multiLevelType w:val="hybridMultilevel"/>
    <w:tmpl w:val="955C5702"/>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EF3CF8"/>
    <w:multiLevelType w:val="hybridMultilevel"/>
    <w:tmpl w:val="6854D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4958AD"/>
    <w:multiLevelType w:val="hybridMultilevel"/>
    <w:tmpl w:val="1DAEE280"/>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0667F9"/>
    <w:multiLevelType w:val="hybridMultilevel"/>
    <w:tmpl w:val="76180042"/>
    <w:lvl w:ilvl="0" w:tplc="0409000F">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5" w15:restartNumberingAfterBreak="0">
    <w:nsid w:val="13763A1C"/>
    <w:multiLevelType w:val="hybridMultilevel"/>
    <w:tmpl w:val="03869E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E10F7D"/>
    <w:multiLevelType w:val="hybridMultilevel"/>
    <w:tmpl w:val="8C200AB2"/>
    <w:lvl w:ilvl="0" w:tplc="90D84560">
      <w:start w:val="1"/>
      <w:numFmt w:val="decimal"/>
      <w:lvlText w:val="%1、"/>
      <w:lvlJc w:val="left"/>
      <w:pPr>
        <w:ind w:left="1272" w:hanging="420"/>
      </w:pPr>
      <w:rPr>
        <w:rFonts w:asciiTheme="majorHAnsi" w:eastAsiaTheme="majorHAnsi" w:hAnsiTheme="majorHAnsi"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9E46B9"/>
    <w:multiLevelType w:val="hybridMultilevel"/>
    <w:tmpl w:val="BC52248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B874765"/>
    <w:multiLevelType w:val="hybridMultilevel"/>
    <w:tmpl w:val="7F00A0C6"/>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9" w15:restartNumberingAfterBreak="0">
    <w:nsid w:val="1CFC2090"/>
    <w:multiLevelType w:val="hybridMultilevel"/>
    <w:tmpl w:val="FCB8B2B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25847970"/>
    <w:multiLevelType w:val="hybridMultilevel"/>
    <w:tmpl w:val="232CA596"/>
    <w:lvl w:ilvl="0" w:tplc="3112C6D8">
      <w:start w:val="1"/>
      <w:numFmt w:val="decimal"/>
      <w:lvlText w:val="%1、"/>
      <w:lvlJc w:val="left"/>
      <w:pPr>
        <w:ind w:left="1130" w:hanging="42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1" w15:restartNumberingAfterBreak="0">
    <w:nsid w:val="2876745F"/>
    <w:multiLevelType w:val="hybridMultilevel"/>
    <w:tmpl w:val="7D04A7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612609"/>
    <w:multiLevelType w:val="hybridMultilevel"/>
    <w:tmpl w:val="9C04F6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DC2E4C"/>
    <w:multiLevelType w:val="hybridMultilevel"/>
    <w:tmpl w:val="A56A8794"/>
    <w:lvl w:ilvl="0" w:tplc="3112C6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674C70"/>
    <w:multiLevelType w:val="hybridMultilevel"/>
    <w:tmpl w:val="679C38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845276"/>
    <w:multiLevelType w:val="hybridMultilevel"/>
    <w:tmpl w:val="2142688A"/>
    <w:lvl w:ilvl="0" w:tplc="0409000F">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6" w15:restartNumberingAfterBreak="0">
    <w:nsid w:val="47CA6731"/>
    <w:multiLevelType w:val="hybridMultilevel"/>
    <w:tmpl w:val="2A08F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BA4D6B"/>
    <w:multiLevelType w:val="hybridMultilevel"/>
    <w:tmpl w:val="9CE6B05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9C66293"/>
    <w:multiLevelType w:val="hybridMultilevel"/>
    <w:tmpl w:val="B8D0AE22"/>
    <w:lvl w:ilvl="0" w:tplc="3112C6D8">
      <w:start w:val="1"/>
      <w:numFmt w:val="decimal"/>
      <w:lvlText w:val="%1、"/>
      <w:lvlJc w:val="left"/>
      <w:pPr>
        <w:ind w:left="1266" w:hanging="420"/>
      </w:pPr>
      <w:rPr>
        <w:rFonts w:hint="eastAsia"/>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4BF24A54"/>
    <w:multiLevelType w:val="hybridMultilevel"/>
    <w:tmpl w:val="5CB883DA"/>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41440D3"/>
    <w:multiLevelType w:val="hybridMultilevel"/>
    <w:tmpl w:val="4628F3D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45D4E6C"/>
    <w:multiLevelType w:val="hybridMultilevel"/>
    <w:tmpl w:val="7EE81D1E"/>
    <w:lvl w:ilvl="0" w:tplc="3112C6D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11C3BB2"/>
    <w:multiLevelType w:val="hybridMultilevel"/>
    <w:tmpl w:val="83E69656"/>
    <w:lvl w:ilvl="0" w:tplc="3112C6D8">
      <w:start w:val="1"/>
      <w:numFmt w:val="decimal"/>
      <w:lvlText w:val="%1、"/>
      <w:lvlJc w:val="left"/>
      <w:pPr>
        <w:ind w:left="1839" w:hanging="420"/>
      </w:pPr>
      <w:rPr>
        <w:rFonts w:hint="eastAsia"/>
      </w:rPr>
    </w:lvl>
    <w:lvl w:ilvl="1" w:tplc="04090019" w:tentative="1">
      <w:start w:val="1"/>
      <w:numFmt w:val="lowerLetter"/>
      <w:lvlText w:val="%2)"/>
      <w:lvlJc w:val="left"/>
      <w:pPr>
        <w:ind w:left="2259" w:hanging="420"/>
      </w:pPr>
    </w:lvl>
    <w:lvl w:ilvl="2" w:tplc="0409001B" w:tentative="1">
      <w:start w:val="1"/>
      <w:numFmt w:val="lowerRoman"/>
      <w:lvlText w:val="%3."/>
      <w:lvlJc w:val="right"/>
      <w:pPr>
        <w:ind w:left="2679" w:hanging="420"/>
      </w:pPr>
    </w:lvl>
    <w:lvl w:ilvl="3" w:tplc="0409000F" w:tentative="1">
      <w:start w:val="1"/>
      <w:numFmt w:val="decimal"/>
      <w:lvlText w:val="%4."/>
      <w:lvlJc w:val="left"/>
      <w:pPr>
        <w:ind w:left="3099" w:hanging="420"/>
      </w:pPr>
    </w:lvl>
    <w:lvl w:ilvl="4" w:tplc="04090019" w:tentative="1">
      <w:start w:val="1"/>
      <w:numFmt w:val="lowerLetter"/>
      <w:lvlText w:val="%5)"/>
      <w:lvlJc w:val="left"/>
      <w:pPr>
        <w:ind w:left="3519" w:hanging="420"/>
      </w:pPr>
    </w:lvl>
    <w:lvl w:ilvl="5" w:tplc="0409001B" w:tentative="1">
      <w:start w:val="1"/>
      <w:numFmt w:val="lowerRoman"/>
      <w:lvlText w:val="%6."/>
      <w:lvlJc w:val="right"/>
      <w:pPr>
        <w:ind w:left="3939" w:hanging="420"/>
      </w:pPr>
    </w:lvl>
    <w:lvl w:ilvl="6" w:tplc="0409000F" w:tentative="1">
      <w:start w:val="1"/>
      <w:numFmt w:val="decimal"/>
      <w:lvlText w:val="%7."/>
      <w:lvlJc w:val="left"/>
      <w:pPr>
        <w:ind w:left="4359" w:hanging="420"/>
      </w:pPr>
    </w:lvl>
    <w:lvl w:ilvl="7" w:tplc="04090019" w:tentative="1">
      <w:start w:val="1"/>
      <w:numFmt w:val="lowerLetter"/>
      <w:lvlText w:val="%8)"/>
      <w:lvlJc w:val="left"/>
      <w:pPr>
        <w:ind w:left="4779" w:hanging="420"/>
      </w:pPr>
    </w:lvl>
    <w:lvl w:ilvl="8" w:tplc="0409001B" w:tentative="1">
      <w:start w:val="1"/>
      <w:numFmt w:val="lowerRoman"/>
      <w:lvlText w:val="%9."/>
      <w:lvlJc w:val="right"/>
      <w:pPr>
        <w:ind w:left="5199" w:hanging="420"/>
      </w:pPr>
    </w:lvl>
  </w:abstractNum>
  <w:abstractNum w:abstractNumId="23" w15:restartNumberingAfterBreak="0">
    <w:nsid w:val="64862C5F"/>
    <w:multiLevelType w:val="hybridMultilevel"/>
    <w:tmpl w:val="FE38388A"/>
    <w:lvl w:ilvl="0" w:tplc="3112C6D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6C217526"/>
    <w:multiLevelType w:val="hybridMultilevel"/>
    <w:tmpl w:val="FB3E2E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93A78FC"/>
    <w:multiLevelType w:val="hybridMultilevel"/>
    <w:tmpl w:val="7A1616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9A33997"/>
    <w:multiLevelType w:val="hybridMultilevel"/>
    <w:tmpl w:val="C5C6D13A"/>
    <w:lvl w:ilvl="0" w:tplc="3112C6D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E735F25"/>
    <w:multiLevelType w:val="hybridMultilevel"/>
    <w:tmpl w:val="8E12ECD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0"/>
  </w:num>
  <w:num w:numId="3">
    <w:abstractNumId w:val="24"/>
  </w:num>
  <w:num w:numId="4">
    <w:abstractNumId w:val="11"/>
  </w:num>
  <w:num w:numId="5">
    <w:abstractNumId w:val="27"/>
  </w:num>
  <w:num w:numId="6">
    <w:abstractNumId w:val="17"/>
  </w:num>
  <w:num w:numId="7">
    <w:abstractNumId w:val="12"/>
  </w:num>
  <w:num w:numId="8">
    <w:abstractNumId w:val="7"/>
  </w:num>
  <w:num w:numId="9">
    <w:abstractNumId w:val="0"/>
  </w:num>
  <w:num w:numId="10">
    <w:abstractNumId w:val="25"/>
  </w:num>
  <w:num w:numId="11">
    <w:abstractNumId w:val="14"/>
  </w:num>
  <w:num w:numId="12">
    <w:abstractNumId w:val="21"/>
  </w:num>
  <w:num w:numId="13">
    <w:abstractNumId w:val="23"/>
  </w:num>
  <w:num w:numId="14">
    <w:abstractNumId w:val="13"/>
  </w:num>
  <w:num w:numId="15">
    <w:abstractNumId w:val="19"/>
  </w:num>
  <w:num w:numId="16">
    <w:abstractNumId w:val="9"/>
  </w:num>
  <w:num w:numId="17">
    <w:abstractNumId w:val="18"/>
  </w:num>
  <w:num w:numId="18">
    <w:abstractNumId w:val="8"/>
  </w:num>
  <w:num w:numId="19">
    <w:abstractNumId w:val="4"/>
  </w:num>
  <w:num w:numId="20">
    <w:abstractNumId w:val="22"/>
  </w:num>
  <w:num w:numId="21">
    <w:abstractNumId w:val="1"/>
  </w:num>
  <w:num w:numId="22">
    <w:abstractNumId w:val="15"/>
  </w:num>
  <w:num w:numId="23">
    <w:abstractNumId w:val="3"/>
  </w:num>
  <w:num w:numId="24">
    <w:abstractNumId w:val="10"/>
  </w:num>
  <w:num w:numId="25">
    <w:abstractNumId w:val="6"/>
  </w:num>
  <w:num w:numId="26">
    <w:abstractNumId w:val="16"/>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AE"/>
    <w:rsid w:val="0000173D"/>
    <w:rsid w:val="000063BD"/>
    <w:rsid w:val="00021823"/>
    <w:rsid w:val="00024129"/>
    <w:rsid w:val="000304A8"/>
    <w:rsid w:val="000316F6"/>
    <w:rsid w:val="000458CA"/>
    <w:rsid w:val="00046199"/>
    <w:rsid w:val="00055A13"/>
    <w:rsid w:val="0006084E"/>
    <w:rsid w:val="00070C3E"/>
    <w:rsid w:val="0007680D"/>
    <w:rsid w:val="00087AC4"/>
    <w:rsid w:val="000C0B09"/>
    <w:rsid w:val="000F3FD1"/>
    <w:rsid w:val="00101E94"/>
    <w:rsid w:val="0011031D"/>
    <w:rsid w:val="00112E0D"/>
    <w:rsid w:val="001171AF"/>
    <w:rsid w:val="001222C4"/>
    <w:rsid w:val="00124B00"/>
    <w:rsid w:val="001276B0"/>
    <w:rsid w:val="00142B13"/>
    <w:rsid w:val="0014563B"/>
    <w:rsid w:val="00145B96"/>
    <w:rsid w:val="0015492A"/>
    <w:rsid w:val="00173EBF"/>
    <w:rsid w:val="00175DF6"/>
    <w:rsid w:val="001772AB"/>
    <w:rsid w:val="0019143F"/>
    <w:rsid w:val="001968A0"/>
    <w:rsid w:val="001A5824"/>
    <w:rsid w:val="001A5E2A"/>
    <w:rsid w:val="001B5975"/>
    <w:rsid w:val="001C238C"/>
    <w:rsid w:val="001C303C"/>
    <w:rsid w:val="001C78AB"/>
    <w:rsid w:val="001D0940"/>
    <w:rsid w:val="001D2250"/>
    <w:rsid w:val="001D34B4"/>
    <w:rsid w:val="001D4388"/>
    <w:rsid w:val="001E4D56"/>
    <w:rsid w:val="00200A5D"/>
    <w:rsid w:val="00217CE3"/>
    <w:rsid w:val="00221D24"/>
    <w:rsid w:val="002245A6"/>
    <w:rsid w:val="002364C0"/>
    <w:rsid w:val="00245576"/>
    <w:rsid w:val="00256C3A"/>
    <w:rsid w:val="00263139"/>
    <w:rsid w:val="00277CAA"/>
    <w:rsid w:val="002822D8"/>
    <w:rsid w:val="0028337E"/>
    <w:rsid w:val="00291938"/>
    <w:rsid w:val="00297A6D"/>
    <w:rsid w:val="002A369C"/>
    <w:rsid w:val="002B21C4"/>
    <w:rsid w:val="002B4705"/>
    <w:rsid w:val="002B4806"/>
    <w:rsid w:val="002B5EF7"/>
    <w:rsid w:val="002C3B5B"/>
    <w:rsid w:val="002C3C1F"/>
    <w:rsid w:val="002C4317"/>
    <w:rsid w:val="002F246A"/>
    <w:rsid w:val="002F2758"/>
    <w:rsid w:val="002F614A"/>
    <w:rsid w:val="0030080A"/>
    <w:rsid w:val="00302997"/>
    <w:rsid w:val="00305645"/>
    <w:rsid w:val="0031622A"/>
    <w:rsid w:val="00321DE1"/>
    <w:rsid w:val="003224A7"/>
    <w:rsid w:val="003237CD"/>
    <w:rsid w:val="00325EAD"/>
    <w:rsid w:val="00330EC8"/>
    <w:rsid w:val="003362D7"/>
    <w:rsid w:val="00336D64"/>
    <w:rsid w:val="003516B0"/>
    <w:rsid w:val="00354AB1"/>
    <w:rsid w:val="00354E2F"/>
    <w:rsid w:val="00354F8A"/>
    <w:rsid w:val="00356640"/>
    <w:rsid w:val="00363444"/>
    <w:rsid w:val="00370769"/>
    <w:rsid w:val="0038045E"/>
    <w:rsid w:val="00381A4C"/>
    <w:rsid w:val="0038235E"/>
    <w:rsid w:val="0038545C"/>
    <w:rsid w:val="00396A20"/>
    <w:rsid w:val="003A2549"/>
    <w:rsid w:val="003A55B7"/>
    <w:rsid w:val="003B4E27"/>
    <w:rsid w:val="003C2AA9"/>
    <w:rsid w:val="003E3807"/>
    <w:rsid w:val="003F2D24"/>
    <w:rsid w:val="003F3324"/>
    <w:rsid w:val="0041449D"/>
    <w:rsid w:val="004176C7"/>
    <w:rsid w:val="00417D9F"/>
    <w:rsid w:val="00420233"/>
    <w:rsid w:val="00430DCA"/>
    <w:rsid w:val="004314A7"/>
    <w:rsid w:val="00433A9C"/>
    <w:rsid w:val="004365C1"/>
    <w:rsid w:val="00441509"/>
    <w:rsid w:val="0044433A"/>
    <w:rsid w:val="00464EC5"/>
    <w:rsid w:val="00475750"/>
    <w:rsid w:val="00477105"/>
    <w:rsid w:val="004826C7"/>
    <w:rsid w:val="004876EF"/>
    <w:rsid w:val="00491373"/>
    <w:rsid w:val="004B2BA9"/>
    <w:rsid w:val="004B349B"/>
    <w:rsid w:val="004C7775"/>
    <w:rsid w:val="004D4661"/>
    <w:rsid w:val="004E04DB"/>
    <w:rsid w:val="004E4776"/>
    <w:rsid w:val="00503973"/>
    <w:rsid w:val="0050775E"/>
    <w:rsid w:val="005101DB"/>
    <w:rsid w:val="005239B4"/>
    <w:rsid w:val="0052419D"/>
    <w:rsid w:val="005266A6"/>
    <w:rsid w:val="0054565F"/>
    <w:rsid w:val="00546FEA"/>
    <w:rsid w:val="0055609A"/>
    <w:rsid w:val="00564C73"/>
    <w:rsid w:val="0057596C"/>
    <w:rsid w:val="00580ED1"/>
    <w:rsid w:val="00590044"/>
    <w:rsid w:val="005B22A9"/>
    <w:rsid w:val="005B357E"/>
    <w:rsid w:val="005B4635"/>
    <w:rsid w:val="005B58FC"/>
    <w:rsid w:val="005B7E44"/>
    <w:rsid w:val="005E26A4"/>
    <w:rsid w:val="005E2E5C"/>
    <w:rsid w:val="005E5624"/>
    <w:rsid w:val="005E7C39"/>
    <w:rsid w:val="00613C16"/>
    <w:rsid w:val="006171D8"/>
    <w:rsid w:val="00630D88"/>
    <w:rsid w:val="006341E5"/>
    <w:rsid w:val="006434B0"/>
    <w:rsid w:val="006567F4"/>
    <w:rsid w:val="006568A4"/>
    <w:rsid w:val="00663A05"/>
    <w:rsid w:val="00671429"/>
    <w:rsid w:val="006814A9"/>
    <w:rsid w:val="006915F8"/>
    <w:rsid w:val="00695DB8"/>
    <w:rsid w:val="006A5B4A"/>
    <w:rsid w:val="006A77AF"/>
    <w:rsid w:val="006B25F0"/>
    <w:rsid w:val="006B4777"/>
    <w:rsid w:val="006B533A"/>
    <w:rsid w:val="006C4F9F"/>
    <w:rsid w:val="006D02C1"/>
    <w:rsid w:val="006E1A15"/>
    <w:rsid w:val="006E4582"/>
    <w:rsid w:val="006E6FE9"/>
    <w:rsid w:val="006E79AA"/>
    <w:rsid w:val="006F02FD"/>
    <w:rsid w:val="006F13D5"/>
    <w:rsid w:val="006F668A"/>
    <w:rsid w:val="00714F70"/>
    <w:rsid w:val="00724C54"/>
    <w:rsid w:val="007253B8"/>
    <w:rsid w:val="0072596F"/>
    <w:rsid w:val="007269EB"/>
    <w:rsid w:val="00727E37"/>
    <w:rsid w:val="00741D07"/>
    <w:rsid w:val="00746617"/>
    <w:rsid w:val="00746ED7"/>
    <w:rsid w:val="00755385"/>
    <w:rsid w:val="00755E87"/>
    <w:rsid w:val="007572E3"/>
    <w:rsid w:val="00762A76"/>
    <w:rsid w:val="007700F6"/>
    <w:rsid w:val="00772A7E"/>
    <w:rsid w:val="0077625B"/>
    <w:rsid w:val="00786154"/>
    <w:rsid w:val="007A0BBC"/>
    <w:rsid w:val="007B0E81"/>
    <w:rsid w:val="007B2298"/>
    <w:rsid w:val="007B79C7"/>
    <w:rsid w:val="007C5E03"/>
    <w:rsid w:val="007D1C27"/>
    <w:rsid w:val="007D501A"/>
    <w:rsid w:val="007D5421"/>
    <w:rsid w:val="007E03AE"/>
    <w:rsid w:val="007E0EC7"/>
    <w:rsid w:val="007E623D"/>
    <w:rsid w:val="007F3A1C"/>
    <w:rsid w:val="00806442"/>
    <w:rsid w:val="00816F00"/>
    <w:rsid w:val="00837E15"/>
    <w:rsid w:val="00841CD0"/>
    <w:rsid w:val="00842A07"/>
    <w:rsid w:val="0085039F"/>
    <w:rsid w:val="00851E27"/>
    <w:rsid w:val="008532E3"/>
    <w:rsid w:val="0086283E"/>
    <w:rsid w:val="0086566D"/>
    <w:rsid w:val="0087336A"/>
    <w:rsid w:val="00880FD8"/>
    <w:rsid w:val="008810E9"/>
    <w:rsid w:val="0089527F"/>
    <w:rsid w:val="00895B16"/>
    <w:rsid w:val="00895DC1"/>
    <w:rsid w:val="00896273"/>
    <w:rsid w:val="008A46A2"/>
    <w:rsid w:val="008A5328"/>
    <w:rsid w:val="008A5AA1"/>
    <w:rsid w:val="008A5AD5"/>
    <w:rsid w:val="008B0658"/>
    <w:rsid w:val="008B4605"/>
    <w:rsid w:val="008B7831"/>
    <w:rsid w:val="008C1098"/>
    <w:rsid w:val="008C34EF"/>
    <w:rsid w:val="008C63AD"/>
    <w:rsid w:val="008C6951"/>
    <w:rsid w:val="008C7A4E"/>
    <w:rsid w:val="008D18DF"/>
    <w:rsid w:val="008D1FEC"/>
    <w:rsid w:val="008E05A9"/>
    <w:rsid w:val="008E44F2"/>
    <w:rsid w:val="009038C0"/>
    <w:rsid w:val="00906653"/>
    <w:rsid w:val="00907446"/>
    <w:rsid w:val="00912258"/>
    <w:rsid w:val="00914C0E"/>
    <w:rsid w:val="0091576A"/>
    <w:rsid w:val="00923837"/>
    <w:rsid w:val="00923C00"/>
    <w:rsid w:val="0092519A"/>
    <w:rsid w:val="009323A7"/>
    <w:rsid w:val="009407C6"/>
    <w:rsid w:val="00944CE1"/>
    <w:rsid w:val="0095009C"/>
    <w:rsid w:val="009510A0"/>
    <w:rsid w:val="009647CD"/>
    <w:rsid w:val="00964C62"/>
    <w:rsid w:val="00967FB5"/>
    <w:rsid w:val="009760DA"/>
    <w:rsid w:val="009777F1"/>
    <w:rsid w:val="00986637"/>
    <w:rsid w:val="0099569D"/>
    <w:rsid w:val="009A65DF"/>
    <w:rsid w:val="009A6C95"/>
    <w:rsid w:val="009A6FC0"/>
    <w:rsid w:val="009B5331"/>
    <w:rsid w:val="009B71FF"/>
    <w:rsid w:val="009B7C14"/>
    <w:rsid w:val="009C6853"/>
    <w:rsid w:val="009D0EA2"/>
    <w:rsid w:val="009D3FB3"/>
    <w:rsid w:val="009E36E7"/>
    <w:rsid w:val="009F40D0"/>
    <w:rsid w:val="00A025AB"/>
    <w:rsid w:val="00A05360"/>
    <w:rsid w:val="00A0771F"/>
    <w:rsid w:val="00A12819"/>
    <w:rsid w:val="00A2248A"/>
    <w:rsid w:val="00A2676A"/>
    <w:rsid w:val="00A4292B"/>
    <w:rsid w:val="00A43ECA"/>
    <w:rsid w:val="00A51535"/>
    <w:rsid w:val="00A54DD9"/>
    <w:rsid w:val="00A55DAF"/>
    <w:rsid w:val="00A56E1A"/>
    <w:rsid w:val="00A60237"/>
    <w:rsid w:val="00A6234D"/>
    <w:rsid w:val="00A62E48"/>
    <w:rsid w:val="00A6343E"/>
    <w:rsid w:val="00A64DA3"/>
    <w:rsid w:val="00A7083D"/>
    <w:rsid w:val="00A715D3"/>
    <w:rsid w:val="00A72031"/>
    <w:rsid w:val="00A800C7"/>
    <w:rsid w:val="00A82F75"/>
    <w:rsid w:val="00A86C4D"/>
    <w:rsid w:val="00AA4C7D"/>
    <w:rsid w:val="00AB3D19"/>
    <w:rsid w:val="00AB4942"/>
    <w:rsid w:val="00AC18F6"/>
    <w:rsid w:val="00AD469C"/>
    <w:rsid w:val="00AD5AD2"/>
    <w:rsid w:val="00AF19AD"/>
    <w:rsid w:val="00B00750"/>
    <w:rsid w:val="00B0090B"/>
    <w:rsid w:val="00B04C58"/>
    <w:rsid w:val="00B04E66"/>
    <w:rsid w:val="00B10DF3"/>
    <w:rsid w:val="00B1157B"/>
    <w:rsid w:val="00B24E09"/>
    <w:rsid w:val="00B27749"/>
    <w:rsid w:val="00B32483"/>
    <w:rsid w:val="00B4440C"/>
    <w:rsid w:val="00B50B88"/>
    <w:rsid w:val="00B511D5"/>
    <w:rsid w:val="00B6575E"/>
    <w:rsid w:val="00B718EF"/>
    <w:rsid w:val="00B87372"/>
    <w:rsid w:val="00B91C17"/>
    <w:rsid w:val="00B9274F"/>
    <w:rsid w:val="00BA5A40"/>
    <w:rsid w:val="00BB01EF"/>
    <w:rsid w:val="00BB0485"/>
    <w:rsid w:val="00BB1807"/>
    <w:rsid w:val="00BB1F5D"/>
    <w:rsid w:val="00BC3946"/>
    <w:rsid w:val="00BC43E1"/>
    <w:rsid w:val="00BC478C"/>
    <w:rsid w:val="00BD5BD0"/>
    <w:rsid w:val="00BE7CAC"/>
    <w:rsid w:val="00C02180"/>
    <w:rsid w:val="00C0445C"/>
    <w:rsid w:val="00C06617"/>
    <w:rsid w:val="00C13C4D"/>
    <w:rsid w:val="00C1431C"/>
    <w:rsid w:val="00C179AC"/>
    <w:rsid w:val="00C20C77"/>
    <w:rsid w:val="00C2312A"/>
    <w:rsid w:val="00C355D6"/>
    <w:rsid w:val="00C4010F"/>
    <w:rsid w:val="00C437FF"/>
    <w:rsid w:val="00C45C11"/>
    <w:rsid w:val="00C46A62"/>
    <w:rsid w:val="00C477DE"/>
    <w:rsid w:val="00C50F81"/>
    <w:rsid w:val="00C511BD"/>
    <w:rsid w:val="00C613E3"/>
    <w:rsid w:val="00C71A47"/>
    <w:rsid w:val="00C729BD"/>
    <w:rsid w:val="00C95D89"/>
    <w:rsid w:val="00C96973"/>
    <w:rsid w:val="00CA6E3A"/>
    <w:rsid w:val="00CB51B1"/>
    <w:rsid w:val="00CB6AD9"/>
    <w:rsid w:val="00CB73E2"/>
    <w:rsid w:val="00CC3667"/>
    <w:rsid w:val="00CC6ADC"/>
    <w:rsid w:val="00CD37C9"/>
    <w:rsid w:val="00CF3C75"/>
    <w:rsid w:val="00D00E81"/>
    <w:rsid w:val="00D02F25"/>
    <w:rsid w:val="00D07423"/>
    <w:rsid w:val="00D23A6B"/>
    <w:rsid w:val="00D2562B"/>
    <w:rsid w:val="00D25CB7"/>
    <w:rsid w:val="00D33E5F"/>
    <w:rsid w:val="00D4328B"/>
    <w:rsid w:val="00D4669D"/>
    <w:rsid w:val="00D47A87"/>
    <w:rsid w:val="00D51313"/>
    <w:rsid w:val="00D615EB"/>
    <w:rsid w:val="00D61E75"/>
    <w:rsid w:val="00D667EE"/>
    <w:rsid w:val="00D734EB"/>
    <w:rsid w:val="00D85D53"/>
    <w:rsid w:val="00D91D5C"/>
    <w:rsid w:val="00DA2083"/>
    <w:rsid w:val="00DA33E9"/>
    <w:rsid w:val="00DA5B29"/>
    <w:rsid w:val="00DA69F3"/>
    <w:rsid w:val="00DB22E7"/>
    <w:rsid w:val="00DB5457"/>
    <w:rsid w:val="00DB6F88"/>
    <w:rsid w:val="00DB79A9"/>
    <w:rsid w:val="00DC588B"/>
    <w:rsid w:val="00DD3539"/>
    <w:rsid w:val="00DD7438"/>
    <w:rsid w:val="00DE2A09"/>
    <w:rsid w:val="00DE5ABA"/>
    <w:rsid w:val="00DF4E36"/>
    <w:rsid w:val="00E05989"/>
    <w:rsid w:val="00E11CEA"/>
    <w:rsid w:val="00E2248B"/>
    <w:rsid w:val="00E2773B"/>
    <w:rsid w:val="00E3707A"/>
    <w:rsid w:val="00E45D57"/>
    <w:rsid w:val="00E522F0"/>
    <w:rsid w:val="00E56568"/>
    <w:rsid w:val="00E66FA9"/>
    <w:rsid w:val="00E67D4F"/>
    <w:rsid w:val="00E73E8D"/>
    <w:rsid w:val="00E75EBC"/>
    <w:rsid w:val="00E76C77"/>
    <w:rsid w:val="00E7701C"/>
    <w:rsid w:val="00E80D2A"/>
    <w:rsid w:val="00E835E6"/>
    <w:rsid w:val="00E849E5"/>
    <w:rsid w:val="00E9403C"/>
    <w:rsid w:val="00EB0531"/>
    <w:rsid w:val="00EB19AE"/>
    <w:rsid w:val="00EB4799"/>
    <w:rsid w:val="00EB64BC"/>
    <w:rsid w:val="00EC2091"/>
    <w:rsid w:val="00EC68C5"/>
    <w:rsid w:val="00ED1F79"/>
    <w:rsid w:val="00ED5A77"/>
    <w:rsid w:val="00ED6161"/>
    <w:rsid w:val="00ED7F3C"/>
    <w:rsid w:val="00EF4AB6"/>
    <w:rsid w:val="00F04F64"/>
    <w:rsid w:val="00F116CF"/>
    <w:rsid w:val="00F12638"/>
    <w:rsid w:val="00F14F13"/>
    <w:rsid w:val="00F14F6E"/>
    <w:rsid w:val="00F16352"/>
    <w:rsid w:val="00F169A1"/>
    <w:rsid w:val="00F20451"/>
    <w:rsid w:val="00F361EF"/>
    <w:rsid w:val="00F40A96"/>
    <w:rsid w:val="00F50720"/>
    <w:rsid w:val="00F522CB"/>
    <w:rsid w:val="00F523D2"/>
    <w:rsid w:val="00F55841"/>
    <w:rsid w:val="00F61417"/>
    <w:rsid w:val="00F656A5"/>
    <w:rsid w:val="00F87DEA"/>
    <w:rsid w:val="00F91A0D"/>
    <w:rsid w:val="00F92144"/>
    <w:rsid w:val="00F9506F"/>
    <w:rsid w:val="00F97FA8"/>
    <w:rsid w:val="00FA75A7"/>
    <w:rsid w:val="00FB6EA1"/>
    <w:rsid w:val="00FC1488"/>
    <w:rsid w:val="00FC4175"/>
    <w:rsid w:val="00FD03DF"/>
    <w:rsid w:val="00FD1099"/>
    <w:rsid w:val="00FD1411"/>
    <w:rsid w:val="00FE3233"/>
    <w:rsid w:val="00FE4E45"/>
    <w:rsid w:val="00FF04DB"/>
    <w:rsid w:val="00FF1F0F"/>
    <w:rsid w:val="00FF50F7"/>
    <w:rsid w:val="00FF6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AF3F"/>
  <w15:chartTrackingRefBased/>
  <w15:docId w15:val="{DFF7E3F5-4597-4D7E-8226-4D69FDE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7105"/>
    <w:pPr>
      <w:keepNext/>
      <w:keepLines/>
      <w:spacing w:before="340" w:after="330" w:line="578" w:lineRule="auto"/>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3AE"/>
    <w:pPr>
      <w:ind w:firstLineChars="200" w:firstLine="420"/>
    </w:pPr>
  </w:style>
  <w:style w:type="character" w:styleId="a4">
    <w:name w:val="Hyperlink"/>
    <w:basedOn w:val="a0"/>
    <w:uiPriority w:val="99"/>
    <w:unhideWhenUsed/>
    <w:rsid w:val="006E4582"/>
    <w:rPr>
      <w:color w:val="0563C1"/>
      <w:u w:val="single"/>
    </w:rPr>
  </w:style>
  <w:style w:type="table" w:styleId="a5">
    <w:name w:val="Table Grid"/>
    <w:basedOn w:val="a1"/>
    <w:uiPriority w:val="39"/>
    <w:rsid w:val="006E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E56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5624"/>
    <w:rPr>
      <w:sz w:val="18"/>
      <w:szCs w:val="18"/>
    </w:rPr>
  </w:style>
  <w:style w:type="paragraph" w:styleId="a8">
    <w:name w:val="footer"/>
    <w:basedOn w:val="a"/>
    <w:link w:val="a9"/>
    <w:uiPriority w:val="99"/>
    <w:unhideWhenUsed/>
    <w:rsid w:val="005E5624"/>
    <w:pPr>
      <w:tabs>
        <w:tab w:val="center" w:pos="4153"/>
        <w:tab w:val="right" w:pos="8306"/>
      </w:tabs>
      <w:snapToGrid w:val="0"/>
      <w:jc w:val="left"/>
    </w:pPr>
    <w:rPr>
      <w:sz w:val="18"/>
      <w:szCs w:val="18"/>
    </w:rPr>
  </w:style>
  <w:style w:type="character" w:customStyle="1" w:styleId="a9">
    <w:name w:val="页脚 字符"/>
    <w:basedOn w:val="a0"/>
    <w:link w:val="a8"/>
    <w:uiPriority w:val="99"/>
    <w:rsid w:val="005E5624"/>
    <w:rPr>
      <w:sz w:val="18"/>
      <w:szCs w:val="18"/>
    </w:rPr>
  </w:style>
  <w:style w:type="character" w:customStyle="1" w:styleId="10">
    <w:name w:val="标题 1 字符"/>
    <w:basedOn w:val="a0"/>
    <w:link w:val="1"/>
    <w:uiPriority w:val="9"/>
    <w:rsid w:val="00477105"/>
    <w:rPr>
      <w:b/>
      <w:bCs/>
      <w:kern w:val="44"/>
      <w:sz w:val="28"/>
      <w:szCs w:val="44"/>
    </w:rPr>
  </w:style>
  <w:style w:type="paragraph" w:styleId="TOC">
    <w:name w:val="TOC Heading"/>
    <w:basedOn w:val="1"/>
    <w:next w:val="a"/>
    <w:uiPriority w:val="39"/>
    <w:unhideWhenUsed/>
    <w:qFormat/>
    <w:rsid w:val="00A4292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A4292B"/>
  </w:style>
  <w:style w:type="paragraph" w:styleId="2">
    <w:name w:val="toc 2"/>
    <w:basedOn w:val="a"/>
    <w:next w:val="a"/>
    <w:autoRedefine/>
    <w:uiPriority w:val="39"/>
    <w:unhideWhenUsed/>
    <w:rsid w:val="00FD03DF"/>
    <w:pPr>
      <w:ind w:leftChars="200" w:left="420"/>
    </w:pPr>
  </w:style>
  <w:style w:type="paragraph" w:styleId="3">
    <w:name w:val="toc 3"/>
    <w:basedOn w:val="a"/>
    <w:next w:val="a"/>
    <w:autoRedefine/>
    <w:uiPriority w:val="39"/>
    <w:unhideWhenUsed/>
    <w:rsid w:val="00FD03DF"/>
    <w:pPr>
      <w:ind w:leftChars="400" w:left="840"/>
    </w:pPr>
  </w:style>
  <w:style w:type="paragraph" w:styleId="4">
    <w:name w:val="toc 4"/>
    <w:basedOn w:val="a"/>
    <w:next w:val="a"/>
    <w:autoRedefine/>
    <w:uiPriority w:val="39"/>
    <w:unhideWhenUsed/>
    <w:rsid w:val="00FD03DF"/>
    <w:pPr>
      <w:ind w:leftChars="600" w:left="1260"/>
    </w:pPr>
  </w:style>
  <w:style w:type="paragraph" w:styleId="5">
    <w:name w:val="toc 5"/>
    <w:basedOn w:val="a"/>
    <w:next w:val="a"/>
    <w:autoRedefine/>
    <w:uiPriority w:val="39"/>
    <w:unhideWhenUsed/>
    <w:rsid w:val="00FD03DF"/>
    <w:pPr>
      <w:ind w:leftChars="800" w:left="1680"/>
    </w:pPr>
  </w:style>
  <w:style w:type="paragraph" w:styleId="6">
    <w:name w:val="toc 6"/>
    <w:basedOn w:val="a"/>
    <w:next w:val="a"/>
    <w:autoRedefine/>
    <w:uiPriority w:val="39"/>
    <w:unhideWhenUsed/>
    <w:rsid w:val="00FD03DF"/>
    <w:pPr>
      <w:ind w:leftChars="1000" w:left="2100"/>
    </w:pPr>
  </w:style>
  <w:style w:type="paragraph" w:styleId="7">
    <w:name w:val="toc 7"/>
    <w:basedOn w:val="a"/>
    <w:next w:val="a"/>
    <w:autoRedefine/>
    <w:uiPriority w:val="39"/>
    <w:unhideWhenUsed/>
    <w:rsid w:val="00FD03DF"/>
    <w:pPr>
      <w:ind w:leftChars="1200" w:left="2520"/>
    </w:pPr>
  </w:style>
  <w:style w:type="paragraph" w:styleId="8">
    <w:name w:val="toc 8"/>
    <w:basedOn w:val="a"/>
    <w:next w:val="a"/>
    <w:autoRedefine/>
    <w:uiPriority w:val="39"/>
    <w:unhideWhenUsed/>
    <w:rsid w:val="00FD03DF"/>
    <w:pPr>
      <w:ind w:leftChars="1400" w:left="2940"/>
    </w:pPr>
  </w:style>
  <w:style w:type="paragraph" w:styleId="9">
    <w:name w:val="toc 9"/>
    <w:basedOn w:val="a"/>
    <w:next w:val="a"/>
    <w:autoRedefine/>
    <w:uiPriority w:val="39"/>
    <w:unhideWhenUsed/>
    <w:rsid w:val="00FD03DF"/>
    <w:pPr>
      <w:ind w:leftChars="1600" w:left="3360"/>
    </w:pPr>
  </w:style>
  <w:style w:type="character" w:styleId="aa">
    <w:name w:val="FollowedHyperlink"/>
    <w:basedOn w:val="a0"/>
    <w:uiPriority w:val="99"/>
    <w:semiHidden/>
    <w:unhideWhenUsed/>
    <w:rsid w:val="00ED1F79"/>
    <w:rPr>
      <w:color w:val="954F72" w:themeColor="followedHyperlink"/>
      <w:u w:val="single"/>
    </w:rPr>
  </w:style>
  <w:style w:type="paragraph" w:styleId="ab">
    <w:name w:val="Normal (Web)"/>
    <w:basedOn w:val="a"/>
    <w:uiPriority w:val="99"/>
    <w:unhideWhenUsed/>
    <w:rsid w:val="001C238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C238C"/>
  </w:style>
  <w:style w:type="character" w:styleId="ac">
    <w:name w:val="Strong"/>
    <w:basedOn w:val="a0"/>
    <w:uiPriority w:val="22"/>
    <w:qFormat/>
    <w:rsid w:val="001C2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
      <w:bodyDiv w:val="1"/>
      <w:marLeft w:val="0"/>
      <w:marRight w:val="0"/>
      <w:marTop w:val="0"/>
      <w:marBottom w:val="0"/>
      <w:divBdr>
        <w:top w:val="none" w:sz="0" w:space="0" w:color="auto"/>
        <w:left w:val="none" w:sz="0" w:space="0" w:color="auto"/>
        <w:bottom w:val="none" w:sz="0" w:space="0" w:color="auto"/>
        <w:right w:val="none" w:sz="0" w:space="0" w:color="auto"/>
      </w:divBdr>
    </w:div>
    <w:div w:id="16585657">
      <w:bodyDiv w:val="1"/>
      <w:marLeft w:val="0"/>
      <w:marRight w:val="0"/>
      <w:marTop w:val="0"/>
      <w:marBottom w:val="0"/>
      <w:divBdr>
        <w:top w:val="none" w:sz="0" w:space="0" w:color="auto"/>
        <w:left w:val="none" w:sz="0" w:space="0" w:color="auto"/>
        <w:bottom w:val="none" w:sz="0" w:space="0" w:color="auto"/>
        <w:right w:val="none" w:sz="0" w:space="0" w:color="auto"/>
      </w:divBdr>
    </w:div>
    <w:div w:id="20398552">
      <w:bodyDiv w:val="1"/>
      <w:marLeft w:val="0"/>
      <w:marRight w:val="0"/>
      <w:marTop w:val="0"/>
      <w:marBottom w:val="0"/>
      <w:divBdr>
        <w:top w:val="none" w:sz="0" w:space="0" w:color="auto"/>
        <w:left w:val="none" w:sz="0" w:space="0" w:color="auto"/>
        <w:bottom w:val="none" w:sz="0" w:space="0" w:color="auto"/>
        <w:right w:val="none" w:sz="0" w:space="0" w:color="auto"/>
      </w:divBdr>
    </w:div>
    <w:div w:id="20400428">
      <w:bodyDiv w:val="1"/>
      <w:marLeft w:val="0"/>
      <w:marRight w:val="0"/>
      <w:marTop w:val="0"/>
      <w:marBottom w:val="0"/>
      <w:divBdr>
        <w:top w:val="none" w:sz="0" w:space="0" w:color="auto"/>
        <w:left w:val="none" w:sz="0" w:space="0" w:color="auto"/>
        <w:bottom w:val="none" w:sz="0" w:space="0" w:color="auto"/>
        <w:right w:val="none" w:sz="0" w:space="0" w:color="auto"/>
      </w:divBdr>
    </w:div>
    <w:div w:id="23142472">
      <w:bodyDiv w:val="1"/>
      <w:marLeft w:val="0"/>
      <w:marRight w:val="0"/>
      <w:marTop w:val="0"/>
      <w:marBottom w:val="0"/>
      <w:divBdr>
        <w:top w:val="none" w:sz="0" w:space="0" w:color="auto"/>
        <w:left w:val="none" w:sz="0" w:space="0" w:color="auto"/>
        <w:bottom w:val="none" w:sz="0" w:space="0" w:color="auto"/>
        <w:right w:val="none" w:sz="0" w:space="0" w:color="auto"/>
      </w:divBdr>
    </w:div>
    <w:div w:id="23360913">
      <w:bodyDiv w:val="1"/>
      <w:marLeft w:val="0"/>
      <w:marRight w:val="0"/>
      <w:marTop w:val="0"/>
      <w:marBottom w:val="0"/>
      <w:divBdr>
        <w:top w:val="none" w:sz="0" w:space="0" w:color="auto"/>
        <w:left w:val="none" w:sz="0" w:space="0" w:color="auto"/>
        <w:bottom w:val="none" w:sz="0" w:space="0" w:color="auto"/>
        <w:right w:val="none" w:sz="0" w:space="0" w:color="auto"/>
      </w:divBdr>
    </w:div>
    <w:div w:id="32075207">
      <w:bodyDiv w:val="1"/>
      <w:marLeft w:val="0"/>
      <w:marRight w:val="0"/>
      <w:marTop w:val="0"/>
      <w:marBottom w:val="0"/>
      <w:divBdr>
        <w:top w:val="none" w:sz="0" w:space="0" w:color="auto"/>
        <w:left w:val="none" w:sz="0" w:space="0" w:color="auto"/>
        <w:bottom w:val="none" w:sz="0" w:space="0" w:color="auto"/>
        <w:right w:val="none" w:sz="0" w:space="0" w:color="auto"/>
      </w:divBdr>
    </w:div>
    <w:div w:id="37166990">
      <w:bodyDiv w:val="1"/>
      <w:marLeft w:val="0"/>
      <w:marRight w:val="0"/>
      <w:marTop w:val="0"/>
      <w:marBottom w:val="0"/>
      <w:divBdr>
        <w:top w:val="none" w:sz="0" w:space="0" w:color="auto"/>
        <w:left w:val="none" w:sz="0" w:space="0" w:color="auto"/>
        <w:bottom w:val="none" w:sz="0" w:space="0" w:color="auto"/>
        <w:right w:val="none" w:sz="0" w:space="0" w:color="auto"/>
      </w:divBdr>
    </w:div>
    <w:div w:id="38356607">
      <w:bodyDiv w:val="1"/>
      <w:marLeft w:val="0"/>
      <w:marRight w:val="0"/>
      <w:marTop w:val="0"/>
      <w:marBottom w:val="0"/>
      <w:divBdr>
        <w:top w:val="none" w:sz="0" w:space="0" w:color="auto"/>
        <w:left w:val="none" w:sz="0" w:space="0" w:color="auto"/>
        <w:bottom w:val="none" w:sz="0" w:space="0" w:color="auto"/>
        <w:right w:val="none" w:sz="0" w:space="0" w:color="auto"/>
      </w:divBdr>
    </w:div>
    <w:div w:id="46995719">
      <w:bodyDiv w:val="1"/>
      <w:marLeft w:val="0"/>
      <w:marRight w:val="0"/>
      <w:marTop w:val="0"/>
      <w:marBottom w:val="0"/>
      <w:divBdr>
        <w:top w:val="none" w:sz="0" w:space="0" w:color="auto"/>
        <w:left w:val="none" w:sz="0" w:space="0" w:color="auto"/>
        <w:bottom w:val="none" w:sz="0" w:space="0" w:color="auto"/>
        <w:right w:val="none" w:sz="0" w:space="0" w:color="auto"/>
      </w:divBdr>
    </w:div>
    <w:div w:id="52197424">
      <w:bodyDiv w:val="1"/>
      <w:marLeft w:val="0"/>
      <w:marRight w:val="0"/>
      <w:marTop w:val="0"/>
      <w:marBottom w:val="0"/>
      <w:divBdr>
        <w:top w:val="none" w:sz="0" w:space="0" w:color="auto"/>
        <w:left w:val="none" w:sz="0" w:space="0" w:color="auto"/>
        <w:bottom w:val="none" w:sz="0" w:space="0" w:color="auto"/>
        <w:right w:val="none" w:sz="0" w:space="0" w:color="auto"/>
      </w:divBdr>
    </w:div>
    <w:div w:id="58406830">
      <w:bodyDiv w:val="1"/>
      <w:marLeft w:val="0"/>
      <w:marRight w:val="0"/>
      <w:marTop w:val="0"/>
      <w:marBottom w:val="0"/>
      <w:divBdr>
        <w:top w:val="none" w:sz="0" w:space="0" w:color="auto"/>
        <w:left w:val="none" w:sz="0" w:space="0" w:color="auto"/>
        <w:bottom w:val="none" w:sz="0" w:space="0" w:color="auto"/>
        <w:right w:val="none" w:sz="0" w:space="0" w:color="auto"/>
      </w:divBdr>
    </w:div>
    <w:div w:id="62147190">
      <w:bodyDiv w:val="1"/>
      <w:marLeft w:val="0"/>
      <w:marRight w:val="0"/>
      <w:marTop w:val="0"/>
      <w:marBottom w:val="0"/>
      <w:divBdr>
        <w:top w:val="none" w:sz="0" w:space="0" w:color="auto"/>
        <w:left w:val="none" w:sz="0" w:space="0" w:color="auto"/>
        <w:bottom w:val="none" w:sz="0" w:space="0" w:color="auto"/>
        <w:right w:val="none" w:sz="0" w:space="0" w:color="auto"/>
      </w:divBdr>
    </w:div>
    <w:div w:id="68777252">
      <w:bodyDiv w:val="1"/>
      <w:marLeft w:val="0"/>
      <w:marRight w:val="0"/>
      <w:marTop w:val="0"/>
      <w:marBottom w:val="0"/>
      <w:divBdr>
        <w:top w:val="none" w:sz="0" w:space="0" w:color="auto"/>
        <w:left w:val="none" w:sz="0" w:space="0" w:color="auto"/>
        <w:bottom w:val="none" w:sz="0" w:space="0" w:color="auto"/>
        <w:right w:val="none" w:sz="0" w:space="0" w:color="auto"/>
      </w:divBdr>
    </w:div>
    <w:div w:id="75827281">
      <w:bodyDiv w:val="1"/>
      <w:marLeft w:val="0"/>
      <w:marRight w:val="0"/>
      <w:marTop w:val="0"/>
      <w:marBottom w:val="0"/>
      <w:divBdr>
        <w:top w:val="none" w:sz="0" w:space="0" w:color="auto"/>
        <w:left w:val="none" w:sz="0" w:space="0" w:color="auto"/>
        <w:bottom w:val="none" w:sz="0" w:space="0" w:color="auto"/>
        <w:right w:val="none" w:sz="0" w:space="0" w:color="auto"/>
      </w:divBdr>
    </w:div>
    <w:div w:id="76951390">
      <w:bodyDiv w:val="1"/>
      <w:marLeft w:val="0"/>
      <w:marRight w:val="0"/>
      <w:marTop w:val="0"/>
      <w:marBottom w:val="0"/>
      <w:divBdr>
        <w:top w:val="none" w:sz="0" w:space="0" w:color="auto"/>
        <w:left w:val="none" w:sz="0" w:space="0" w:color="auto"/>
        <w:bottom w:val="none" w:sz="0" w:space="0" w:color="auto"/>
        <w:right w:val="none" w:sz="0" w:space="0" w:color="auto"/>
      </w:divBdr>
    </w:div>
    <w:div w:id="77336771">
      <w:bodyDiv w:val="1"/>
      <w:marLeft w:val="0"/>
      <w:marRight w:val="0"/>
      <w:marTop w:val="0"/>
      <w:marBottom w:val="0"/>
      <w:divBdr>
        <w:top w:val="none" w:sz="0" w:space="0" w:color="auto"/>
        <w:left w:val="none" w:sz="0" w:space="0" w:color="auto"/>
        <w:bottom w:val="none" w:sz="0" w:space="0" w:color="auto"/>
        <w:right w:val="none" w:sz="0" w:space="0" w:color="auto"/>
      </w:divBdr>
    </w:div>
    <w:div w:id="89399278">
      <w:bodyDiv w:val="1"/>
      <w:marLeft w:val="0"/>
      <w:marRight w:val="0"/>
      <w:marTop w:val="0"/>
      <w:marBottom w:val="0"/>
      <w:divBdr>
        <w:top w:val="none" w:sz="0" w:space="0" w:color="auto"/>
        <w:left w:val="none" w:sz="0" w:space="0" w:color="auto"/>
        <w:bottom w:val="none" w:sz="0" w:space="0" w:color="auto"/>
        <w:right w:val="none" w:sz="0" w:space="0" w:color="auto"/>
      </w:divBdr>
    </w:div>
    <w:div w:id="98912893">
      <w:bodyDiv w:val="1"/>
      <w:marLeft w:val="0"/>
      <w:marRight w:val="0"/>
      <w:marTop w:val="0"/>
      <w:marBottom w:val="0"/>
      <w:divBdr>
        <w:top w:val="none" w:sz="0" w:space="0" w:color="auto"/>
        <w:left w:val="none" w:sz="0" w:space="0" w:color="auto"/>
        <w:bottom w:val="none" w:sz="0" w:space="0" w:color="auto"/>
        <w:right w:val="none" w:sz="0" w:space="0" w:color="auto"/>
      </w:divBdr>
    </w:div>
    <w:div w:id="100146534">
      <w:bodyDiv w:val="1"/>
      <w:marLeft w:val="0"/>
      <w:marRight w:val="0"/>
      <w:marTop w:val="0"/>
      <w:marBottom w:val="0"/>
      <w:divBdr>
        <w:top w:val="none" w:sz="0" w:space="0" w:color="auto"/>
        <w:left w:val="none" w:sz="0" w:space="0" w:color="auto"/>
        <w:bottom w:val="none" w:sz="0" w:space="0" w:color="auto"/>
        <w:right w:val="none" w:sz="0" w:space="0" w:color="auto"/>
      </w:divBdr>
    </w:div>
    <w:div w:id="111170190">
      <w:bodyDiv w:val="1"/>
      <w:marLeft w:val="0"/>
      <w:marRight w:val="0"/>
      <w:marTop w:val="0"/>
      <w:marBottom w:val="0"/>
      <w:divBdr>
        <w:top w:val="none" w:sz="0" w:space="0" w:color="auto"/>
        <w:left w:val="none" w:sz="0" w:space="0" w:color="auto"/>
        <w:bottom w:val="none" w:sz="0" w:space="0" w:color="auto"/>
        <w:right w:val="none" w:sz="0" w:space="0" w:color="auto"/>
      </w:divBdr>
    </w:div>
    <w:div w:id="114175135">
      <w:bodyDiv w:val="1"/>
      <w:marLeft w:val="0"/>
      <w:marRight w:val="0"/>
      <w:marTop w:val="0"/>
      <w:marBottom w:val="0"/>
      <w:divBdr>
        <w:top w:val="none" w:sz="0" w:space="0" w:color="auto"/>
        <w:left w:val="none" w:sz="0" w:space="0" w:color="auto"/>
        <w:bottom w:val="none" w:sz="0" w:space="0" w:color="auto"/>
        <w:right w:val="none" w:sz="0" w:space="0" w:color="auto"/>
      </w:divBdr>
    </w:div>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35536368">
      <w:bodyDiv w:val="1"/>
      <w:marLeft w:val="0"/>
      <w:marRight w:val="0"/>
      <w:marTop w:val="0"/>
      <w:marBottom w:val="0"/>
      <w:divBdr>
        <w:top w:val="none" w:sz="0" w:space="0" w:color="auto"/>
        <w:left w:val="none" w:sz="0" w:space="0" w:color="auto"/>
        <w:bottom w:val="none" w:sz="0" w:space="0" w:color="auto"/>
        <w:right w:val="none" w:sz="0" w:space="0" w:color="auto"/>
      </w:divBdr>
    </w:div>
    <w:div w:id="136185152">
      <w:bodyDiv w:val="1"/>
      <w:marLeft w:val="0"/>
      <w:marRight w:val="0"/>
      <w:marTop w:val="0"/>
      <w:marBottom w:val="0"/>
      <w:divBdr>
        <w:top w:val="none" w:sz="0" w:space="0" w:color="auto"/>
        <w:left w:val="none" w:sz="0" w:space="0" w:color="auto"/>
        <w:bottom w:val="none" w:sz="0" w:space="0" w:color="auto"/>
        <w:right w:val="none" w:sz="0" w:space="0" w:color="auto"/>
      </w:divBdr>
    </w:div>
    <w:div w:id="140075418">
      <w:bodyDiv w:val="1"/>
      <w:marLeft w:val="0"/>
      <w:marRight w:val="0"/>
      <w:marTop w:val="0"/>
      <w:marBottom w:val="0"/>
      <w:divBdr>
        <w:top w:val="none" w:sz="0" w:space="0" w:color="auto"/>
        <w:left w:val="none" w:sz="0" w:space="0" w:color="auto"/>
        <w:bottom w:val="none" w:sz="0" w:space="0" w:color="auto"/>
        <w:right w:val="none" w:sz="0" w:space="0" w:color="auto"/>
      </w:divBdr>
    </w:div>
    <w:div w:id="158733655">
      <w:bodyDiv w:val="1"/>
      <w:marLeft w:val="0"/>
      <w:marRight w:val="0"/>
      <w:marTop w:val="0"/>
      <w:marBottom w:val="0"/>
      <w:divBdr>
        <w:top w:val="none" w:sz="0" w:space="0" w:color="auto"/>
        <w:left w:val="none" w:sz="0" w:space="0" w:color="auto"/>
        <w:bottom w:val="none" w:sz="0" w:space="0" w:color="auto"/>
        <w:right w:val="none" w:sz="0" w:space="0" w:color="auto"/>
      </w:divBdr>
    </w:div>
    <w:div w:id="163058050">
      <w:bodyDiv w:val="1"/>
      <w:marLeft w:val="0"/>
      <w:marRight w:val="0"/>
      <w:marTop w:val="0"/>
      <w:marBottom w:val="0"/>
      <w:divBdr>
        <w:top w:val="none" w:sz="0" w:space="0" w:color="auto"/>
        <w:left w:val="none" w:sz="0" w:space="0" w:color="auto"/>
        <w:bottom w:val="none" w:sz="0" w:space="0" w:color="auto"/>
        <w:right w:val="none" w:sz="0" w:space="0" w:color="auto"/>
      </w:divBdr>
    </w:div>
    <w:div w:id="168445892">
      <w:bodyDiv w:val="1"/>
      <w:marLeft w:val="0"/>
      <w:marRight w:val="0"/>
      <w:marTop w:val="0"/>
      <w:marBottom w:val="0"/>
      <w:divBdr>
        <w:top w:val="none" w:sz="0" w:space="0" w:color="auto"/>
        <w:left w:val="none" w:sz="0" w:space="0" w:color="auto"/>
        <w:bottom w:val="none" w:sz="0" w:space="0" w:color="auto"/>
        <w:right w:val="none" w:sz="0" w:space="0" w:color="auto"/>
      </w:divBdr>
    </w:div>
    <w:div w:id="168639302">
      <w:bodyDiv w:val="1"/>
      <w:marLeft w:val="0"/>
      <w:marRight w:val="0"/>
      <w:marTop w:val="0"/>
      <w:marBottom w:val="0"/>
      <w:divBdr>
        <w:top w:val="none" w:sz="0" w:space="0" w:color="auto"/>
        <w:left w:val="none" w:sz="0" w:space="0" w:color="auto"/>
        <w:bottom w:val="none" w:sz="0" w:space="0" w:color="auto"/>
        <w:right w:val="none" w:sz="0" w:space="0" w:color="auto"/>
      </w:divBdr>
    </w:div>
    <w:div w:id="168957006">
      <w:bodyDiv w:val="1"/>
      <w:marLeft w:val="0"/>
      <w:marRight w:val="0"/>
      <w:marTop w:val="0"/>
      <w:marBottom w:val="0"/>
      <w:divBdr>
        <w:top w:val="none" w:sz="0" w:space="0" w:color="auto"/>
        <w:left w:val="none" w:sz="0" w:space="0" w:color="auto"/>
        <w:bottom w:val="none" w:sz="0" w:space="0" w:color="auto"/>
        <w:right w:val="none" w:sz="0" w:space="0" w:color="auto"/>
      </w:divBdr>
    </w:div>
    <w:div w:id="174811762">
      <w:bodyDiv w:val="1"/>
      <w:marLeft w:val="0"/>
      <w:marRight w:val="0"/>
      <w:marTop w:val="0"/>
      <w:marBottom w:val="0"/>
      <w:divBdr>
        <w:top w:val="none" w:sz="0" w:space="0" w:color="auto"/>
        <w:left w:val="none" w:sz="0" w:space="0" w:color="auto"/>
        <w:bottom w:val="none" w:sz="0" w:space="0" w:color="auto"/>
        <w:right w:val="none" w:sz="0" w:space="0" w:color="auto"/>
      </w:divBdr>
    </w:div>
    <w:div w:id="188108287">
      <w:bodyDiv w:val="1"/>
      <w:marLeft w:val="0"/>
      <w:marRight w:val="0"/>
      <w:marTop w:val="0"/>
      <w:marBottom w:val="0"/>
      <w:divBdr>
        <w:top w:val="none" w:sz="0" w:space="0" w:color="auto"/>
        <w:left w:val="none" w:sz="0" w:space="0" w:color="auto"/>
        <w:bottom w:val="none" w:sz="0" w:space="0" w:color="auto"/>
        <w:right w:val="none" w:sz="0" w:space="0" w:color="auto"/>
      </w:divBdr>
    </w:div>
    <w:div w:id="189609219">
      <w:bodyDiv w:val="1"/>
      <w:marLeft w:val="0"/>
      <w:marRight w:val="0"/>
      <w:marTop w:val="0"/>
      <w:marBottom w:val="0"/>
      <w:divBdr>
        <w:top w:val="none" w:sz="0" w:space="0" w:color="auto"/>
        <w:left w:val="none" w:sz="0" w:space="0" w:color="auto"/>
        <w:bottom w:val="none" w:sz="0" w:space="0" w:color="auto"/>
        <w:right w:val="none" w:sz="0" w:space="0" w:color="auto"/>
      </w:divBdr>
    </w:div>
    <w:div w:id="191724298">
      <w:bodyDiv w:val="1"/>
      <w:marLeft w:val="0"/>
      <w:marRight w:val="0"/>
      <w:marTop w:val="0"/>
      <w:marBottom w:val="0"/>
      <w:divBdr>
        <w:top w:val="none" w:sz="0" w:space="0" w:color="auto"/>
        <w:left w:val="none" w:sz="0" w:space="0" w:color="auto"/>
        <w:bottom w:val="none" w:sz="0" w:space="0" w:color="auto"/>
        <w:right w:val="none" w:sz="0" w:space="0" w:color="auto"/>
      </w:divBdr>
    </w:div>
    <w:div w:id="199633025">
      <w:bodyDiv w:val="1"/>
      <w:marLeft w:val="0"/>
      <w:marRight w:val="0"/>
      <w:marTop w:val="0"/>
      <w:marBottom w:val="0"/>
      <w:divBdr>
        <w:top w:val="none" w:sz="0" w:space="0" w:color="auto"/>
        <w:left w:val="none" w:sz="0" w:space="0" w:color="auto"/>
        <w:bottom w:val="none" w:sz="0" w:space="0" w:color="auto"/>
        <w:right w:val="none" w:sz="0" w:space="0" w:color="auto"/>
      </w:divBdr>
    </w:div>
    <w:div w:id="202061551">
      <w:bodyDiv w:val="1"/>
      <w:marLeft w:val="0"/>
      <w:marRight w:val="0"/>
      <w:marTop w:val="0"/>
      <w:marBottom w:val="0"/>
      <w:divBdr>
        <w:top w:val="none" w:sz="0" w:space="0" w:color="auto"/>
        <w:left w:val="none" w:sz="0" w:space="0" w:color="auto"/>
        <w:bottom w:val="none" w:sz="0" w:space="0" w:color="auto"/>
        <w:right w:val="none" w:sz="0" w:space="0" w:color="auto"/>
      </w:divBdr>
    </w:div>
    <w:div w:id="203948578">
      <w:bodyDiv w:val="1"/>
      <w:marLeft w:val="0"/>
      <w:marRight w:val="0"/>
      <w:marTop w:val="0"/>
      <w:marBottom w:val="0"/>
      <w:divBdr>
        <w:top w:val="none" w:sz="0" w:space="0" w:color="auto"/>
        <w:left w:val="none" w:sz="0" w:space="0" w:color="auto"/>
        <w:bottom w:val="none" w:sz="0" w:space="0" w:color="auto"/>
        <w:right w:val="none" w:sz="0" w:space="0" w:color="auto"/>
      </w:divBdr>
    </w:div>
    <w:div w:id="210464337">
      <w:bodyDiv w:val="1"/>
      <w:marLeft w:val="0"/>
      <w:marRight w:val="0"/>
      <w:marTop w:val="0"/>
      <w:marBottom w:val="0"/>
      <w:divBdr>
        <w:top w:val="none" w:sz="0" w:space="0" w:color="auto"/>
        <w:left w:val="none" w:sz="0" w:space="0" w:color="auto"/>
        <w:bottom w:val="none" w:sz="0" w:space="0" w:color="auto"/>
        <w:right w:val="none" w:sz="0" w:space="0" w:color="auto"/>
      </w:divBdr>
    </w:div>
    <w:div w:id="212818074">
      <w:bodyDiv w:val="1"/>
      <w:marLeft w:val="0"/>
      <w:marRight w:val="0"/>
      <w:marTop w:val="0"/>
      <w:marBottom w:val="0"/>
      <w:divBdr>
        <w:top w:val="none" w:sz="0" w:space="0" w:color="auto"/>
        <w:left w:val="none" w:sz="0" w:space="0" w:color="auto"/>
        <w:bottom w:val="none" w:sz="0" w:space="0" w:color="auto"/>
        <w:right w:val="none" w:sz="0" w:space="0" w:color="auto"/>
      </w:divBdr>
    </w:div>
    <w:div w:id="234828548">
      <w:bodyDiv w:val="1"/>
      <w:marLeft w:val="0"/>
      <w:marRight w:val="0"/>
      <w:marTop w:val="0"/>
      <w:marBottom w:val="0"/>
      <w:divBdr>
        <w:top w:val="none" w:sz="0" w:space="0" w:color="auto"/>
        <w:left w:val="none" w:sz="0" w:space="0" w:color="auto"/>
        <w:bottom w:val="none" w:sz="0" w:space="0" w:color="auto"/>
        <w:right w:val="none" w:sz="0" w:space="0" w:color="auto"/>
      </w:divBdr>
    </w:div>
    <w:div w:id="246111612">
      <w:bodyDiv w:val="1"/>
      <w:marLeft w:val="0"/>
      <w:marRight w:val="0"/>
      <w:marTop w:val="0"/>
      <w:marBottom w:val="0"/>
      <w:divBdr>
        <w:top w:val="none" w:sz="0" w:space="0" w:color="auto"/>
        <w:left w:val="none" w:sz="0" w:space="0" w:color="auto"/>
        <w:bottom w:val="none" w:sz="0" w:space="0" w:color="auto"/>
        <w:right w:val="none" w:sz="0" w:space="0" w:color="auto"/>
      </w:divBdr>
    </w:div>
    <w:div w:id="262499598">
      <w:bodyDiv w:val="1"/>
      <w:marLeft w:val="0"/>
      <w:marRight w:val="0"/>
      <w:marTop w:val="0"/>
      <w:marBottom w:val="0"/>
      <w:divBdr>
        <w:top w:val="none" w:sz="0" w:space="0" w:color="auto"/>
        <w:left w:val="none" w:sz="0" w:space="0" w:color="auto"/>
        <w:bottom w:val="none" w:sz="0" w:space="0" w:color="auto"/>
        <w:right w:val="none" w:sz="0" w:space="0" w:color="auto"/>
      </w:divBdr>
    </w:div>
    <w:div w:id="270402934">
      <w:bodyDiv w:val="1"/>
      <w:marLeft w:val="0"/>
      <w:marRight w:val="0"/>
      <w:marTop w:val="0"/>
      <w:marBottom w:val="0"/>
      <w:divBdr>
        <w:top w:val="none" w:sz="0" w:space="0" w:color="auto"/>
        <w:left w:val="none" w:sz="0" w:space="0" w:color="auto"/>
        <w:bottom w:val="none" w:sz="0" w:space="0" w:color="auto"/>
        <w:right w:val="none" w:sz="0" w:space="0" w:color="auto"/>
      </w:divBdr>
    </w:div>
    <w:div w:id="274020858">
      <w:bodyDiv w:val="1"/>
      <w:marLeft w:val="0"/>
      <w:marRight w:val="0"/>
      <w:marTop w:val="0"/>
      <w:marBottom w:val="0"/>
      <w:divBdr>
        <w:top w:val="none" w:sz="0" w:space="0" w:color="auto"/>
        <w:left w:val="none" w:sz="0" w:space="0" w:color="auto"/>
        <w:bottom w:val="none" w:sz="0" w:space="0" w:color="auto"/>
        <w:right w:val="none" w:sz="0" w:space="0" w:color="auto"/>
      </w:divBdr>
    </w:div>
    <w:div w:id="288122876">
      <w:bodyDiv w:val="1"/>
      <w:marLeft w:val="0"/>
      <w:marRight w:val="0"/>
      <w:marTop w:val="0"/>
      <w:marBottom w:val="0"/>
      <w:divBdr>
        <w:top w:val="none" w:sz="0" w:space="0" w:color="auto"/>
        <w:left w:val="none" w:sz="0" w:space="0" w:color="auto"/>
        <w:bottom w:val="none" w:sz="0" w:space="0" w:color="auto"/>
        <w:right w:val="none" w:sz="0" w:space="0" w:color="auto"/>
      </w:divBdr>
    </w:div>
    <w:div w:id="294263191">
      <w:bodyDiv w:val="1"/>
      <w:marLeft w:val="0"/>
      <w:marRight w:val="0"/>
      <w:marTop w:val="0"/>
      <w:marBottom w:val="0"/>
      <w:divBdr>
        <w:top w:val="none" w:sz="0" w:space="0" w:color="auto"/>
        <w:left w:val="none" w:sz="0" w:space="0" w:color="auto"/>
        <w:bottom w:val="none" w:sz="0" w:space="0" w:color="auto"/>
        <w:right w:val="none" w:sz="0" w:space="0" w:color="auto"/>
      </w:divBdr>
    </w:div>
    <w:div w:id="303193502">
      <w:bodyDiv w:val="1"/>
      <w:marLeft w:val="0"/>
      <w:marRight w:val="0"/>
      <w:marTop w:val="0"/>
      <w:marBottom w:val="0"/>
      <w:divBdr>
        <w:top w:val="none" w:sz="0" w:space="0" w:color="auto"/>
        <w:left w:val="none" w:sz="0" w:space="0" w:color="auto"/>
        <w:bottom w:val="none" w:sz="0" w:space="0" w:color="auto"/>
        <w:right w:val="none" w:sz="0" w:space="0" w:color="auto"/>
      </w:divBdr>
    </w:div>
    <w:div w:id="314266343">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33188016">
      <w:bodyDiv w:val="1"/>
      <w:marLeft w:val="0"/>
      <w:marRight w:val="0"/>
      <w:marTop w:val="0"/>
      <w:marBottom w:val="0"/>
      <w:divBdr>
        <w:top w:val="none" w:sz="0" w:space="0" w:color="auto"/>
        <w:left w:val="none" w:sz="0" w:space="0" w:color="auto"/>
        <w:bottom w:val="none" w:sz="0" w:space="0" w:color="auto"/>
        <w:right w:val="none" w:sz="0" w:space="0" w:color="auto"/>
      </w:divBdr>
    </w:div>
    <w:div w:id="351760482">
      <w:bodyDiv w:val="1"/>
      <w:marLeft w:val="0"/>
      <w:marRight w:val="0"/>
      <w:marTop w:val="0"/>
      <w:marBottom w:val="0"/>
      <w:divBdr>
        <w:top w:val="none" w:sz="0" w:space="0" w:color="auto"/>
        <w:left w:val="none" w:sz="0" w:space="0" w:color="auto"/>
        <w:bottom w:val="none" w:sz="0" w:space="0" w:color="auto"/>
        <w:right w:val="none" w:sz="0" w:space="0" w:color="auto"/>
      </w:divBdr>
    </w:div>
    <w:div w:id="352267798">
      <w:bodyDiv w:val="1"/>
      <w:marLeft w:val="0"/>
      <w:marRight w:val="0"/>
      <w:marTop w:val="0"/>
      <w:marBottom w:val="0"/>
      <w:divBdr>
        <w:top w:val="none" w:sz="0" w:space="0" w:color="auto"/>
        <w:left w:val="none" w:sz="0" w:space="0" w:color="auto"/>
        <w:bottom w:val="none" w:sz="0" w:space="0" w:color="auto"/>
        <w:right w:val="none" w:sz="0" w:space="0" w:color="auto"/>
      </w:divBdr>
    </w:div>
    <w:div w:id="360935277">
      <w:bodyDiv w:val="1"/>
      <w:marLeft w:val="0"/>
      <w:marRight w:val="0"/>
      <w:marTop w:val="0"/>
      <w:marBottom w:val="0"/>
      <w:divBdr>
        <w:top w:val="none" w:sz="0" w:space="0" w:color="auto"/>
        <w:left w:val="none" w:sz="0" w:space="0" w:color="auto"/>
        <w:bottom w:val="none" w:sz="0" w:space="0" w:color="auto"/>
        <w:right w:val="none" w:sz="0" w:space="0" w:color="auto"/>
      </w:divBdr>
    </w:div>
    <w:div w:id="362949752">
      <w:bodyDiv w:val="1"/>
      <w:marLeft w:val="0"/>
      <w:marRight w:val="0"/>
      <w:marTop w:val="0"/>
      <w:marBottom w:val="0"/>
      <w:divBdr>
        <w:top w:val="none" w:sz="0" w:space="0" w:color="auto"/>
        <w:left w:val="none" w:sz="0" w:space="0" w:color="auto"/>
        <w:bottom w:val="none" w:sz="0" w:space="0" w:color="auto"/>
        <w:right w:val="none" w:sz="0" w:space="0" w:color="auto"/>
      </w:divBdr>
    </w:div>
    <w:div w:id="391320080">
      <w:bodyDiv w:val="1"/>
      <w:marLeft w:val="0"/>
      <w:marRight w:val="0"/>
      <w:marTop w:val="0"/>
      <w:marBottom w:val="0"/>
      <w:divBdr>
        <w:top w:val="none" w:sz="0" w:space="0" w:color="auto"/>
        <w:left w:val="none" w:sz="0" w:space="0" w:color="auto"/>
        <w:bottom w:val="none" w:sz="0" w:space="0" w:color="auto"/>
        <w:right w:val="none" w:sz="0" w:space="0" w:color="auto"/>
      </w:divBdr>
    </w:div>
    <w:div w:id="398596038">
      <w:bodyDiv w:val="1"/>
      <w:marLeft w:val="0"/>
      <w:marRight w:val="0"/>
      <w:marTop w:val="0"/>
      <w:marBottom w:val="0"/>
      <w:divBdr>
        <w:top w:val="none" w:sz="0" w:space="0" w:color="auto"/>
        <w:left w:val="none" w:sz="0" w:space="0" w:color="auto"/>
        <w:bottom w:val="none" w:sz="0" w:space="0" w:color="auto"/>
        <w:right w:val="none" w:sz="0" w:space="0" w:color="auto"/>
      </w:divBdr>
    </w:div>
    <w:div w:id="413402319">
      <w:bodyDiv w:val="1"/>
      <w:marLeft w:val="0"/>
      <w:marRight w:val="0"/>
      <w:marTop w:val="0"/>
      <w:marBottom w:val="0"/>
      <w:divBdr>
        <w:top w:val="none" w:sz="0" w:space="0" w:color="auto"/>
        <w:left w:val="none" w:sz="0" w:space="0" w:color="auto"/>
        <w:bottom w:val="none" w:sz="0" w:space="0" w:color="auto"/>
        <w:right w:val="none" w:sz="0" w:space="0" w:color="auto"/>
      </w:divBdr>
    </w:div>
    <w:div w:id="431822850">
      <w:bodyDiv w:val="1"/>
      <w:marLeft w:val="0"/>
      <w:marRight w:val="0"/>
      <w:marTop w:val="0"/>
      <w:marBottom w:val="0"/>
      <w:divBdr>
        <w:top w:val="none" w:sz="0" w:space="0" w:color="auto"/>
        <w:left w:val="none" w:sz="0" w:space="0" w:color="auto"/>
        <w:bottom w:val="none" w:sz="0" w:space="0" w:color="auto"/>
        <w:right w:val="none" w:sz="0" w:space="0" w:color="auto"/>
      </w:divBdr>
    </w:div>
    <w:div w:id="436564824">
      <w:bodyDiv w:val="1"/>
      <w:marLeft w:val="0"/>
      <w:marRight w:val="0"/>
      <w:marTop w:val="0"/>
      <w:marBottom w:val="0"/>
      <w:divBdr>
        <w:top w:val="none" w:sz="0" w:space="0" w:color="auto"/>
        <w:left w:val="none" w:sz="0" w:space="0" w:color="auto"/>
        <w:bottom w:val="none" w:sz="0" w:space="0" w:color="auto"/>
        <w:right w:val="none" w:sz="0" w:space="0" w:color="auto"/>
      </w:divBdr>
    </w:div>
    <w:div w:id="444737882">
      <w:bodyDiv w:val="1"/>
      <w:marLeft w:val="0"/>
      <w:marRight w:val="0"/>
      <w:marTop w:val="0"/>
      <w:marBottom w:val="0"/>
      <w:divBdr>
        <w:top w:val="none" w:sz="0" w:space="0" w:color="auto"/>
        <w:left w:val="none" w:sz="0" w:space="0" w:color="auto"/>
        <w:bottom w:val="none" w:sz="0" w:space="0" w:color="auto"/>
        <w:right w:val="none" w:sz="0" w:space="0" w:color="auto"/>
      </w:divBdr>
    </w:div>
    <w:div w:id="445777845">
      <w:bodyDiv w:val="1"/>
      <w:marLeft w:val="0"/>
      <w:marRight w:val="0"/>
      <w:marTop w:val="0"/>
      <w:marBottom w:val="0"/>
      <w:divBdr>
        <w:top w:val="none" w:sz="0" w:space="0" w:color="auto"/>
        <w:left w:val="none" w:sz="0" w:space="0" w:color="auto"/>
        <w:bottom w:val="none" w:sz="0" w:space="0" w:color="auto"/>
        <w:right w:val="none" w:sz="0" w:space="0" w:color="auto"/>
      </w:divBdr>
    </w:div>
    <w:div w:id="448472833">
      <w:bodyDiv w:val="1"/>
      <w:marLeft w:val="0"/>
      <w:marRight w:val="0"/>
      <w:marTop w:val="0"/>
      <w:marBottom w:val="0"/>
      <w:divBdr>
        <w:top w:val="none" w:sz="0" w:space="0" w:color="auto"/>
        <w:left w:val="none" w:sz="0" w:space="0" w:color="auto"/>
        <w:bottom w:val="none" w:sz="0" w:space="0" w:color="auto"/>
        <w:right w:val="none" w:sz="0" w:space="0" w:color="auto"/>
      </w:divBdr>
    </w:div>
    <w:div w:id="450636797">
      <w:bodyDiv w:val="1"/>
      <w:marLeft w:val="0"/>
      <w:marRight w:val="0"/>
      <w:marTop w:val="0"/>
      <w:marBottom w:val="0"/>
      <w:divBdr>
        <w:top w:val="none" w:sz="0" w:space="0" w:color="auto"/>
        <w:left w:val="none" w:sz="0" w:space="0" w:color="auto"/>
        <w:bottom w:val="none" w:sz="0" w:space="0" w:color="auto"/>
        <w:right w:val="none" w:sz="0" w:space="0" w:color="auto"/>
      </w:divBdr>
    </w:div>
    <w:div w:id="452796332">
      <w:bodyDiv w:val="1"/>
      <w:marLeft w:val="0"/>
      <w:marRight w:val="0"/>
      <w:marTop w:val="0"/>
      <w:marBottom w:val="0"/>
      <w:divBdr>
        <w:top w:val="none" w:sz="0" w:space="0" w:color="auto"/>
        <w:left w:val="none" w:sz="0" w:space="0" w:color="auto"/>
        <w:bottom w:val="none" w:sz="0" w:space="0" w:color="auto"/>
        <w:right w:val="none" w:sz="0" w:space="0" w:color="auto"/>
      </w:divBdr>
    </w:div>
    <w:div w:id="466435549">
      <w:bodyDiv w:val="1"/>
      <w:marLeft w:val="0"/>
      <w:marRight w:val="0"/>
      <w:marTop w:val="0"/>
      <w:marBottom w:val="0"/>
      <w:divBdr>
        <w:top w:val="none" w:sz="0" w:space="0" w:color="auto"/>
        <w:left w:val="none" w:sz="0" w:space="0" w:color="auto"/>
        <w:bottom w:val="none" w:sz="0" w:space="0" w:color="auto"/>
        <w:right w:val="none" w:sz="0" w:space="0" w:color="auto"/>
      </w:divBdr>
    </w:div>
    <w:div w:id="484511218">
      <w:bodyDiv w:val="1"/>
      <w:marLeft w:val="0"/>
      <w:marRight w:val="0"/>
      <w:marTop w:val="0"/>
      <w:marBottom w:val="0"/>
      <w:divBdr>
        <w:top w:val="none" w:sz="0" w:space="0" w:color="auto"/>
        <w:left w:val="none" w:sz="0" w:space="0" w:color="auto"/>
        <w:bottom w:val="none" w:sz="0" w:space="0" w:color="auto"/>
        <w:right w:val="none" w:sz="0" w:space="0" w:color="auto"/>
      </w:divBdr>
    </w:div>
    <w:div w:id="491793346">
      <w:bodyDiv w:val="1"/>
      <w:marLeft w:val="0"/>
      <w:marRight w:val="0"/>
      <w:marTop w:val="0"/>
      <w:marBottom w:val="0"/>
      <w:divBdr>
        <w:top w:val="none" w:sz="0" w:space="0" w:color="auto"/>
        <w:left w:val="none" w:sz="0" w:space="0" w:color="auto"/>
        <w:bottom w:val="none" w:sz="0" w:space="0" w:color="auto"/>
        <w:right w:val="none" w:sz="0" w:space="0" w:color="auto"/>
      </w:divBdr>
    </w:div>
    <w:div w:id="498665719">
      <w:bodyDiv w:val="1"/>
      <w:marLeft w:val="0"/>
      <w:marRight w:val="0"/>
      <w:marTop w:val="0"/>
      <w:marBottom w:val="0"/>
      <w:divBdr>
        <w:top w:val="none" w:sz="0" w:space="0" w:color="auto"/>
        <w:left w:val="none" w:sz="0" w:space="0" w:color="auto"/>
        <w:bottom w:val="none" w:sz="0" w:space="0" w:color="auto"/>
        <w:right w:val="none" w:sz="0" w:space="0" w:color="auto"/>
      </w:divBdr>
    </w:div>
    <w:div w:id="507015703">
      <w:bodyDiv w:val="1"/>
      <w:marLeft w:val="0"/>
      <w:marRight w:val="0"/>
      <w:marTop w:val="0"/>
      <w:marBottom w:val="0"/>
      <w:divBdr>
        <w:top w:val="none" w:sz="0" w:space="0" w:color="auto"/>
        <w:left w:val="none" w:sz="0" w:space="0" w:color="auto"/>
        <w:bottom w:val="none" w:sz="0" w:space="0" w:color="auto"/>
        <w:right w:val="none" w:sz="0" w:space="0" w:color="auto"/>
      </w:divBdr>
    </w:div>
    <w:div w:id="509561132">
      <w:bodyDiv w:val="1"/>
      <w:marLeft w:val="0"/>
      <w:marRight w:val="0"/>
      <w:marTop w:val="0"/>
      <w:marBottom w:val="0"/>
      <w:divBdr>
        <w:top w:val="none" w:sz="0" w:space="0" w:color="auto"/>
        <w:left w:val="none" w:sz="0" w:space="0" w:color="auto"/>
        <w:bottom w:val="none" w:sz="0" w:space="0" w:color="auto"/>
        <w:right w:val="none" w:sz="0" w:space="0" w:color="auto"/>
      </w:divBdr>
    </w:div>
    <w:div w:id="512956226">
      <w:bodyDiv w:val="1"/>
      <w:marLeft w:val="0"/>
      <w:marRight w:val="0"/>
      <w:marTop w:val="0"/>
      <w:marBottom w:val="0"/>
      <w:divBdr>
        <w:top w:val="none" w:sz="0" w:space="0" w:color="auto"/>
        <w:left w:val="none" w:sz="0" w:space="0" w:color="auto"/>
        <w:bottom w:val="none" w:sz="0" w:space="0" w:color="auto"/>
        <w:right w:val="none" w:sz="0" w:space="0" w:color="auto"/>
      </w:divBdr>
    </w:div>
    <w:div w:id="513303618">
      <w:bodyDiv w:val="1"/>
      <w:marLeft w:val="0"/>
      <w:marRight w:val="0"/>
      <w:marTop w:val="0"/>
      <w:marBottom w:val="0"/>
      <w:divBdr>
        <w:top w:val="none" w:sz="0" w:space="0" w:color="auto"/>
        <w:left w:val="none" w:sz="0" w:space="0" w:color="auto"/>
        <w:bottom w:val="none" w:sz="0" w:space="0" w:color="auto"/>
        <w:right w:val="none" w:sz="0" w:space="0" w:color="auto"/>
      </w:divBdr>
    </w:div>
    <w:div w:id="519512799">
      <w:bodyDiv w:val="1"/>
      <w:marLeft w:val="0"/>
      <w:marRight w:val="0"/>
      <w:marTop w:val="0"/>
      <w:marBottom w:val="0"/>
      <w:divBdr>
        <w:top w:val="none" w:sz="0" w:space="0" w:color="auto"/>
        <w:left w:val="none" w:sz="0" w:space="0" w:color="auto"/>
        <w:bottom w:val="none" w:sz="0" w:space="0" w:color="auto"/>
        <w:right w:val="none" w:sz="0" w:space="0" w:color="auto"/>
      </w:divBdr>
    </w:div>
    <w:div w:id="533885997">
      <w:bodyDiv w:val="1"/>
      <w:marLeft w:val="0"/>
      <w:marRight w:val="0"/>
      <w:marTop w:val="0"/>
      <w:marBottom w:val="0"/>
      <w:divBdr>
        <w:top w:val="none" w:sz="0" w:space="0" w:color="auto"/>
        <w:left w:val="none" w:sz="0" w:space="0" w:color="auto"/>
        <w:bottom w:val="none" w:sz="0" w:space="0" w:color="auto"/>
        <w:right w:val="none" w:sz="0" w:space="0" w:color="auto"/>
      </w:divBdr>
    </w:div>
    <w:div w:id="536699617">
      <w:bodyDiv w:val="1"/>
      <w:marLeft w:val="0"/>
      <w:marRight w:val="0"/>
      <w:marTop w:val="0"/>
      <w:marBottom w:val="0"/>
      <w:divBdr>
        <w:top w:val="none" w:sz="0" w:space="0" w:color="auto"/>
        <w:left w:val="none" w:sz="0" w:space="0" w:color="auto"/>
        <w:bottom w:val="none" w:sz="0" w:space="0" w:color="auto"/>
        <w:right w:val="none" w:sz="0" w:space="0" w:color="auto"/>
      </w:divBdr>
    </w:div>
    <w:div w:id="537089813">
      <w:bodyDiv w:val="1"/>
      <w:marLeft w:val="0"/>
      <w:marRight w:val="0"/>
      <w:marTop w:val="0"/>
      <w:marBottom w:val="0"/>
      <w:divBdr>
        <w:top w:val="none" w:sz="0" w:space="0" w:color="auto"/>
        <w:left w:val="none" w:sz="0" w:space="0" w:color="auto"/>
        <w:bottom w:val="none" w:sz="0" w:space="0" w:color="auto"/>
        <w:right w:val="none" w:sz="0" w:space="0" w:color="auto"/>
      </w:divBdr>
    </w:div>
    <w:div w:id="538396003">
      <w:bodyDiv w:val="1"/>
      <w:marLeft w:val="0"/>
      <w:marRight w:val="0"/>
      <w:marTop w:val="0"/>
      <w:marBottom w:val="0"/>
      <w:divBdr>
        <w:top w:val="none" w:sz="0" w:space="0" w:color="auto"/>
        <w:left w:val="none" w:sz="0" w:space="0" w:color="auto"/>
        <w:bottom w:val="none" w:sz="0" w:space="0" w:color="auto"/>
        <w:right w:val="none" w:sz="0" w:space="0" w:color="auto"/>
      </w:divBdr>
    </w:div>
    <w:div w:id="579095886">
      <w:bodyDiv w:val="1"/>
      <w:marLeft w:val="0"/>
      <w:marRight w:val="0"/>
      <w:marTop w:val="0"/>
      <w:marBottom w:val="0"/>
      <w:divBdr>
        <w:top w:val="none" w:sz="0" w:space="0" w:color="auto"/>
        <w:left w:val="none" w:sz="0" w:space="0" w:color="auto"/>
        <w:bottom w:val="none" w:sz="0" w:space="0" w:color="auto"/>
        <w:right w:val="none" w:sz="0" w:space="0" w:color="auto"/>
      </w:divBdr>
    </w:div>
    <w:div w:id="581334951">
      <w:bodyDiv w:val="1"/>
      <w:marLeft w:val="0"/>
      <w:marRight w:val="0"/>
      <w:marTop w:val="0"/>
      <w:marBottom w:val="0"/>
      <w:divBdr>
        <w:top w:val="none" w:sz="0" w:space="0" w:color="auto"/>
        <w:left w:val="none" w:sz="0" w:space="0" w:color="auto"/>
        <w:bottom w:val="none" w:sz="0" w:space="0" w:color="auto"/>
        <w:right w:val="none" w:sz="0" w:space="0" w:color="auto"/>
      </w:divBdr>
    </w:div>
    <w:div w:id="591938066">
      <w:bodyDiv w:val="1"/>
      <w:marLeft w:val="0"/>
      <w:marRight w:val="0"/>
      <w:marTop w:val="0"/>
      <w:marBottom w:val="0"/>
      <w:divBdr>
        <w:top w:val="none" w:sz="0" w:space="0" w:color="auto"/>
        <w:left w:val="none" w:sz="0" w:space="0" w:color="auto"/>
        <w:bottom w:val="none" w:sz="0" w:space="0" w:color="auto"/>
        <w:right w:val="none" w:sz="0" w:space="0" w:color="auto"/>
      </w:divBdr>
    </w:div>
    <w:div w:id="618881213">
      <w:bodyDiv w:val="1"/>
      <w:marLeft w:val="0"/>
      <w:marRight w:val="0"/>
      <w:marTop w:val="0"/>
      <w:marBottom w:val="0"/>
      <w:divBdr>
        <w:top w:val="none" w:sz="0" w:space="0" w:color="auto"/>
        <w:left w:val="none" w:sz="0" w:space="0" w:color="auto"/>
        <w:bottom w:val="none" w:sz="0" w:space="0" w:color="auto"/>
        <w:right w:val="none" w:sz="0" w:space="0" w:color="auto"/>
      </w:divBdr>
    </w:div>
    <w:div w:id="621427436">
      <w:bodyDiv w:val="1"/>
      <w:marLeft w:val="0"/>
      <w:marRight w:val="0"/>
      <w:marTop w:val="0"/>
      <w:marBottom w:val="0"/>
      <w:divBdr>
        <w:top w:val="none" w:sz="0" w:space="0" w:color="auto"/>
        <w:left w:val="none" w:sz="0" w:space="0" w:color="auto"/>
        <w:bottom w:val="none" w:sz="0" w:space="0" w:color="auto"/>
        <w:right w:val="none" w:sz="0" w:space="0" w:color="auto"/>
      </w:divBdr>
    </w:div>
    <w:div w:id="621810413">
      <w:bodyDiv w:val="1"/>
      <w:marLeft w:val="0"/>
      <w:marRight w:val="0"/>
      <w:marTop w:val="0"/>
      <w:marBottom w:val="0"/>
      <w:divBdr>
        <w:top w:val="none" w:sz="0" w:space="0" w:color="auto"/>
        <w:left w:val="none" w:sz="0" w:space="0" w:color="auto"/>
        <w:bottom w:val="none" w:sz="0" w:space="0" w:color="auto"/>
        <w:right w:val="none" w:sz="0" w:space="0" w:color="auto"/>
      </w:divBdr>
    </w:div>
    <w:div w:id="633566065">
      <w:bodyDiv w:val="1"/>
      <w:marLeft w:val="0"/>
      <w:marRight w:val="0"/>
      <w:marTop w:val="0"/>
      <w:marBottom w:val="0"/>
      <w:divBdr>
        <w:top w:val="none" w:sz="0" w:space="0" w:color="auto"/>
        <w:left w:val="none" w:sz="0" w:space="0" w:color="auto"/>
        <w:bottom w:val="none" w:sz="0" w:space="0" w:color="auto"/>
        <w:right w:val="none" w:sz="0" w:space="0" w:color="auto"/>
      </w:divBdr>
    </w:div>
    <w:div w:id="638803772">
      <w:bodyDiv w:val="1"/>
      <w:marLeft w:val="0"/>
      <w:marRight w:val="0"/>
      <w:marTop w:val="0"/>
      <w:marBottom w:val="0"/>
      <w:divBdr>
        <w:top w:val="none" w:sz="0" w:space="0" w:color="auto"/>
        <w:left w:val="none" w:sz="0" w:space="0" w:color="auto"/>
        <w:bottom w:val="none" w:sz="0" w:space="0" w:color="auto"/>
        <w:right w:val="none" w:sz="0" w:space="0" w:color="auto"/>
      </w:divBdr>
    </w:div>
    <w:div w:id="651447173">
      <w:bodyDiv w:val="1"/>
      <w:marLeft w:val="0"/>
      <w:marRight w:val="0"/>
      <w:marTop w:val="0"/>
      <w:marBottom w:val="0"/>
      <w:divBdr>
        <w:top w:val="none" w:sz="0" w:space="0" w:color="auto"/>
        <w:left w:val="none" w:sz="0" w:space="0" w:color="auto"/>
        <w:bottom w:val="none" w:sz="0" w:space="0" w:color="auto"/>
        <w:right w:val="none" w:sz="0" w:space="0" w:color="auto"/>
      </w:divBdr>
    </w:div>
    <w:div w:id="655568700">
      <w:bodyDiv w:val="1"/>
      <w:marLeft w:val="0"/>
      <w:marRight w:val="0"/>
      <w:marTop w:val="0"/>
      <w:marBottom w:val="0"/>
      <w:divBdr>
        <w:top w:val="none" w:sz="0" w:space="0" w:color="auto"/>
        <w:left w:val="none" w:sz="0" w:space="0" w:color="auto"/>
        <w:bottom w:val="none" w:sz="0" w:space="0" w:color="auto"/>
        <w:right w:val="none" w:sz="0" w:space="0" w:color="auto"/>
      </w:divBdr>
    </w:div>
    <w:div w:id="674651004">
      <w:bodyDiv w:val="1"/>
      <w:marLeft w:val="0"/>
      <w:marRight w:val="0"/>
      <w:marTop w:val="0"/>
      <w:marBottom w:val="0"/>
      <w:divBdr>
        <w:top w:val="none" w:sz="0" w:space="0" w:color="auto"/>
        <w:left w:val="none" w:sz="0" w:space="0" w:color="auto"/>
        <w:bottom w:val="none" w:sz="0" w:space="0" w:color="auto"/>
        <w:right w:val="none" w:sz="0" w:space="0" w:color="auto"/>
      </w:divBdr>
    </w:div>
    <w:div w:id="678431781">
      <w:bodyDiv w:val="1"/>
      <w:marLeft w:val="0"/>
      <w:marRight w:val="0"/>
      <w:marTop w:val="0"/>
      <w:marBottom w:val="0"/>
      <w:divBdr>
        <w:top w:val="none" w:sz="0" w:space="0" w:color="auto"/>
        <w:left w:val="none" w:sz="0" w:space="0" w:color="auto"/>
        <w:bottom w:val="none" w:sz="0" w:space="0" w:color="auto"/>
        <w:right w:val="none" w:sz="0" w:space="0" w:color="auto"/>
      </w:divBdr>
    </w:div>
    <w:div w:id="685710543">
      <w:bodyDiv w:val="1"/>
      <w:marLeft w:val="0"/>
      <w:marRight w:val="0"/>
      <w:marTop w:val="0"/>
      <w:marBottom w:val="0"/>
      <w:divBdr>
        <w:top w:val="none" w:sz="0" w:space="0" w:color="auto"/>
        <w:left w:val="none" w:sz="0" w:space="0" w:color="auto"/>
        <w:bottom w:val="none" w:sz="0" w:space="0" w:color="auto"/>
        <w:right w:val="none" w:sz="0" w:space="0" w:color="auto"/>
      </w:divBdr>
    </w:div>
    <w:div w:id="692071690">
      <w:bodyDiv w:val="1"/>
      <w:marLeft w:val="0"/>
      <w:marRight w:val="0"/>
      <w:marTop w:val="0"/>
      <w:marBottom w:val="0"/>
      <w:divBdr>
        <w:top w:val="none" w:sz="0" w:space="0" w:color="auto"/>
        <w:left w:val="none" w:sz="0" w:space="0" w:color="auto"/>
        <w:bottom w:val="none" w:sz="0" w:space="0" w:color="auto"/>
        <w:right w:val="none" w:sz="0" w:space="0" w:color="auto"/>
      </w:divBdr>
    </w:div>
    <w:div w:id="692459985">
      <w:bodyDiv w:val="1"/>
      <w:marLeft w:val="0"/>
      <w:marRight w:val="0"/>
      <w:marTop w:val="0"/>
      <w:marBottom w:val="0"/>
      <w:divBdr>
        <w:top w:val="none" w:sz="0" w:space="0" w:color="auto"/>
        <w:left w:val="none" w:sz="0" w:space="0" w:color="auto"/>
        <w:bottom w:val="none" w:sz="0" w:space="0" w:color="auto"/>
        <w:right w:val="none" w:sz="0" w:space="0" w:color="auto"/>
      </w:divBdr>
    </w:div>
    <w:div w:id="708263071">
      <w:bodyDiv w:val="1"/>
      <w:marLeft w:val="0"/>
      <w:marRight w:val="0"/>
      <w:marTop w:val="0"/>
      <w:marBottom w:val="0"/>
      <w:divBdr>
        <w:top w:val="none" w:sz="0" w:space="0" w:color="auto"/>
        <w:left w:val="none" w:sz="0" w:space="0" w:color="auto"/>
        <w:bottom w:val="none" w:sz="0" w:space="0" w:color="auto"/>
        <w:right w:val="none" w:sz="0" w:space="0" w:color="auto"/>
      </w:divBdr>
    </w:div>
    <w:div w:id="709112710">
      <w:bodyDiv w:val="1"/>
      <w:marLeft w:val="0"/>
      <w:marRight w:val="0"/>
      <w:marTop w:val="0"/>
      <w:marBottom w:val="0"/>
      <w:divBdr>
        <w:top w:val="none" w:sz="0" w:space="0" w:color="auto"/>
        <w:left w:val="none" w:sz="0" w:space="0" w:color="auto"/>
        <w:bottom w:val="none" w:sz="0" w:space="0" w:color="auto"/>
        <w:right w:val="none" w:sz="0" w:space="0" w:color="auto"/>
      </w:divBdr>
    </w:div>
    <w:div w:id="723875752">
      <w:bodyDiv w:val="1"/>
      <w:marLeft w:val="0"/>
      <w:marRight w:val="0"/>
      <w:marTop w:val="0"/>
      <w:marBottom w:val="0"/>
      <w:divBdr>
        <w:top w:val="none" w:sz="0" w:space="0" w:color="auto"/>
        <w:left w:val="none" w:sz="0" w:space="0" w:color="auto"/>
        <w:bottom w:val="none" w:sz="0" w:space="0" w:color="auto"/>
        <w:right w:val="none" w:sz="0" w:space="0" w:color="auto"/>
      </w:divBdr>
    </w:div>
    <w:div w:id="726152353">
      <w:bodyDiv w:val="1"/>
      <w:marLeft w:val="0"/>
      <w:marRight w:val="0"/>
      <w:marTop w:val="0"/>
      <w:marBottom w:val="0"/>
      <w:divBdr>
        <w:top w:val="none" w:sz="0" w:space="0" w:color="auto"/>
        <w:left w:val="none" w:sz="0" w:space="0" w:color="auto"/>
        <w:bottom w:val="none" w:sz="0" w:space="0" w:color="auto"/>
        <w:right w:val="none" w:sz="0" w:space="0" w:color="auto"/>
      </w:divBdr>
    </w:div>
    <w:div w:id="727995632">
      <w:bodyDiv w:val="1"/>
      <w:marLeft w:val="0"/>
      <w:marRight w:val="0"/>
      <w:marTop w:val="0"/>
      <w:marBottom w:val="0"/>
      <w:divBdr>
        <w:top w:val="none" w:sz="0" w:space="0" w:color="auto"/>
        <w:left w:val="none" w:sz="0" w:space="0" w:color="auto"/>
        <w:bottom w:val="none" w:sz="0" w:space="0" w:color="auto"/>
        <w:right w:val="none" w:sz="0" w:space="0" w:color="auto"/>
      </w:divBdr>
    </w:div>
    <w:div w:id="740061783">
      <w:bodyDiv w:val="1"/>
      <w:marLeft w:val="0"/>
      <w:marRight w:val="0"/>
      <w:marTop w:val="0"/>
      <w:marBottom w:val="0"/>
      <w:divBdr>
        <w:top w:val="none" w:sz="0" w:space="0" w:color="auto"/>
        <w:left w:val="none" w:sz="0" w:space="0" w:color="auto"/>
        <w:bottom w:val="none" w:sz="0" w:space="0" w:color="auto"/>
        <w:right w:val="none" w:sz="0" w:space="0" w:color="auto"/>
      </w:divBdr>
    </w:div>
    <w:div w:id="740446422">
      <w:bodyDiv w:val="1"/>
      <w:marLeft w:val="0"/>
      <w:marRight w:val="0"/>
      <w:marTop w:val="0"/>
      <w:marBottom w:val="0"/>
      <w:divBdr>
        <w:top w:val="none" w:sz="0" w:space="0" w:color="auto"/>
        <w:left w:val="none" w:sz="0" w:space="0" w:color="auto"/>
        <w:bottom w:val="none" w:sz="0" w:space="0" w:color="auto"/>
        <w:right w:val="none" w:sz="0" w:space="0" w:color="auto"/>
      </w:divBdr>
    </w:div>
    <w:div w:id="746728817">
      <w:bodyDiv w:val="1"/>
      <w:marLeft w:val="0"/>
      <w:marRight w:val="0"/>
      <w:marTop w:val="0"/>
      <w:marBottom w:val="0"/>
      <w:divBdr>
        <w:top w:val="none" w:sz="0" w:space="0" w:color="auto"/>
        <w:left w:val="none" w:sz="0" w:space="0" w:color="auto"/>
        <w:bottom w:val="none" w:sz="0" w:space="0" w:color="auto"/>
        <w:right w:val="none" w:sz="0" w:space="0" w:color="auto"/>
      </w:divBdr>
    </w:div>
    <w:div w:id="751706596">
      <w:bodyDiv w:val="1"/>
      <w:marLeft w:val="0"/>
      <w:marRight w:val="0"/>
      <w:marTop w:val="0"/>
      <w:marBottom w:val="0"/>
      <w:divBdr>
        <w:top w:val="none" w:sz="0" w:space="0" w:color="auto"/>
        <w:left w:val="none" w:sz="0" w:space="0" w:color="auto"/>
        <w:bottom w:val="none" w:sz="0" w:space="0" w:color="auto"/>
        <w:right w:val="none" w:sz="0" w:space="0" w:color="auto"/>
      </w:divBdr>
    </w:div>
    <w:div w:id="762992166">
      <w:bodyDiv w:val="1"/>
      <w:marLeft w:val="0"/>
      <w:marRight w:val="0"/>
      <w:marTop w:val="0"/>
      <w:marBottom w:val="0"/>
      <w:divBdr>
        <w:top w:val="none" w:sz="0" w:space="0" w:color="auto"/>
        <w:left w:val="none" w:sz="0" w:space="0" w:color="auto"/>
        <w:bottom w:val="none" w:sz="0" w:space="0" w:color="auto"/>
        <w:right w:val="none" w:sz="0" w:space="0" w:color="auto"/>
      </w:divBdr>
    </w:div>
    <w:div w:id="763956076">
      <w:bodyDiv w:val="1"/>
      <w:marLeft w:val="0"/>
      <w:marRight w:val="0"/>
      <w:marTop w:val="0"/>
      <w:marBottom w:val="0"/>
      <w:divBdr>
        <w:top w:val="none" w:sz="0" w:space="0" w:color="auto"/>
        <w:left w:val="none" w:sz="0" w:space="0" w:color="auto"/>
        <w:bottom w:val="none" w:sz="0" w:space="0" w:color="auto"/>
        <w:right w:val="none" w:sz="0" w:space="0" w:color="auto"/>
      </w:divBdr>
    </w:div>
    <w:div w:id="765929728">
      <w:bodyDiv w:val="1"/>
      <w:marLeft w:val="0"/>
      <w:marRight w:val="0"/>
      <w:marTop w:val="0"/>
      <w:marBottom w:val="0"/>
      <w:divBdr>
        <w:top w:val="none" w:sz="0" w:space="0" w:color="auto"/>
        <w:left w:val="none" w:sz="0" w:space="0" w:color="auto"/>
        <w:bottom w:val="none" w:sz="0" w:space="0" w:color="auto"/>
        <w:right w:val="none" w:sz="0" w:space="0" w:color="auto"/>
      </w:divBdr>
    </w:div>
    <w:div w:id="773787077">
      <w:bodyDiv w:val="1"/>
      <w:marLeft w:val="0"/>
      <w:marRight w:val="0"/>
      <w:marTop w:val="0"/>
      <w:marBottom w:val="0"/>
      <w:divBdr>
        <w:top w:val="none" w:sz="0" w:space="0" w:color="auto"/>
        <w:left w:val="none" w:sz="0" w:space="0" w:color="auto"/>
        <w:bottom w:val="none" w:sz="0" w:space="0" w:color="auto"/>
        <w:right w:val="none" w:sz="0" w:space="0" w:color="auto"/>
      </w:divBdr>
    </w:div>
    <w:div w:id="778646428">
      <w:bodyDiv w:val="1"/>
      <w:marLeft w:val="0"/>
      <w:marRight w:val="0"/>
      <w:marTop w:val="0"/>
      <w:marBottom w:val="0"/>
      <w:divBdr>
        <w:top w:val="none" w:sz="0" w:space="0" w:color="auto"/>
        <w:left w:val="none" w:sz="0" w:space="0" w:color="auto"/>
        <w:bottom w:val="none" w:sz="0" w:space="0" w:color="auto"/>
        <w:right w:val="none" w:sz="0" w:space="0" w:color="auto"/>
      </w:divBdr>
    </w:div>
    <w:div w:id="786776659">
      <w:bodyDiv w:val="1"/>
      <w:marLeft w:val="0"/>
      <w:marRight w:val="0"/>
      <w:marTop w:val="0"/>
      <w:marBottom w:val="0"/>
      <w:divBdr>
        <w:top w:val="none" w:sz="0" w:space="0" w:color="auto"/>
        <w:left w:val="none" w:sz="0" w:space="0" w:color="auto"/>
        <w:bottom w:val="none" w:sz="0" w:space="0" w:color="auto"/>
        <w:right w:val="none" w:sz="0" w:space="0" w:color="auto"/>
      </w:divBdr>
    </w:div>
    <w:div w:id="796292080">
      <w:bodyDiv w:val="1"/>
      <w:marLeft w:val="0"/>
      <w:marRight w:val="0"/>
      <w:marTop w:val="0"/>
      <w:marBottom w:val="0"/>
      <w:divBdr>
        <w:top w:val="none" w:sz="0" w:space="0" w:color="auto"/>
        <w:left w:val="none" w:sz="0" w:space="0" w:color="auto"/>
        <w:bottom w:val="none" w:sz="0" w:space="0" w:color="auto"/>
        <w:right w:val="none" w:sz="0" w:space="0" w:color="auto"/>
      </w:divBdr>
    </w:div>
    <w:div w:id="798306673">
      <w:bodyDiv w:val="1"/>
      <w:marLeft w:val="0"/>
      <w:marRight w:val="0"/>
      <w:marTop w:val="0"/>
      <w:marBottom w:val="0"/>
      <w:divBdr>
        <w:top w:val="none" w:sz="0" w:space="0" w:color="auto"/>
        <w:left w:val="none" w:sz="0" w:space="0" w:color="auto"/>
        <w:bottom w:val="none" w:sz="0" w:space="0" w:color="auto"/>
        <w:right w:val="none" w:sz="0" w:space="0" w:color="auto"/>
      </w:divBdr>
    </w:div>
    <w:div w:id="799693058">
      <w:bodyDiv w:val="1"/>
      <w:marLeft w:val="0"/>
      <w:marRight w:val="0"/>
      <w:marTop w:val="0"/>
      <w:marBottom w:val="0"/>
      <w:divBdr>
        <w:top w:val="none" w:sz="0" w:space="0" w:color="auto"/>
        <w:left w:val="none" w:sz="0" w:space="0" w:color="auto"/>
        <w:bottom w:val="none" w:sz="0" w:space="0" w:color="auto"/>
        <w:right w:val="none" w:sz="0" w:space="0" w:color="auto"/>
      </w:divBdr>
    </w:div>
    <w:div w:id="822308404">
      <w:bodyDiv w:val="1"/>
      <w:marLeft w:val="0"/>
      <w:marRight w:val="0"/>
      <w:marTop w:val="0"/>
      <w:marBottom w:val="0"/>
      <w:divBdr>
        <w:top w:val="none" w:sz="0" w:space="0" w:color="auto"/>
        <w:left w:val="none" w:sz="0" w:space="0" w:color="auto"/>
        <w:bottom w:val="none" w:sz="0" w:space="0" w:color="auto"/>
        <w:right w:val="none" w:sz="0" w:space="0" w:color="auto"/>
      </w:divBdr>
    </w:div>
    <w:div w:id="824929625">
      <w:bodyDiv w:val="1"/>
      <w:marLeft w:val="0"/>
      <w:marRight w:val="0"/>
      <w:marTop w:val="0"/>
      <w:marBottom w:val="0"/>
      <w:divBdr>
        <w:top w:val="none" w:sz="0" w:space="0" w:color="auto"/>
        <w:left w:val="none" w:sz="0" w:space="0" w:color="auto"/>
        <w:bottom w:val="none" w:sz="0" w:space="0" w:color="auto"/>
        <w:right w:val="none" w:sz="0" w:space="0" w:color="auto"/>
      </w:divBdr>
    </w:div>
    <w:div w:id="851379642">
      <w:bodyDiv w:val="1"/>
      <w:marLeft w:val="0"/>
      <w:marRight w:val="0"/>
      <w:marTop w:val="0"/>
      <w:marBottom w:val="0"/>
      <w:divBdr>
        <w:top w:val="none" w:sz="0" w:space="0" w:color="auto"/>
        <w:left w:val="none" w:sz="0" w:space="0" w:color="auto"/>
        <w:bottom w:val="none" w:sz="0" w:space="0" w:color="auto"/>
        <w:right w:val="none" w:sz="0" w:space="0" w:color="auto"/>
      </w:divBdr>
    </w:div>
    <w:div w:id="853955018">
      <w:bodyDiv w:val="1"/>
      <w:marLeft w:val="0"/>
      <w:marRight w:val="0"/>
      <w:marTop w:val="0"/>
      <w:marBottom w:val="0"/>
      <w:divBdr>
        <w:top w:val="none" w:sz="0" w:space="0" w:color="auto"/>
        <w:left w:val="none" w:sz="0" w:space="0" w:color="auto"/>
        <w:bottom w:val="none" w:sz="0" w:space="0" w:color="auto"/>
        <w:right w:val="none" w:sz="0" w:space="0" w:color="auto"/>
      </w:divBdr>
    </w:div>
    <w:div w:id="882523609">
      <w:bodyDiv w:val="1"/>
      <w:marLeft w:val="0"/>
      <w:marRight w:val="0"/>
      <w:marTop w:val="0"/>
      <w:marBottom w:val="0"/>
      <w:divBdr>
        <w:top w:val="none" w:sz="0" w:space="0" w:color="auto"/>
        <w:left w:val="none" w:sz="0" w:space="0" w:color="auto"/>
        <w:bottom w:val="none" w:sz="0" w:space="0" w:color="auto"/>
        <w:right w:val="none" w:sz="0" w:space="0" w:color="auto"/>
      </w:divBdr>
    </w:div>
    <w:div w:id="883756097">
      <w:bodyDiv w:val="1"/>
      <w:marLeft w:val="0"/>
      <w:marRight w:val="0"/>
      <w:marTop w:val="0"/>
      <w:marBottom w:val="0"/>
      <w:divBdr>
        <w:top w:val="none" w:sz="0" w:space="0" w:color="auto"/>
        <w:left w:val="none" w:sz="0" w:space="0" w:color="auto"/>
        <w:bottom w:val="none" w:sz="0" w:space="0" w:color="auto"/>
        <w:right w:val="none" w:sz="0" w:space="0" w:color="auto"/>
      </w:divBdr>
    </w:div>
    <w:div w:id="888882120">
      <w:bodyDiv w:val="1"/>
      <w:marLeft w:val="0"/>
      <w:marRight w:val="0"/>
      <w:marTop w:val="0"/>
      <w:marBottom w:val="0"/>
      <w:divBdr>
        <w:top w:val="none" w:sz="0" w:space="0" w:color="auto"/>
        <w:left w:val="none" w:sz="0" w:space="0" w:color="auto"/>
        <w:bottom w:val="none" w:sz="0" w:space="0" w:color="auto"/>
        <w:right w:val="none" w:sz="0" w:space="0" w:color="auto"/>
      </w:divBdr>
    </w:div>
    <w:div w:id="904679940">
      <w:bodyDiv w:val="1"/>
      <w:marLeft w:val="0"/>
      <w:marRight w:val="0"/>
      <w:marTop w:val="0"/>
      <w:marBottom w:val="0"/>
      <w:divBdr>
        <w:top w:val="none" w:sz="0" w:space="0" w:color="auto"/>
        <w:left w:val="none" w:sz="0" w:space="0" w:color="auto"/>
        <w:bottom w:val="none" w:sz="0" w:space="0" w:color="auto"/>
        <w:right w:val="none" w:sz="0" w:space="0" w:color="auto"/>
      </w:divBdr>
    </w:div>
    <w:div w:id="914776517">
      <w:bodyDiv w:val="1"/>
      <w:marLeft w:val="0"/>
      <w:marRight w:val="0"/>
      <w:marTop w:val="0"/>
      <w:marBottom w:val="0"/>
      <w:divBdr>
        <w:top w:val="none" w:sz="0" w:space="0" w:color="auto"/>
        <w:left w:val="none" w:sz="0" w:space="0" w:color="auto"/>
        <w:bottom w:val="none" w:sz="0" w:space="0" w:color="auto"/>
        <w:right w:val="none" w:sz="0" w:space="0" w:color="auto"/>
      </w:divBdr>
    </w:div>
    <w:div w:id="936206362">
      <w:bodyDiv w:val="1"/>
      <w:marLeft w:val="0"/>
      <w:marRight w:val="0"/>
      <w:marTop w:val="0"/>
      <w:marBottom w:val="0"/>
      <w:divBdr>
        <w:top w:val="none" w:sz="0" w:space="0" w:color="auto"/>
        <w:left w:val="none" w:sz="0" w:space="0" w:color="auto"/>
        <w:bottom w:val="none" w:sz="0" w:space="0" w:color="auto"/>
        <w:right w:val="none" w:sz="0" w:space="0" w:color="auto"/>
      </w:divBdr>
    </w:div>
    <w:div w:id="937174642">
      <w:bodyDiv w:val="1"/>
      <w:marLeft w:val="0"/>
      <w:marRight w:val="0"/>
      <w:marTop w:val="0"/>
      <w:marBottom w:val="0"/>
      <w:divBdr>
        <w:top w:val="none" w:sz="0" w:space="0" w:color="auto"/>
        <w:left w:val="none" w:sz="0" w:space="0" w:color="auto"/>
        <w:bottom w:val="none" w:sz="0" w:space="0" w:color="auto"/>
        <w:right w:val="none" w:sz="0" w:space="0" w:color="auto"/>
      </w:divBdr>
    </w:div>
    <w:div w:id="946471437">
      <w:bodyDiv w:val="1"/>
      <w:marLeft w:val="0"/>
      <w:marRight w:val="0"/>
      <w:marTop w:val="0"/>
      <w:marBottom w:val="0"/>
      <w:divBdr>
        <w:top w:val="none" w:sz="0" w:space="0" w:color="auto"/>
        <w:left w:val="none" w:sz="0" w:space="0" w:color="auto"/>
        <w:bottom w:val="none" w:sz="0" w:space="0" w:color="auto"/>
        <w:right w:val="none" w:sz="0" w:space="0" w:color="auto"/>
      </w:divBdr>
    </w:div>
    <w:div w:id="946736452">
      <w:bodyDiv w:val="1"/>
      <w:marLeft w:val="0"/>
      <w:marRight w:val="0"/>
      <w:marTop w:val="0"/>
      <w:marBottom w:val="0"/>
      <w:divBdr>
        <w:top w:val="none" w:sz="0" w:space="0" w:color="auto"/>
        <w:left w:val="none" w:sz="0" w:space="0" w:color="auto"/>
        <w:bottom w:val="none" w:sz="0" w:space="0" w:color="auto"/>
        <w:right w:val="none" w:sz="0" w:space="0" w:color="auto"/>
      </w:divBdr>
    </w:div>
    <w:div w:id="982386909">
      <w:bodyDiv w:val="1"/>
      <w:marLeft w:val="0"/>
      <w:marRight w:val="0"/>
      <w:marTop w:val="0"/>
      <w:marBottom w:val="0"/>
      <w:divBdr>
        <w:top w:val="none" w:sz="0" w:space="0" w:color="auto"/>
        <w:left w:val="none" w:sz="0" w:space="0" w:color="auto"/>
        <w:bottom w:val="none" w:sz="0" w:space="0" w:color="auto"/>
        <w:right w:val="none" w:sz="0" w:space="0" w:color="auto"/>
      </w:divBdr>
    </w:div>
    <w:div w:id="985740399">
      <w:bodyDiv w:val="1"/>
      <w:marLeft w:val="0"/>
      <w:marRight w:val="0"/>
      <w:marTop w:val="0"/>
      <w:marBottom w:val="0"/>
      <w:divBdr>
        <w:top w:val="none" w:sz="0" w:space="0" w:color="auto"/>
        <w:left w:val="none" w:sz="0" w:space="0" w:color="auto"/>
        <w:bottom w:val="none" w:sz="0" w:space="0" w:color="auto"/>
        <w:right w:val="none" w:sz="0" w:space="0" w:color="auto"/>
      </w:divBdr>
    </w:div>
    <w:div w:id="986740427">
      <w:bodyDiv w:val="1"/>
      <w:marLeft w:val="0"/>
      <w:marRight w:val="0"/>
      <w:marTop w:val="0"/>
      <w:marBottom w:val="0"/>
      <w:divBdr>
        <w:top w:val="none" w:sz="0" w:space="0" w:color="auto"/>
        <w:left w:val="none" w:sz="0" w:space="0" w:color="auto"/>
        <w:bottom w:val="none" w:sz="0" w:space="0" w:color="auto"/>
        <w:right w:val="none" w:sz="0" w:space="0" w:color="auto"/>
      </w:divBdr>
    </w:div>
    <w:div w:id="988561374">
      <w:bodyDiv w:val="1"/>
      <w:marLeft w:val="0"/>
      <w:marRight w:val="0"/>
      <w:marTop w:val="0"/>
      <w:marBottom w:val="0"/>
      <w:divBdr>
        <w:top w:val="none" w:sz="0" w:space="0" w:color="auto"/>
        <w:left w:val="none" w:sz="0" w:space="0" w:color="auto"/>
        <w:bottom w:val="none" w:sz="0" w:space="0" w:color="auto"/>
        <w:right w:val="none" w:sz="0" w:space="0" w:color="auto"/>
      </w:divBdr>
    </w:div>
    <w:div w:id="995767304">
      <w:bodyDiv w:val="1"/>
      <w:marLeft w:val="0"/>
      <w:marRight w:val="0"/>
      <w:marTop w:val="0"/>
      <w:marBottom w:val="0"/>
      <w:divBdr>
        <w:top w:val="none" w:sz="0" w:space="0" w:color="auto"/>
        <w:left w:val="none" w:sz="0" w:space="0" w:color="auto"/>
        <w:bottom w:val="none" w:sz="0" w:space="0" w:color="auto"/>
        <w:right w:val="none" w:sz="0" w:space="0" w:color="auto"/>
      </w:divBdr>
    </w:div>
    <w:div w:id="998071410">
      <w:bodyDiv w:val="1"/>
      <w:marLeft w:val="0"/>
      <w:marRight w:val="0"/>
      <w:marTop w:val="0"/>
      <w:marBottom w:val="0"/>
      <w:divBdr>
        <w:top w:val="none" w:sz="0" w:space="0" w:color="auto"/>
        <w:left w:val="none" w:sz="0" w:space="0" w:color="auto"/>
        <w:bottom w:val="none" w:sz="0" w:space="0" w:color="auto"/>
        <w:right w:val="none" w:sz="0" w:space="0" w:color="auto"/>
      </w:divBdr>
    </w:div>
    <w:div w:id="999387678">
      <w:bodyDiv w:val="1"/>
      <w:marLeft w:val="0"/>
      <w:marRight w:val="0"/>
      <w:marTop w:val="0"/>
      <w:marBottom w:val="0"/>
      <w:divBdr>
        <w:top w:val="none" w:sz="0" w:space="0" w:color="auto"/>
        <w:left w:val="none" w:sz="0" w:space="0" w:color="auto"/>
        <w:bottom w:val="none" w:sz="0" w:space="0" w:color="auto"/>
        <w:right w:val="none" w:sz="0" w:space="0" w:color="auto"/>
      </w:divBdr>
    </w:div>
    <w:div w:id="1005861311">
      <w:bodyDiv w:val="1"/>
      <w:marLeft w:val="0"/>
      <w:marRight w:val="0"/>
      <w:marTop w:val="0"/>
      <w:marBottom w:val="0"/>
      <w:divBdr>
        <w:top w:val="none" w:sz="0" w:space="0" w:color="auto"/>
        <w:left w:val="none" w:sz="0" w:space="0" w:color="auto"/>
        <w:bottom w:val="none" w:sz="0" w:space="0" w:color="auto"/>
        <w:right w:val="none" w:sz="0" w:space="0" w:color="auto"/>
      </w:divBdr>
    </w:div>
    <w:div w:id="1019239093">
      <w:bodyDiv w:val="1"/>
      <w:marLeft w:val="0"/>
      <w:marRight w:val="0"/>
      <w:marTop w:val="0"/>
      <w:marBottom w:val="0"/>
      <w:divBdr>
        <w:top w:val="none" w:sz="0" w:space="0" w:color="auto"/>
        <w:left w:val="none" w:sz="0" w:space="0" w:color="auto"/>
        <w:bottom w:val="none" w:sz="0" w:space="0" w:color="auto"/>
        <w:right w:val="none" w:sz="0" w:space="0" w:color="auto"/>
      </w:divBdr>
    </w:div>
    <w:div w:id="1026373245">
      <w:bodyDiv w:val="1"/>
      <w:marLeft w:val="0"/>
      <w:marRight w:val="0"/>
      <w:marTop w:val="0"/>
      <w:marBottom w:val="0"/>
      <w:divBdr>
        <w:top w:val="none" w:sz="0" w:space="0" w:color="auto"/>
        <w:left w:val="none" w:sz="0" w:space="0" w:color="auto"/>
        <w:bottom w:val="none" w:sz="0" w:space="0" w:color="auto"/>
        <w:right w:val="none" w:sz="0" w:space="0" w:color="auto"/>
      </w:divBdr>
    </w:div>
    <w:div w:id="1037897963">
      <w:bodyDiv w:val="1"/>
      <w:marLeft w:val="0"/>
      <w:marRight w:val="0"/>
      <w:marTop w:val="0"/>
      <w:marBottom w:val="0"/>
      <w:divBdr>
        <w:top w:val="none" w:sz="0" w:space="0" w:color="auto"/>
        <w:left w:val="none" w:sz="0" w:space="0" w:color="auto"/>
        <w:bottom w:val="none" w:sz="0" w:space="0" w:color="auto"/>
        <w:right w:val="none" w:sz="0" w:space="0" w:color="auto"/>
      </w:divBdr>
    </w:div>
    <w:div w:id="1038359027">
      <w:bodyDiv w:val="1"/>
      <w:marLeft w:val="0"/>
      <w:marRight w:val="0"/>
      <w:marTop w:val="0"/>
      <w:marBottom w:val="0"/>
      <w:divBdr>
        <w:top w:val="none" w:sz="0" w:space="0" w:color="auto"/>
        <w:left w:val="none" w:sz="0" w:space="0" w:color="auto"/>
        <w:bottom w:val="none" w:sz="0" w:space="0" w:color="auto"/>
        <w:right w:val="none" w:sz="0" w:space="0" w:color="auto"/>
      </w:divBdr>
    </w:div>
    <w:div w:id="1039743874">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0"/>
      <w:marRight w:val="0"/>
      <w:marTop w:val="0"/>
      <w:marBottom w:val="0"/>
      <w:divBdr>
        <w:top w:val="none" w:sz="0" w:space="0" w:color="auto"/>
        <w:left w:val="none" w:sz="0" w:space="0" w:color="auto"/>
        <w:bottom w:val="none" w:sz="0" w:space="0" w:color="auto"/>
        <w:right w:val="none" w:sz="0" w:space="0" w:color="auto"/>
      </w:divBdr>
    </w:div>
    <w:div w:id="1054741776">
      <w:bodyDiv w:val="1"/>
      <w:marLeft w:val="0"/>
      <w:marRight w:val="0"/>
      <w:marTop w:val="0"/>
      <w:marBottom w:val="0"/>
      <w:divBdr>
        <w:top w:val="none" w:sz="0" w:space="0" w:color="auto"/>
        <w:left w:val="none" w:sz="0" w:space="0" w:color="auto"/>
        <w:bottom w:val="none" w:sz="0" w:space="0" w:color="auto"/>
        <w:right w:val="none" w:sz="0" w:space="0" w:color="auto"/>
      </w:divBdr>
    </w:div>
    <w:div w:id="1065689804">
      <w:bodyDiv w:val="1"/>
      <w:marLeft w:val="0"/>
      <w:marRight w:val="0"/>
      <w:marTop w:val="0"/>
      <w:marBottom w:val="0"/>
      <w:divBdr>
        <w:top w:val="none" w:sz="0" w:space="0" w:color="auto"/>
        <w:left w:val="none" w:sz="0" w:space="0" w:color="auto"/>
        <w:bottom w:val="none" w:sz="0" w:space="0" w:color="auto"/>
        <w:right w:val="none" w:sz="0" w:space="0" w:color="auto"/>
      </w:divBdr>
    </w:div>
    <w:div w:id="1070158080">
      <w:bodyDiv w:val="1"/>
      <w:marLeft w:val="0"/>
      <w:marRight w:val="0"/>
      <w:marTop w:val="0"/>
      <w:marBottom w:val="0"/>
      <w:divBdr>
        <w:top w:val="none" w:sz="0" w:space="0" w:color="auto"/>
        <w:left w:val="none" w:sz="0" w:space="0" w:color="auto"/>
        <w:bottom w:val="none" w:sz="0" w:space="0" w:color="auto"/>
        <w:right w:val="none" w:sz="0" w:space="0" w:color="auto"/>
      </w:divBdr>
    </w:div>
    <w:div w:id="1078674325">
      <w:bodyDiv w:val="1"/>
      <w:marLeft w:val="0"/>
      <w:marRight w:val="0"/>
      <w:marTop w:val="0"/>
      <w:marBottom w:val="0"/>
      <w:divBdr>
        <w:top w:val="none" w:sz="0" w:space="0" w:color="auto"/>
        <w:left w:val="none" w:sz="0" w:space="0" w:color="auto"/>
        <w:bottom w:val="none" w:sz="0" w:space="0" w:color="auto"/>
        <w:right w:val="none" w:sz="0" w:space="0" w:color="auto"/>
      </w:divBdr>
    </w:div>
    <w:div w:id="1085302327">
      <w:bodyDiv w:val="1"/>
      <w:marLeft w:val="0"/>
      <w:marRight w:val="0"/>
      <w:marTop w:val="0"/>
      <w:marBottom w:val="0"/>
      <w:divBdr>
        <w:top w:val="none" w:sz="0" w:space="0" w:color="auto"/>
        <w:left w:val="none" w:sz="0" w:space="0" w:color="auto"/>
        <w:bottom w:val="none" w:sz="0" w:space="0" w:color="auto"/>
        <w:right w:val="none" w:sz="0" w:space="0" w:color="auto"/>
      </w:divBdr>
    </w:div>
    <w:div w:id="1106121727">
      <w:bodyDiv w:val="1"/>
      <w:marLeft w:val="0"/>
      <w:marRight w:val="0"/>
      <w:marTop w:val="0"/>
      <w:marBottom w:val="0"/>
      <w:divBdr>
        <w:top w:val="none" w:sz="0" w:space="0" w:color="auto"/>
        <w:left w:val="none" w:sz="0" w:space="0" w:color="auto"/>
        <w:bottom w:val="none" w:sz="0" w:space="0" w:color="auto"/>
        <w:right w:val="none" w:sz="0" w:space="0" w:color="auto"/>
      </w:divBdr>
    </w:div>
    <w:div w:id="1112018877">
      <w:bodyDiv w:val="1"/>
      <w:marLeft w:val="0"/>
      <w:marRight w:val="0"/>
      <w:marTop w:val="0"/>
      <w:marBottom w:val="0"/>
      <w:divBdr>
        <w:top w:val="none" w:sz="0" w:space="0" w:color="auto"/>
        <w:left w:val="none" w:sz="0" w:space="0" w:color="auto"/>
        <w:bottom w:val="none" w:sz="0" w:space="0" w:color="auto"/>
        <w:right w:val="none" w:sz="0" w:space="0" w:color="auto"/>
      </w:divBdr>
    </w:div>
    <w:div w:id="1114668706">
      <w:bodyDiv w:val="1"/>
      <w:marLeft w:val="0"/>
      <w:marRight w:val="0"/>
      <w:marTop w:val="0"/>
      <w:marBottom w:val="0"/>
      <w:divBdr>
        <w:top w:val="none" w:sz="0" w:space="0" w:color="auto"/>
        <w:left w:val="none" w:sz="0" w:space="0" w:color="auto"/>
        <w:bottom w:val="none" w:sz="0" w:space="0" w:color="auto"/>
        <w:right w:val="none" w:sz="0" w:space="0" w:color="auto"/>
      </w:divBdr>
    </w:div>
    <w:div w:id="1119058987">
      <w:bodyDiv w:val="1"/>
      <w:marLeft w:val="0"/>
      <w:marRight w:val="0"/>
      <w:marTop w:val="0"/>
      <w:marBottom w:val="0"/>
      <w:divBdr>
        <w:top w:val="none" w:sz="0" w:space="0" w:color="auto"/>
        <w:left w:val="none" w:sz="0" w:space="0" w:color="auto"/>
        <w:bottom w:val="none" w:sz="0" w:space="0" w:color="auto"/>
        <w:right w:val="none" w:sz="0" w:space="0" w:color="auto"/>
      </w:divBdr>
    </w:div>
    <w:div w:id="1131242192">
      <w:bodyDiv w:val="1"/>
      <w:marLeft w:val="0"/>
      <w:marRight w:val="0"/>
      <w:marTop w:val="0"/>
      <w:marBottom w:val="0"/>
      <w:divBdr>
        <w:top w:val="none" w:sz="0" w:space="0" w:color="auto"/>
        <w:left w:val="none" w:sz="0" w:space="0" w:color="auto"/>
        <w:bottom w:val="none" w:sz="0" w:space="0" w:color="auto"/>
        <w:right w:val="none" w:sz="0" w:space="0" w:color="auto"/>
      </w:divBdr>
    </w:div>
    <w:div w:id="1141726380">
      <w:bodyDiv w:val="1"/>
      <w:marLeft w:val="0"/>
      <w:marRight w:val="0"/>
      <w:marTop w:val="0"/>
      <w:marBottom w:val="0"/>
      <w:divBdr>
        <w:top w:val="none" w:sz="0" w:space="0" w:color="auto"/>
        <w:left w:val="none" w:sz="0" w:space="0" w:color="auto"/>
        <w:bottom w:val="none" w:sz="0" w:space="0" w:color="auto"/>
        <w:right w:val="none" w:sz="0" w:space="0" w:color="auto"/>
      </w:divBdr>
    </w:div>
    <w:div w:id="1148860359">
      <w:bodyDiv w:val="1"/>
      <w:marLeft w:val="0"/>
      <w:marRight w:val="0"/>
      <w:marTop w:val="0"/>
      <w:marBottom w:val="0"/>
      <w:divBdr>
        <w:top w:val="none" w:sz="0" w:space="0" w:color="auto"/>
        <w:left w:val="none" w:sz="0" w:space="0" w:color="auto"/>
        <w:bottom w:val="none" w:sz="0" w:space="0" w:color="auto"/>
        <w:right w:val="none" w:sz="0" w:space="0" w:color="auto"/>
      </w:divBdr>
    </w:div>
    <w:div w:id="1149252660">
      <w:bodyDiv w:val="1"/>
      <w:marLeft w:val="0"/>
      <w:marRight w:val="0"/>
      <w:marTop w:val="0"/>
      <w:marBottom w:val="0"/>
      <w:divBdr>
        <w:top w:val="none" w:sz="0" w:space="0" w:color="auto"/>
        <w:left w:val="none" w:sz="0" w:space="0" w:color="auto"/>
        <w:bottom w:val="none" w:sz="0" w:space="0" w:color="auto"/>
        <w:right w:val="none" w:sz="0" w:space="0" w:color="auto"/>
      </w:divBdr>
    </w:div>
    <w:div w:id="1160580410">
      <w:bodyDiv w:val="1"/>
      <w:marLeft w:val="0"/>
      <w:marRight w:val="0"/>
      <w:marTop w:val="0"/>
      <w:marBottom w:val="0"/>
      <w:divBdr>
        <w:top w:val="none" w:sz="0" w:space="0" w:color="auto"/>
        <w:left w:val="none" w:sz="0" w:space="0" w:color="auto"/>
        <w:bottom w:val="none" w:sz="0" w:space="0" w:color="auto"/>
        <w:right w:val="none" w:sz="0" w:space="0" w:color="auto"/>
      </w:divBdr>
    </w:div>
    <w:div w:id="1169520263">
      <w:bodyDiv w:val="1"/>
      <w:marLeft w:val="0"/>
      <w:marRight w:val="0"/>
      <w:marTop w:val="0"/>
      <w:marBottom w:val="0"/>
      <w:divBdr>
        <w:top w:val="none" w:sz="0" w:space="0" w:color="auto"/>
        <w:left w:val="none" w:sz="0" w:space="0" w:color="auto"/>
        <w:bottom w:val="none" w:sz="0" w:space="0" w:color="auto"/>
        <w:right w:val="none" w:sz="0" w:space="0" w:color="auto"/>
      </w:divBdr>
    </w:div>
    <w:div w:id="1174494551">
      <w:bodyDiv w:val="1"/>
      <w:marLeft w:val="0"/>
      <w:marRight w:val="0"/>
      <w:marTop w:val="0"/>
      <w:marBottom w:val="0"/>
      <w:divBdr>
        <w:top w:val="none" w:sz="0" w:space="0" w:color="auto"/>
        <w:left w:val="none" w:sz="0" w:space="0" w:color="auto"/>
        <w:bottom w:val="none" w:sz="0" w:space="0" w:color="auto"/>
        <w:right w:val="none" w:sz="0" w:space="0" w:color="auto"/>
      </w:divBdr>
    </w:div>
    <w:div w:id="1182664556">
      <w:bodyDiv w:val="1"/>
      <w:marLeft w:val="0"/>
      <w:marRight w:val="0"/>
      <w:marTop w:val="0"/>
      <w:marBottom w:val="0"/>
      <w:divBdr>
        <w:top w:val="none" w:sz="0" w:space="0" w:color="auto"/>
        <w:left w:val="none" w:sz="0" w:space="0" w:color="auto"/>
        <w:bottom w:val="none" w:sz="0" w:space="0" w:color="auto"/>
        <w:right w:val="none" w:sz="0" w:space="0" w:color="auto"/>
      </w:divBdr>
    </w:div>
    <w:div w:id="1183547194">
      <w:bodyDiv w:val="1"/>
      <w:marLeft w:val="0"/>
      <w:marRight w:val="0"/>
      <w:marTop w:val="0"/>
      <w:marBottom w:val="0"/>
      <w:divBdr>
        <w:top w:val="none" w:sz="0" w:space="0" w:color="auto"/>
        <w:left w:val="none" w:sz="0" w:space="0" w:color="auto"/>
        <w:bottom w:val="none" w:sz="0" w:space="0" w:color="auto"/>
        <w:right w:val="none" w:sz="0" w:space="0" w:color="auto"/>
      </w:divBdr>
    </w:div>
    <w:div w:id="1192306043">
      <w:bodyDiv w:val="1"/>
      <w:marLeft w:val="0"/>
      <w:marRight w:val="0"/>
      <w:marTop w:val="0"/>
      <w:marBottom w:val="0"/>
      <w:divBdr>
        <w:top w:val="none" w:sz="0" w:space="0" w:color="auto"/>
        <w:left w:val="none" w:sz="0" w:space="0" w:color="auto"/>
        <w:bottom w:val="none" w:sz="0" w:space="0" w:color="auto"/>
        <w:right w:val="none" w:sz="0" w:space="0" w:color="auto"/>
      </w:divBdr>
    </w:div>
    <w:div w:id="1215627718">
      <w:bodyDiv w:val="1"/>
      <w:marLeft w:val="0"/>
      <w:marRight w:val="0"/>
      <w:marTop w:val="0"/>
      <w:marBottom w:val="0"/>
      <w:divBdr>
        <w:top w:val="none" w:sz="0" w:space="0" w:color="auto"/>
        <w:left w:val="none" w:sz="0" w:space="0" w:color="auto"/>
        <w:bottom w:val="none" w:sz="0" w:space="0" w:color="auto"/>
        <w:right w:val="none" w:sz="0" w:space="0" w:color="auto"/>
      </w:divBdr>
    </w:div>
    <w:div w:id="1237713854">
      <w:bodyDiv w:val="1"/>
      <w:marLeft w:val="0"/>
      <w:marRight w:val="0"/>
      <w:marTop w:val="0"/>
      <w:marBottom w:val="0"/>
      <w:divBdr>
        <w:top w:val="none" w:sz="0" w:space="0" w:color="auto"/>
        <w:left w:val="none" w:sz="0" w:space="0" w:color="auto"/>
        <w:bottom w:val="none" w:sz="0" w:space="0" w:color="auto"/>
        <w:right w:val="none" w:sz="0" w:space="0" w:color="auto"/>
      </w:divBdr>
    </w:div>
    <w:div w:id="1260870332">
      <w:bodyDiv w:val="1"/>
      <w:marLeft w:val="0"/>
      <w:marRight w:val="0"/>
      <w:marTop w:val="0"/>
      <w:marBottom w:val="0"/>
      <w:divBdr>
        <w:top w:val="none" w:sz="0" w:space="0" w:color="auto"/>
        <w:left w:val="none" w:sz="0" w:space="0" w:color="auto"/>
        <w:bottom w:val="none" w:sz="0" w:space="0" w:color="auto"/>
        <w:right w:val="none" w:sz="0" w:space="0" w:color="auto"/>
      </w:divBdr>
    </w:div>
    <w:div w:id="1262908361">
      <w:bodyDiv w:val="1"/>
      <w:marLeft w:val="0"/>
      <w:marRight w:val="0"/>
      <w:marTop w:val="0"/>
      <w:marBottom w:val="0"/>
      <w:divBdr>
        <w:top w:val="none" w:sz="0" w:space="0" w:color="auto"/>
        <w:left w:val="none" w:sz="0" w:space="0" w:color="auto"/>
        <w:bottom w:val="none" w:sz="0" w:space="0" w:color="auto"/>
        <w:right w:val="none" w:sz="0" w:space="0" w:color="auto"/>
      </w:divBdr>
    </w:div>
    <w:div w:id="1270696808">
      <w:bodyDiv w:val="1"/>
      <w:marLeft w:val="0"/>
      <w:marRight w:val="0"/>
      <w:marTop w:val="0"/>
      <w:marBottom w:val="0"/>
      <w:divBdr>
        <w:top w:val="none" w:sz="0" w:space="0" w:color="auto"/>
        <w:left w:val="none" w:sz="0" w:space="0" w:color="auto"/>
        <w:bottom w:val="none" w:sz="0" w:space="0" w:color="auto"/>
        <w:right w:val="none" w:sz="0" w:space="0" w:color="auto"/>
      </w:divBdr>
    </w:div>
    <w:div w:id="1288315403">
      <w:bodyDiv w:val="1"/>
      <w:marLeft w:val="0"/>
      <w:marRight w:val="0"/>
      <w:marTop w:val="0"/>
      <w:marBottom w:val="0"/>
      <w:divBdr>
        <w:top w:val="none" w:sz="0" w:space="0" w:color="auto"/>
        <w:left w:val="none" w:sz="0" w:space="0" w:color="auto"/>
        <w:bottom w:val="none" w:sz="0" w:space="0" w:color="auto"/>
        <w:right w:val="none" w:sz="0" w:space="0" w:color="auto"/>
      </w:divBdr>
    </w:div>
    <w:div w:id="1299339442">
      <w:bodyDiv w:val="1"/>
      <w:marLeft w:val="0"/>
      <w:marRight w:val="0"/>
      <w:marTop w:val="0"/>
      <w:marBottom w:val="0"/>
      <w:divBdr>
        <w:top w:val="none" w:sz="0" w:space="0" w:color="auto"/>
        <w:left w:val="none" w:sz="0" w:space="0" w:color="auto"/>
        <w:bottom w:val="none" w:sz="0" w:space="0" w:color="auto"/>
        <w:right w:val="none" w:sz="0" w:space="0" w:color="auto"/>
      </w:divBdr>
    </w:div>
    <w:div w:id="1303728969">
      <w:bodyDiv w:val="1"/>
      <w:marLeft w:val="0"/>
      <w:marRight w:val="0"/>
      <w:marTop w:val="0"/>
      <w:marBottom w:val="0"/>
      <w:divBdr>
        <w:top w:val="none" w:sz="0" w:space="0" w:color="auto"/>
        <w:left w:val="none" w:sz="0" w:space="0" w:color="auto"/>
        <w:bottom w:val="none" w:sz="0" w:space="0" w:color="auto"/>
        <w:right w:val="none" w:sz="0" w:space="0" w:color="auto"/>
      </w:divBdr>
    </w:div>
    <w:div w:id="1304893203">
      <w:bodyDiv w:val="1"/>
      <w:marLeft w:val="0"/>
      <w:marRight w:val="0"/>
      <w:marTop w:val="0"/>
      <w:marBottom w:val="0"/>
      <w:divBdr>
        <w:top w:val="none" w:sz="0" w:space="0" w:color="auto"/>
        <w:left w:val="none" w:sz="0" w:space="0" w:color="auto"/>
        <w:bottom w:val="none" w:sz="0" w:space="0" w:color="auto"/>
        <w:right w:val="none" w:sz="0" w:space="0" w:color="auto"/>
      </w:divBdr>
    </w:div>
    <w:div w:id="1319070664">
      <w:bodyDiv w:val="1"/>
      <w:marLeft w:val="0"/>
      <w:marRight w:val="0"/>
      <w:marTop w:val="0"/>
      <w:marBottom w:val="0"/>
      <w:divBdr>
        <w:top w:val="none" w:sz="0" w:space="0" w:color="auto"/>
        <w:left w:val="none" w:sz="0" w:space="0" w:color="auto"/>
        <w:bottom w:val="none" w:sz="0" w:space="0" w:color="auto"/>
        <w:right w:val="none" w:sz="0" w:space="0" w:color="auto"/>
      </w:divBdr>
    </w:div>
    <w:div w:id="1319765151">
      <w:bodyDiv w:val="1"/>
      <w:marLeft w:val="0"/>
      <w:marRight w:val="0"/>
      <w:marTop w:val="0"/>
      <w:marBottom w:val="0"/>
      <w:divBdr>
        <w:top w:val="none" w:sz="0" w:space="0" w:color="auto"/>
        <w:left w:val="none" w:sz="0" w:space="0" w:color="auto"/>
        <w:bottom w:val="none" w:sz="0" w:space="0" w:color="auto"/>
        <w:right w:val="none" w:sz="0" w:space="0" w:color="auto"/>
      </w:divBdr>
    </w:div>
    <w:div w:id="1321814343">
      <w:bodyDiv w:val="1"/>
      <w:marLeft w:val="0"/>
      <w:marRight w:val="0"/>
      <w:marTop w:val="0"/>
      <w:marBottom w:val="0"/>
      <w:divBdr>
        <w:top w:val="none" w:sz="0" w:space="0" w:color="auto"/>
        <w:left w:val="none" w:sz="0" w:space="0" w:color="auto"/>
        <w:bottom w:val="none" w:sz="0" w:space="0" w:color="auto"/>
        <w:right w:val="none" w:sz="0" w:space="0" w:color="auto"/>
      </w:divBdr>
    </w:div>
    <w:div w:id="1322387356">
      <w:bodyDiv w:val="1"/>
      <w:marLeft w:val="0"/>
      <w:marRight w:val="0"/>
      <w:marTop w:val="0"/>
      <w:marBottom w:val="0"/>
      <w:divBdr>
        <w:top w:val="none" w:sz="0" w:space="0" w:color="auto"/>
        <w:left w:val="none" w:sz="0" w:space="0" w:color="auto"/>
        <w:bottom w:val="none" w:sz="0" w:space="0" w:color="auto"/>
        <w:right w:val="none" w:sz="0" w:space="0" w:color="auto"/>
      </w:divBdr>
    </w:div>
    <w:div w:id="1329023032">
      <w:bodyDiv w:val="1"/>
      <w:marLeft w:val="0"/>
      <w:marRight w:val="0"/>
      <w:marTop w:val="0"/>
      <w:marBottom w:val="0"/>
      <w:divBdr>
        <w:top w:val="none" w:sz="0" w:space="0" w:color="auto"/>
        <w:left w:val="none" w:sz="0" w:space="0" w:color="auto"/>
        <w:bottom w:val="none" w:sz="0" w:space="0" w:color="auto"/>
        <w:right w:val="none" w:sz="0" w:space="0" w:color="auto"/>
      </w:divBdr>
    </w:div>
    <w:div w:id="1339770259">
      <w:bodyDiv w:val="1"/>
      <w:marLeft w:val="0"/>
      <w:marRight w:val="0"/>
      <w:marTop w:val="0"/>
      <w:marBottom w:val="0"/>
      <w:divBdr>
        <w:top w:val="none" w:sz="0" w:space="0" w:color="auto"/>
        <w:left w:val="none" w:sz="0" w:space="0" w:color="auto"/>
        <w:bottom w:val="none" w:sz="0" w:space="0" w:color="auto"/>
        <w:right w:val="none" w:sz="0" w:space="0" w:color="auto"/>
      </w:divBdr>
    </w:div>
    <w:div w:id="1340080347">
      <w:bodyDiv w:val="1"/>
      <w:marLeft w:val="0"/>
      <w:marRight w:val="0"/>
      <w:marTop w:val="0"/>
      <w:marBottom w:val="0"/>
      <w:divBdr>
        <w:top w:val="none" w:sz="0" w:space="0" w:color="auto"/>
        <w:left w:val="none" w:sz="0" w:space="0" w:color="auto"/>
        <w:bottom w:val="none" w:sz="0" w:space="0" w:color="auto"/>
        <w:right w:val="none" w:sz="0" w:space="0" w:color="auto"/>
      </w:divBdr>
    </w:div>
    <w:div w:id="1347092866">
      <w:bodyDiv w:val="1"/>
      <w:marLeft w:val="0"/>
      <w:marRight w:val="0"/>
      <w:marTop w:val="0"/>
      <w:marBottom w:val="0"/>
      <w:divBdr>
        <w:top w:val="none" w:sz="0" w:space="0" w:color="auto"/>
        <w:left w:val="none" w:sz="0" w:space="0" w:color="auto"/>
        <w:bottom w:val="none" w:sz="0" w:space="0" w:color="auto"/>
        <w:right w:val="none" w:sz="0" w:space="0" w:color="auto"/>
      </w:divBdr>
    </w:div>
    <w:div w:id="1361593353">
      <w:bodyDiv w:val="1"/>
      <w:marLeft w:val="0"/>
      <w:marRight w:val="0"/>
      <w:marTop w:val="0"/>
      <w:marBottom w:val="0"/>
      <w:divBdr>
        <w:top w:val="none" w:sz="0" w:space="0" w:color="auto"/>
        <w:left w:val="none" w:sz="0" w:space="0" w:color="auto"/>
        <w:bottom w:val="none" w:sz="0" w:space="0" w:color="auto"/>
        <w:right w:val="none" w:sz="0" w:space="0" w:color="auto"/>
      </w:divBdr>
    </w:div>
    <w:div w:id="1362124107">
      <w:bodyDiv w:val="1"/>
      <w:marLeft w:val="0"/>
      <w:marRight w:val="0"/>
      <w:marTop w:val="0"/>
      <w:marBottom w:val="0"/>
      <w:divBdr>
        <w:top w:val="none" w:sz="0" w:space="0" w:color="auto"/>
        <w:left w:val="none" w:sz="0" w:space="0" w:color="auto"/>
        <w:bottom w:val="none" w:sz="0" w:space="0" w:color="auto"/>
        <w:right w:val="none" w:sz="0" w:space="0" w:color="auto"/>
      </w:divBdr>
    </w:div>
    <w:div w:id="1367368769">
      <w:bodyDiv w:val="1"/>
      <w:marLeft w:val="0"/>
      <w:marRight w:val="0"/>
      <w:marTop w:val="0"/>
      <w:marBottom w:val="0"/>
      <w:divBdr>
        <w:top w:val="none" w:sz="0" w:space="0" w:color="auto"/>
        <w:left w:val="none" w:sz="0" w:space="0" w:color="auto"/>
        <w:bottom w:val="none" w:sz="0" w:space="0" w:color="auto"/>
        <w:right w:val="none" w:sz="0" w:space="0" w:color="auto"/>
      </w:divBdr>
    </w:div>
    <w:div w:id="1372612757">
      <w:bodyDiv w:val="1"/>
      <w:marLeft w:val="0"/>
      <w:marRight w:val="0"/>
      <w:marTop w:val="0"/>
      <w:marBottom w:val="0"/>
      <w:divBdr>
        <w:top w:val="none" w:sz="0" w:space="0" w:color="auto"/>
        <w:left w:val="none" w:sz="0" w:space="0" w:color="auto"/>
        <w:bottom w:val="none" w:sz="0" w:space="0" w:color="auto"/>
        <w:right w:val="none" w:sz="0" w:space="0" w:color="auto"/>
      </w:divBdr>
    </w:div>
    <w:div w:id="1378746958">
      <w:bodyDiv w:val="1"/>
      <w:marLeft w:val="0"/>
      <w:marRight w:val="0"/>
      <w:marTop w:val="0"/>
      <w:marBottom w:val="0"/>
      <w:divBdr>
        <w:top w:val="none" w:sz="0" w:space="0" w:color="auto"/>
        <w:left w:val="none" w:sz="0" w:space="0" w:color="auto"/>
        <w:bottom w:val="none" w:sz="0" w:space="0" w:color="auto"/>
        <w:right w:val="none" w:sz="0" w:space="0" w:color="auto"/>
      </w:divBdr>
    </w:div>
    <w:div w:id="1379934131">
      <w:bodyDiv w:val="1"/>
      <w:marLeft w:val="0"/>
      <w:marRight w:val="0"/>
      <w:marTop w:val="0"/>
      <w:marBottom w:val="0"/>
      <w:divBdr>
        <w:top w:val="none" w:sz="0" w:space="0" w:color="auto"/>
        <w:left w:val="none" w:sz="0" w:space="0" w:color="auto"/>
        <w:bottom w:val="none" w:sz="0" w:space="0" w:color="auto"/>
        <w:right w:val="none" w:sz="0" w:space="0" w:color="auto"/>
      </w:divBdr>
    </w:div>
    <w:div w:id="1381320228">
      <w:bodyDiv w:val="1"/>
      <w:marLeft w:val="0"/>
      <w:marRight w:val="0"/>
      <w:marTop w:val="0"/>
      <w:marBottom w:val="0"/>
      <w:divBdr>
        <w:top w:val="none" w:sz="0" w:space="0" w:color="auto"/>
        <w:left w:val="none" w:sz="0" w:space="0" w:color="auto"/>
        <w:bottom w:val="none" w:sz="0" w:space="0" w:color="auto"/>
        <w:right w:val="none" w:sz="0" w:space="0" w:color="auto"/>
      </w:divBdr>
    </w:div>
    <w:div w:id="1385987738">
      <w:bodyDiv w:val="1"/>
      <w:marLeft w:val="0"/>
      <w:marRight w:val="0"/>
      <w:marTop w:val="0"/>
      <w:marBottom w:val="0"/>
      <w:divBdr>
        <w:top w:val="none" w:sz="0" w:space="0" w:color="auto"/>
        <w:left w:val="none" w:sz="0" w:space="0" w:color="auto"/>
        <w:bottom w:val="none" w:sz="0" w:space="0" w:color="auto"/>
        <w:right w:val="none" w:sz="0" w:space="0" w:color="auto"/>
      </w:divBdr>
    </w:div>
    <w:div w:id="1387754248">
      <w:bodyDiv w:val="1"/>
      <w:marLeft w:val="0"/>
      <w:marRight w:val="0"/>
      <w:marTop w:val="0"/>
      <w:marBottom w:val="0"/>
      <w:divBdr>
        <w:top w:val="none" w:sz="0" w:space="0" w:color="auto"/>
        <w:left w:val="none" w:sz="0" w:space="0" w:color="auto"/>
        <w:bottom w:val="none" w:sz="0" w:space="0" w:color="auto"/>
        <w:right w:val="none" w:sz="0" w:space="0" w:color="auto"/>
      </w:divBdr>
    </w:div>
    <w:div w:id="1388912879">
      <w:bodyDiv w:val="1"/>
      <w:marLeft w:val="0"/>
      <w:marRight w:val="0"/>
      <w:marTop w:val="0"/>
      <w:marBottom w:val="0"/>
      <w:divBdr>
        <w:top w:val="none" w:sz="0" w:space="0" w:color="auto"/>
        <w:left w:val="none" w:sz="0" w:space="0" w:color="auto"/>
        <w:bottom w:val="none" w:sz="0" w:space="0" w:color="auto"/>
        <w:right w:val="none" w:sz="0" w:space="0" w:color="auto"/>
      </w:divBdr>
    </w:div>
    <w:div w:id="1402143665">
      <w:bodyDiv w:val="1"/>
      <w:marLeft w:val="0"/>
      <w:marRight w:val="0"/>
      <w:marTop w:val="0"/>
      <w:marBottom w:val="0"/>
      <w:divBdr>
        <w:top w:val="none" w:sz="0" w:space="0" w:color="auto"/>
        <w:left w:val="none" w:sz="0" w:space="0" w:color="auto"/>
        <w:bottom w:val="none" w:sz="0" w:space="0" w:color="auto"/>
        <w:right w:val="none" w:sz="0" w:space="0" w:color="auto"/>
      </w:divBdr>
    </w:div>
    <w:div w:id="1404255945">
      <w:bodyDiv w:val="1"/>
      <w:marLeft w:val="0"/>
      <w:marRight w:val="0"/>
      <w:marTop w:val="0"/>
      <w:marBottom w:val="0"/>
      <w:divBdr>
        <w:top w:val="none" w:sz="0" w:space="0" w:color="auto"/>
        <w:left w:val="none" w:sz="0" w:space="0" w:color="auto"/>
        <w:bottom w:val="none" w:sz="0" w:space="0" w:color="auto"/>
        <w:right w:val="none" w:sz="0" w:space="0" w:color="auto"/>
      </w:divBdr>
    </w:div>
    <w:div w:id="1411002189">
      <w:bodyDiv w:val="1"/>
      <w:marLeft w:val="0"/>
      <w:marRight w:val="0"/>
      <w:marTop w:val="0"/>
      <w:marBottom w:val="0"/>
      <w:divBdr>
        <w:top w:val="none" w:sz="0" w:space="0" w:color="auto"/>
        <w:left w:val="none" w:sz="0" w:space="0" w:color="auto"/>
        <w:bottom w:val="none" w:sz="0" w:space="0" w:color="auto"/>
        <w:right w:val="none" w:sz="0" w:space="0" w:color="auto"/>
      </w:divBdr>
    </w:div>
    <w:div w:id="1435707819">
      <w:bodyDiv w:val="1"/>
      <w:marLeft w:val="0"/>
      <w:marRight w:val="0"/>
      <w:marTop w:val="0"/>
      <w:marBottom w:val="0"/>
      <w:divBdr>
        <w:top w:val="none" w:sz="0" w:space="0" w:color="auto"/>
        <w:left w:val="none" w:sz="0" w:space="0" w:color="auto"/>
        <w:bottom w:val="none" w:sz="0" w:space="0" w:color="auto"/>
        <w:right w:val="none" w:sz="0" w:space="0" w:color="auto"/>
      </w:divBdr>
    </w:div>
    <w:div w:id="1435785196">
      <w:bodyDiv w:val="1"/>
      <w:marLeft w:val="0"/>
      <w:marRight w:val="0"/>
      <w:marTop w:val="0"/>
      <w:marBottom w:val="0"/>
      <w:divBdr>
        <w:top w:val="none" w:sz="0" w:space="0" w:color="auto"/>
        <w:left w:val="none" w:sz="0" w:space="0" w:color="auto"/>
        <w:bottom w:val="none" w:sz="0" w:space="0" w:color="auto"/>
        <w:right w:val="none" w:sz="0" w:space="0" w:color="auto"/>
      </w:divBdr>
    </w:div>
    <w:div w:id="1437165935">
      <w:bodyDiv w:val="1"/>
      <w:marLeft w:val="0"/>
      <w:marRight w:val="0"/>
      <w:marTop w:val="0"/>
      <w:marBottom w:val="0"/>
      <w:divBdr>
        <w:top w:val="none" w:sz="0" w:space="0" w:color="auto"/>
        <w:left w:val="none" w:sz="0" w:space="0" w:color="auto"/>
        <w:bottom w:val="none" w:sz="0" w:space="0" w:color="auto"/>
        <w:right w:val="none" w:sz="0" w:space="0" w:color="auto"/>
      </w:divBdr>
    </w:div>
    <w:div w:id="1438450052">
      <w:bodyDiv w:val="1"/>
      <w:marLeft w:val="0"/>
      <w:marRight w:val="0"/>
      <w:marTop w:val="0"/>
      <w:marBottom w:val="0"/>
      <w:divBdr>
        <w:top w:val="none" w:sz="0" w:space="0" w:color="auto"/>
        <w:left w:val="none" w:sz="0" w:space="0" w:color="auto"/>
        <w:bottom w:val="none" w:sz="0" w:space="0" w:color="auto"/>
        <w:right w:val="none" w:sz="0" w:space="0" w:color="auto"/>
      </w:divBdr>
    </w:div>
    <w:div w:id="1450971075">
      <w:bodyDiv w:val="1"/>
      <w:marLeft w:val="0"/>
      <w:marRight w:val="0"/>
      <w:marTop w:val="0"/>
      <w:marBottom w:val="0"/>
      <w:divBdr>
        <w:top w:val="none" w:sz="0" w:space="0" w:color="auto"/>
        <w:left w:val="none" w:sz="0" w:space="0" w:color="auto"/>
        <w:bottom w:val="none" w:sz="0" w:space="0" w:color="auto"/>
        <w:right w:val="none" w:sz="0" w:space="0" w:color="auto"/>
      </w:divBdr>
    </w:div>
    <w:div w:id="1453787766">
      <w:bodyDiv w:val="1"/>
      <w:marLeft w:val="0"/>
      <w:marRight w:val="0"/>
      <w:marTop w:val="0"/>
      <w:marBottom w:val="0"/>
      <w:divBdr>
        <w:top w:val="none" w:sz="0" w:space="0" w:color="auto"/>
        <w:left w:val="none" w:sz="0" w:space="0" w:color="auto"/>
        <w:bottom w:val="none" w:sz="0" w:space="0" w:color="auto"/>
        <w:right w:val="none" w:sz="0" w:space="0" w:color="auto"/>
      </w:divBdr>
    </w:div>
    <w:div w:id="1455321554">
      <w:bodyDiv w:val="1"/>
      <w:marLeft w:val="0"/>
      <w:marRight w:val="0"/>
      <w:marTop w:val="0"/>
      <w:marBottom w:val="0"/>
      <w:divBdr>
        <w:top w:val="none" w:sz="0" w:space="0" w:color="auto"/>
        <w:left w:val="none" w:sz="0" w:space="0" w:color="auto"/>
        <w:bottom w:val="none" w:sz="0" w:space="0" w:color="auto"/>
        <w:right w:val="none" w:sz="0" w:space="0" w:color="auto"/>
      </w:divBdr>
    </w:div>
    <w:div w:id="1457286892">
      <w:bodyDiv w:val="1"/>
      <w:marLeft w:val="0"/>
      <w:marRight w:val="0"/>
      <w:marTop w:val="0"/>
      <w:marBottom w:val="0"/>
      <w:divBdr>
        <w:top w:val="none" w:sz="0" w:space="0" w:color="auto"/>
        <w:left w:val="none" w:sz="0" w:space="0" w:color="auto"/>
        <w:bottom w:val="none" w:sz="0" w:space="0" w:color="auto"/>
        <w:right w:val="none" w:sz="0" w:space="0" w:color="auto"/>
      </w:divBdr>
    </w:div>
    <w:div w:id="1469736619">
      <w:bodyDiv w:val="1"/>
      <w:marLeft w:val="0"/>
      <w:marRight w:val="0"/>
      <w:marTop w:val="0"/>
      <w:marBottom w:val="0"/>
      <w:divBdr>
        <w:top w:val="none" w:sz="0" w:space="0" w:color="auto"/>
        <w:left w:val="none" w:sz="0" w:space="0" w:color="auto"/>
        <w:bottom w:val="none" w:sz="0" w:space="0" w:color="auto"/>
        <w:right w:val="none" w:sz="0" w:space="0" w:color="auto"/>
      </w:divBdr>
    </w:div>
    <w:div w:id="1474523787">
      <w:bodyDiv w:val="1"/>
      <w:marLeft w:val="0"/>
      <w:marRight w:val="0"/>
      <w:marTop w:val="0"/>
      <w:marBottom w:val="0"/>
      <w:divBdr>
        <w:top w:val="none" w:sz="0" w:space="0" w:color="auto"/>
        <w:left w:val="none" w:sz="0" w:space="0" w:color="auto"/>
        <w:bottom w:val="none" w:sz="0" w:space="0" w:color="auto"/>
        <w:right w:val="none" w:sz="0" w:space="0" w:color="auto"/>
      </w:divBdr>
    </w:div>
    <w:div w:id="1485273527">
      <w:bodyDiv w:val="1"/>
      <w:marLeft w:val="0"/>
      <w:marRight w:val="0"/>
      <w:marTop w:val="0"/>
      <w:marBottom w:val="0"/>
      <w:divBdr>
        <w:top w:val="none" w:sz="0" w:space="0" w:color="auto"/>
        <w:left w:val="none" w:sz="0" w:space="0" w:color="auto"/>
        <w:bottom w:val="none" w:sz="0" w:space="0" w:color="auto"/>
        <w:right w:val="none" w:sz="0" w:space="0" w:color="auto"/>
      </w:divBdr>
    </w:div>
    <w:div w:id="1485657866">
      <w:bodyDiv w:val="1"/>
      <w:marLeft w:val="0"/>
      <w:marRight w:val="0"/>
      <w:marTop w:val="0"/>
      <w:marBottom w:val="0"/>
      <w:divBdr>
        <w:top w:val="none" w:sz="0" w:space="0" w:color="auto"/>
        <w:left w:val="none" w:sz="0" w:space="0" w:color="auto"/>
        <w:bottom w:val="none" w:sz="0" w:space="0" w:color="auto"/>
        <w:right w:val="none" w:sz="0" w:space="0" w:color="auto"/>
      </w:divBdr>
    </w:div>
    <w:div w:id="1497913427">
      <w:bodyDiv w:val="1"/>
      <w:marLeft w:val="0"/>
      <w:marRight w:val="0"/>
      <w:marTop w:val="0"/>
      <w:marBottom w:val="0"/>
      <w:divBdr>
        <w:top w:val="none" w:sz="0" w:space="0" w:color="auto"/>
        <w:left w:val="none" w:sz="0" w:space="0" w:color="auto"/>
        <w:bottom w:val="none" w:sz="0" w:space="0" w:color="auto"/>
        <w:right w:val="none" w:sz="0" w:space="0" w:color="auto"/>
      </w:divBdr>
    </w:div>
    <w:div w:id="1508710729">
      <w:bodyDiv w:val="1"/>
      <w:marLeft w:val="0"/>
      <w:marRight w:val="0"/>
      <w:marTop w:val="0"/>
      <w:marBottom w:val="0"/>
      <w:divBdr>
        <w:top w:val="none" w:sz="0" w:space="0" w:color="auto"/>
        <w:left w:val="none" w:sz="0" w:space="0" w:color="auto"/>
        <w:bottom w:val="none" w:sz="0" w:space="0" w:color="auto"/>
        <w:right w:val="none" w:sz="0" w:space="0" w:color="auto"/>
      </w:divBdr>
    </w:div>
    <w:div w:id="1509245937">
      <w:bodyDiv w:val="1"/>
      <w:marLeft w:val="0"/>
      <w:marRight w:val="0"/>
      <w:marTop w:val="0"/>
      <w:marBottom w:val="0"/>
      <w:divBdr>
        <w:top w:val="none" w:sz="0" w:space="0" w:color="auto"/>
        <w:left w:val="none" w:sz="0" w:space="0" w:color="auto"/>
        <w:bottom w:val="none" w:sz="0" w:space="0" w:color="auto"/>
        <w:right w:val="none" w:sz="0" w:space="0" w:color="auto"/>
      </w:divBdr>
    </w:div>
    <w:div w:id="1509250899">
      <w:bodyDiv w:val="1"/>
      <w:marLeft w:val="0"/>
      <w:marRight w:val="0"/>
      <w:marTop w:val="0"/>
      <w:marBottom w:val="0"/>
      <w:divBdr>
        <w:top w:val="none" w:sz="0" w:space="0" w:color="auto"/>
        <w:left w:val="none" w:sz="0" w:space="0" w:color="auto"/>
        <w:bottom w:val="none" w:sz="0" w:space="0" w:color="auto"/>
        <w:right w:val="none" w:sz="0" w:space="0" w:color="auto"/>
      </w:divBdr>
    </w:div>
    <w:div w:id="1513765555">
      <w:bodyDiv w:val="1"/>
      <w:marLeft w:val="0"/>
      <w:marRight w:val="0"/>
      <w:marTop w:val="0"/>
      <w:marBottom w:val="0"/>
      <w:divBdr>
        <w:top w:val="none" w:sz="0" w:space="0" w:color="auto"/>
        <w:left w:val="none" w:sz="0" w:space="0" w:color="auto"/>
        <w:bottom w:val="none" w:sz="0" w:space="0" w:color="auto"/>
        <w:right w:val="none" w:sz="0" w:space="0" w:color="auto"/>
      </w:divBdr>
    </w:div>
    <w:div w:id="1513841096">
      <w:bodyDiv w:val="1"/>
      <w:marLeft w:val="0"/>
      <w:marRight w:val="0"/>
      <w:marTop w:val="0"/>
      <w:marBottom w:val="0"/>
      <w:divBdr>
        <w:top w:val="none" w:sz="0" w:space="0" w:color="auto"/>
        <w:left w:val="none" w:sz="0" w:space="0" w:color="auto"/>
        <w:bottom w:val="none" w:sz="0" w:space="0" w:color="auto"/>
        <w:right w:val="none" w:sz="0" w:space="0" w:color="auto"/>
      </w:divBdr>
    </w:div>
    <w:div w:id="1514757875">
      <w:bodyDiv w:val="1"/>
      <w:marLeft w:val="0"/>
      <w:marRight w:val="0"/>
      <w:marTop w:val="0"/>
      <w:marBottom w:val="0"/>
      <w:divBdr>
        <w:top w:val="none" w:sz="0" w:space="0" w:color="auto"/>
        <w:left w:val="none" w:sz="0" w:space="0" w:color="auto"/>
        <w:bottom w:val="none" w:sz="0" w:space="0" w:color="auto"/>
        <w:right w:val="none" w:sz="0" w:space="0" w:color="auto"/>
      </w:divBdr>
    </w:div>
    <w:div w:id="1519805260">
      <w:bodyDiv w:val="1"/>
      <w:marLeft w:val="0"/>
      <w:marRight w:val="0"/>
      <w:marTop w:val="0"/>
      <w:marBottom w:val="0"/>
      <w:divBdr>
        <w:top w:val="none" w:sz="0" w:space="0" w:color="auto"/>
        <w:left w:val="none" w:sz="0" w:space="0" w:color="auto"/>
        <w:bottom w:val="none" w:sz="0" w:space="0" w:color="auto"/>
        <w:right w:val="none" w:sz="0" w:space="0" w:color="auto"/>
      </w:divBdr>
    </w:div>
    <w:div w:id="1520387064">
      <w:bodyDiv w:val="1"/>
      <w:marLeft w:val="0"/>
      <w:marRight w:val="0"/>
      <w:marTop w:val="0"/>
      <w:marBottom w:val="0"/>
      <w:divBdr>
        <w:top w:val="none" w:sz="0" w:space="0" w:color="auto"/>
        <w:left w:val="none" w:sz="0" w:space="0" w:color="auto"/>
        <w:bottom w:val="none" w:sz="0" w:space="0" w:color="auto"/>
        <w:right w:val="none" w:sz="0" w:space="0" w:color="auto"/>
      </w:divBdr>
    </w:div>
    <w:div w:id="1522166593">
      <w:bodyDiv w:val="1"/>
      <w:marLeft w:val="0"/>
      <w:marRight w:val="0"/>
      <w:marTop w:val="0"/>
      <w:marBottom w:val="0"/>
      <w:divBdr>
        <w:top w:val="none" w:sz="0" w:space="0" w:color="auto"/>
        <w:left w:val="none" w:sz="0" w:space="0" w:color="auto"/>
        <w:bottom w:val="none" w:sz="0" w:space="0" w:color="auto"/>
        <w:right w:val="none" w:sz="0" w:space="0" w:color="auto"/>
      </w:divBdr>
    </w:div>
    <w:div w:id="1526597641">
      <w:bodyDiv w:val="1"/>
      <w:marLeft w:val="0"/>
      <w:marRight w:val="0"/>
      <w:marTop w:val="0"/>
      <w:marBottom w:val="0"/>
      <w:divBdr>
        <w:top w:val="none" w:sz="0" w:space="0" w:color="auto"/>
        <w:left w:val="none" w:sz="0" w:space="0" w:color="auto"/>
        <w:bottom w:val="none" w:sz="0" w:space="0" w:color="auto"/>
        <w:right w:val="none" w:sz="0" w:space="0" w:color="auto"/>
      </w:divBdr>
    </w:div>
    <w:div w:id="1528323907">
      <w:bodyDiv w:val="1"/>
      <w:marLeft w:val="0"/>
      <w:marRight w:val="0"/>
      <w:marTop w:val="0"/>
      <w:marBottom w:val="0"/>
      <w:divBdr>
        <w:top w:val="none" w:sz="0" w:space="0" w:color="auto"/>
        <w:left w:val="none" w:sz="0" w:space="0" w:color="auto"/>
        <w:bottom w:val="none" w:sz="0" w:space="0" w:color="auto"/>
        <w:right w:val="none" w:sz="0" w:space="0" w:color="auto"/>
      </w:divBdr>
    </w:div>
    <w:div w:id="1528719611">
      <w:bodyDiv w:val="1"/>
      <w:marLeft w:val="0"/>
      <w:marRight w:val="0"/>
      <w:marTop w:val="0"/>
      <w:marBottom w:val="0"/>
      <w:divBdr>
        <w:top w:val="none" w:sz="0" w:space="0" w:color="auto"/>
        <w:left w:val="none" w:sz="0" w:space="0" w:color="auto"/>
        <w:bottom w:val="none" w:sz="0" w:space="0" w:color="auto"/>
        <w:right w:val="none" w:sz="0" w:space="0" w:color="auto"/>
      </w:divBdr>
    </w:div>
    <w:div w:id="1530098274">
      <w:bodyDiv w:val="1"/>
      <w:marLeft w:val="0"/>
      <w:marRight w:val="0"/>
      <w:marTop w:val="0"/>
      <w:marBottom w:val="0"/>
      <w:divBdr>
        <w:top w:val="none" w:sz="0" w:space="0" w:color="auto"/>
        <w:left w:val="none" w:sz="0" w:space="0" w:color="auto"/>
        <w:bottom w:val="none" w:sz="0" w:space="0" w:color="auto"/>
        <w:right w:val="none" w:sz="0" w:space="0" w:color="auto"/>
      </w:divBdr>
    </w:div>
    <w:div w:id="1559635400">
      <w:bodyDiv w:val="1"/>
      <w:marLeft w:val="0"/>
      <w:marRight w:val="0"/>
      <w:marTop w:val="0"/>
      <w:marBottom w:val="0"/>
      <w:divBdr>
        <w:top w:val="none" w:sz="0" w:space="0" w:color="auto"/>
        <w:left w:val="none" w:sz="0" w:space="0" w:color="auto"/>
        <w:bottom w:val="none" w:sz="0" w:space="0" w:color="auto"/>
        <w:right w:val="none" w:sz="0" w:space="0" w:color="auto"/>
      </w:divBdr>
    </w:div>
    <w:div w:id="1572620023">
      <w:bodyDiv w:val="1"/>
      <w:marLeft w:val="0"/>
      <w:marRight w:val="0"/>
      <w:marTop w:val="0"/>
      <w:marBottom w:val="0"/>
      <w:divBdr>
        <w:top w:val="none" w:sz="0" w:space="0" w:color="auto"/>
        <w:left w:val="none" w:sz="0" w:space="0" w:color="auto"/>
        <w:bottom w:val="none" w:sz="0" w:space="0" w:color="auto"/>
        <w:right w:val="none" w:sz="0" w:space="0" w:color="auto"/>
      </w:divBdr>
    </w:div>
    <w:div w:id="1580361617">
      <w:bodyDiv w:val="1"/>
      <w:marLeft w:val="0"/>
      <w:marRight w:val="0"/>
      <w:marTop w:val="0"/>
      <w:marBottom w:val="0"/>
      <w:divBdr>
        <w:top w:val="none" w:sz="0" w:space="0" w:color="auto"/>
        <w:left w:val="none" w:sz="0" w:space="0" w:color="auto"/>
        <w:bottom w:val="none" w:sz="0" w:space="0" w:color="auto"/>
        <w:right w:val="none" w:sz="0" w:space="0" w:color="auto"/>
      </w:divBdr>
    </w:div>
    <w:div w:id="1580749664">
      <w:bodyDiv w:val="1"/>
      <w:marLeft w:val="0"/>
      <w:marRight w:val="0"/>
      <w:marTop w:val="0"/>
      <w:marBottom w:val="0"/>
      <w:divBdr>
        <w:top w:val="none" w:sz="0" w:space="0" w:color="auto"/>
        <w:left w:val="none" w:sz="0" w:space="0" w:color="auto"/>
        <w:bottom w:val="none" w:sz="0" w:space="0" w:color="auto"/>
        <w:right w:val="none" w:sz="0" w:space="0" w:color="auto"/>
      </w:divBdr>
    </w:div>
    <w:div w:id="1584678304">
      <w:bodyDiv w:val="1"/>
      <w:marLeft w:val="0"/>
      <w:marRight w:val="0"/>
      <w:marTop w:val="0"/>
      <w:marBottom w:val="0"/>
      <w:divBdr>
        <w:top w:val="none" w:sz="0" w:space="0" w:color="auto"/>
        <w:left w:val="none" w:sz="0" w:space="0" w:color="auto"/>
        <w:bottom w:val="none" w:sz="0" w:space="0" w:color="auto"/>
        <w:right w:val="none" w:sz="0" w:space="0" w:color="auto"/>
      </w:divBdr>
    </w:div>
    <w:div w:id="1590429405">
      <w:bodyDiv w:val="1"/>
      <w:marLeft w:val="0"/>
      <w:marRight w:val="0"/>
      <w:marTop w:val="0"/>
      <w:marBottom w:val="0"/>
      <w:divBdr>
        <w:top w:val="none" w:sz="0" w:space="0" w:color="auto"/>
        <w:left w:val="none" w:sz="0" w:space="0" w:color="auto"/>
        <w:bottom w:val="none" w:sz="0" w:space="0" w:color="auto"/>
        <w:right w:val="none" w:sz="0" w:space="0" w:color="auto"/>
      </w:divBdr>
    </w:div>
    <w:div w:id="1601716279">
      <w:bodyDiv w:val="1"/>
      <w:marLeft w:val="0"/>
      <w:marRight w:val="0"/>
      <w:marTop w:val="0"/>
      <w:marBottom w:val="0"/>
      <w:divBdr>
        <w:top w:val="none" w:sz="0" w:space="0" w:color="auto"/>
        <w:left w:val="none" w:sz="0" w:space="0" w:color="auto"/>
        <w:bottom w:val="none" w:sz="0" w:space="0" w:color="auto"/>
        <w:right w:val="none" w:sz="0" w:space="0" w:color="auto"/>
      </w:divBdr>
    </w:div>
    <w:div w:id="1602298978">
      <w:bodyDiv w:val="1"/>
      <w:marLeft w:val="0"/>
      <w:marRight w:val="0"/>
      <w:marTop w:val="0"/>
      <w:marBottom w:val="0"/>
      <w:divBdr>
        <w:top w:val="none" w:sz="0" w:space="0" w:color="auto"/>
        <w:left w:val="none" w:sz="0" w:space="0" w:color="auto"/>
        <w:bottom w:val="none" w:sz="0" w:space="0" w:color="auto"/>
        <w:right w:val="none" w:sz="0" w:space="0" w:color="auto"/>
      </w:divBdr>
    </w:div>
    <w:div w:id="1611857954">
      <w:bodyDiv w:val="1"/>
      <w:marLeft w:val="0"/>
      <w:marRight w:val="0"/>
      <w:marTop w:val="0"/>
      <w:marBottom w:val="0"/>
      <w:divBdr>
        <w:top w:val="none" w:sz="0" w:space="0" w:color="auto"/>
        <w:left w:val="none" w:sz="0" w:space="0" w:color="auto"/>
        <w:bottom w:val="none" w:sz="0" w:space="0" w:color="auto"/>
        <w:right w:val="none" w:sz="0" w:space="0" w:color="auto"/>
      </w:divBdr>
    </w:div>
    <w:div w:id="1619019647">
      <w:bodyDiv w:val="1"/>
      <w:marLeft w:val="0"/>
      <w:marRight w:val="0"/>
      <w:marTop w:val="0"/>
      <w:marBottom w:val="0"/>
      <w:divBdr>
        <w:top w:val="none" w:sz="0" w:space="0" w:color="auto"/>
        <w:left w:val="none" w:sz="0" w:space="0" w:color="auto"/>
        <w:bottom w:val="none" w:sz="0" w:space="0" w:color="auto"/>
        <w:right w:val="none" w:sz="0" w:space="0" w:color="auto"/>
      </w:divBdr>
    </w:div>
    <w:div w:id="1621499115">
      <w:bodyDiv w:val="1"/>
      <w:marLeft w:val="0"/>
      <w:marRight w:val="0"/>
      <w:marTop w:val="0"/>
      <w:marBottom w:val="0"/>
      <w:divBdr>
        <w:top w:val="none" w:sz="0" w:space="0" w:color="auto"/>
        <w:left w:val="none" w:sz="0" w:space="0" w:color="auto"/>
        <w:bottom w:val="none" w:sz="0" w:space="0" w:color="auto"/>
        <w:right w:val="none" w:sz="0" w:space="0" w:color="auto"/>
      </w:divBdr>
    </w:div>
    <w:div w:id="1624192128">
      <w:bodyDiv w:val="1"/>
      <w:marLeft w:val="0"/>
      <w:marRight w:val="0"/>
      <w:marTop w:val="0"/>
      <w:marBottom w:val="0"/>
      <w:divBdr>
        <w:top w:val="none" w:sz="0" w:space="0" w:color="auto"/>
        <w:left w:val="none" w:sz="0" w:space="0" w:color="auto"/>
        <w:bottom w:val="none" w:sz="0" w:space="0" w:color="auto"/>
        <w:right w:val="none" w:sz="0" w:space="0" w:color="auto"/>
      </w:divBdr>
    </w:div>
    <w:div w:id="1641230835">
      <w:bodyDiv w:val="1"/>
      <w:marLeft w:val="0"/>
      <w:marRight w:val="0"/>
      <w:marTop w:val="0"/>
      <w:marBottom w:val="0"/>
      <w:divBdr>
        <w:top w:val="none" w:sz="0" w:space="0" w:color="auto"/>
        <w:left w:val="none" w:sz="0" w:space="0" w:color="auto"/>
        <w:bottom w:val="none" w:sz="0" w:space="0" w:color="auto"/>
        <w:right w:val="none" w:sz="0" w:space="0" w:color="auto"/>
      </w:divBdr>
    </w:div>
    <w:div w:id="1642150690">
      <w:bodyDiv w:val="1"/>
      <w:marLeft w:val="0"/>
      <w:marRight w:val="0"/>
      <w:marTop w:val="0"/>
      <w:marBottom w:val="0"/>
      <w:divBdr>
        <w:top w:val="none" w:sz="0" w:space="0" w:color="auto"/>
        <w:left w:val="none" w:sz="0" w:space="0" w:color="auto"/>
        <w:bottom w:val="none" w:sz="0" w:space="0" w:color="auto"/>
        <w:right w:val="none" w:sz="0" w:space="0" w:color="auto"/>
      </w:divBdr>
    </w:div>
    <w:div w:id="1643191037">
      <w:bodyDiv w:val="1"/>
      <w:marLeft w:val="0"/>
      <w:marRight w:val="0"/>
      <w:marTop w:val="0"/>
      <w:marBottom w:val="0"/>
      <w:divBdr>
        <w:top w:val="none" w:sz="0" w:space="0" w:color="auto"/>
        <w:left w:val="none" w:sz="0" w:space="0" w:color="auto"/>
        <w:bottom w:val="none" w:sz="0" w:space="0" w:color="auto"/>
        <w:right w:val="none" w:sz="0" w:space="0" w:color="auto"/>
      </w:divBdr>
    </w:div>
    <w:div w:id="1654916088">
      <w:bodyDiv w:val="1"/>
      <w:marLeft w:val="0"/>
      <w:marRight w:val="0"/>
      <w:marTop w:val="0"/>
      <w:marBottom w:val="0"/>
      <w:divBdr>
        <w:top w:val="none" w:sz="0" w:space="0" w:color="auto"/>
        <w:left w:val="none" w:sz="0" w:space="0" w:color="auto"/>
        <w:bottom w:val="none" w:sz="0" w:space="0" w:color="auto"/>
        <w:right w:val="none" w:sz="0" w:space="0" w:color="auto"/>
      </w:divBdr>
    </w:div>
    <w:div w:id="1666593883">
      <w:bodyDiv w:val="1"/>
      <w:marLeft w:val="0"/>
      <w:marRight w:val="0"/>
      <w:marTop w:val="0"/>
      <w:marBottom w:val="0"/>
      <w:divBdr>
        <w:top w:val="none" w:sz="0" w:space="0" w:color="auto"/>
        <w:left w:val="none" w:sz="0" w:space="0" w:color="auto"/>
        <w:bottom w:val="none" w:sz="0" w:space="0" w:color="auto"/>
        <w:right w:val="none" w:sz="0" w:space="0" w:color="auto"/>
      </w:divBdr>
    </w:div>
    <w:div w:id="1678117413">
      <w:bodyDiv w:val="1"/>
      <w:marLeft w:val="0"/>
      <w:marRight w:val="0"/>
      <w:marTop w:val="0"/>
      <w:marBottom w:val="0"/>
      <w:divBdr>
        <w:top w:val="none" w:sz="0" w:space="0" w:color="auto"/>
        <w:left w:val="none" w:sz="0" w:space="0" w:color="auto"/>
        <w:bottom w:val="none" w:sz="0" w:space="0" w:color="auto"/>
        <w:right w:val="none" w:sz="0" w:space="0" w:color="auto"/>
      </w:divBdr>
    </w:div>
    <w:div w:id="1678195506">
      <w:bodyDiv w:val="1"/>
      <w:marLeft w:val="0"/>
      <w:marRight w:val="0"/>
      <w:marTop w:val="0"/>
      <w:marBottom w:val="0"/>
      <w:divBdr>
        <w:top w:val="none" w:sz="0" w:space="0" w:color="auto"/>
        <w:left w:val="none" w:sz="0" w:space="0" w:color="auto"/>
        <w:bottom w:val="none" w:sz="0" w:space="0" w:color="auto"/>
        <w:right w:val="none" w:sz="0" w:space="0" w:color="auto"/>
      </w:divBdr>
    </w:div>
    <w:div w:id="1679232250">
      <w:bodyDiv w:val="1"/>
      <w:marLeft w:val="0"/>
      <w:marRight w:val="0"/>
      <w:marTop w:val="0"/>
      <w:marBottom w:val="0"/>
      <w:divBdr>
        <w:top w:val="none" w:sz="0" w:space="0" w:color="auto"/>
        <w:left w:val="none" w:sz="0" w:space="0" w:color="auto"/>
        <w:bottom w:val="none" w:sz="0" w:space="0" w:color="auto"/>
        <w:right w:val="none" w:sz="0" w:space="0" w:color="auto"/>
      </w:divBdr>
    </w:div>
    <w:div w:id="1686057745">
      <w:bodyDiv w:val="1"/>
      <w:marLeft w:val="0"/>
      <w:marRight w:val="0"/>
      <w:marTop w:val="0"/>
      <w:marBottom w:val="0"/>
      <w:divBdr>
        <w:top w:val="none" w:sz="0" w:space="0" w:color="auto"/>
        <w:left w:val="none" w:sz="0" w:space="0" w:color="auto"/>
        <w:bottom w:val="none" w:sz="0" w:space="0" w:color="auto"/>
        <w:right w:val="none" w:sz="0" w:space="0" w:color="auto"/>
      </w:divBdr>
    </w:div>
    <w:div w:id="1706641438">
      <w:bodyDiv w:val="1"/>
      <w:marLeft w:val="0"/>
      <w:marRight w:val="0"/>
      <w:marTop w:val="0"/>
      <w:marBottom w:val="0"/>
      <w:divBdr>
        <w:top w:val="none" w:sz="0" w:space="0" w:color="auto"/>
        <w:left w:val="none" w:sz="0" w:space="0" w:color="auto"/>
        <w:bottom w:val="none" w:sz="0" w:space="0" w:color="auto"/>
        <w:right w:val="none" w:sz="0" w:space="0" w:color="auto"/>
      </w:divBdr>
    </w:div>
    <w:div w:id="1710034390">
      <w:bodyDiv w:val="1"/>
      <w:marLeft w:val="0"/>
      <w:marRight w:val="0"/>
      <w:marTop w:val="0"/>
      <w:marBottom w:val="0"/>
      <w:divBdr>
        <w:top w:val="none" w:sz="0" w:space="0" w:color="auto"/>
        <w:left w:val="none" w:sz="0" w:space="0" w:color="auto"/>
        <w:bottom w:val="none" w:sz="0" w:space="0" w:color="auto"/>
        <w:right w:val="none" w:sz="0" w:space="0" w:color="auto"/>
      </w:divBdr>
    </w:div>
    <w:div w:id="1713576176">
      <w:bodyDiv w:val="1"/>
      <w:marLeft w:val="0"/>
      <w:marRight w:val="0"/>
      <w:marTop w:val="0"/>
      <w:marBottom w:val="0"/>
      <w:divBdr>
        <w:top w:val="none" w:sz="0" w:space="0" w:color="auto"/>
        <w:left w:val="none" w:sz="0" w:space="0" w:color="auto"/>
        <w:bottom w:val="none" w:sz="0" w:space="0" w:color="auto"/>
        <w:right w:val="none" w:sz="0" w:space="0" w:color="auto"/>
      </w:divBdr>
    </w:div>
    <w:div w:id="1715420084">
      <w:bodyDiv w:val="1"/>
      <w:marLeft w:val="0"/>
      <w:marRight w:val="0"/>
      <w:marTop w:val="0"/>
      <w:marBottom w:val="0"/>
      <w:divBdr>
        <w:top w:val="none" w:sz="0" w:space="0" w:color="auto"/>
        <w:left w:val="none" w:sz="0" w:space="0" w:color="auto"/>
        <w:bottom w:val="none" w:sz="0" w:space="0" w:color="auto"/>
        <w:right w:val="none" w:sz="0" w:space="0" w:color="auto"/>
      </w:divBdr>
    </w:div>
    <w:div w:id="1716078128">
      <w:bodyDiv w:val="1"/>
      <w:marLeft w:val="0"/>
      <w:marRight w:val="0"/>
      <w:marTop w:val="0"/>
      <w:marBottom w:val="0"/>
      <w:divBdr>
        <w:top w:val="none" w:sz="0" w:space="0" w:color="auto"/>
        <w:left w:val="none" w:sz="0" w:space="0" w:color="auto"/>
        <w:bottom w:val="none" w:sz="0" w:space="0" w:color="auto"/>
        <w:right w:val="none" w:sz="0" w:space="0" w:color="auto"/>
      </w:divBdr>
    </w:div>
    <w:div w:id="1723021605">
      <w:bodyDiv w:val="1"/>
      <w:marLeft w:val="0"/>
      <w:marRight w:val="0"/>
      <w:marTop w:val="0"/>
      <w:marBottom w:val="0"/>
      <w:divBdr>
        <w:top w:val="none" w:sz="0" w:space="0" w:color="auto"/>
        <w:left w:val="none" w:sz="0" w:space="0" w:color="auto"/>
        <w:bottom w:val="none" w:sz="0" w:space="0" w:color="auto"/>
        <w:right w:val="none" w:sz="0" w:space="0" w:color="auto"/>
      </w:divBdr>
    </w:div>
    <w:div w:id="1727531636">
      <w:bodyDiv w:val="1"/>
      <w:marLeft w:val="0"/>
      <w:marRight w:val="0"/>
      <w:marTop w:val="0"/>
      <w:marBottom w:val="0"/>
      <w:divBdr>
        <w:top w:val="none" w:sz="0" w:space="0" w:color="auto"/>
        <w:left w:val="none" w:sz="0" w:space="0" w:color="auto"/>
        <w:bottom w:val="none" w:sz="0" w:space="0" w:color="auto"/>
        <w:right w:val="none" w:sz="0" w:space="0" w:color="auto"/>
      </w:divBdr>
    </w:div>
    <w:div w:id="1740321210">
      <w:bodyDiv w:val="1"/>
      <w:marLeft w:val="0"/>
      <w:marRight w:val="0"/>
      <w:marTop w:val="0"/>
      <w:marBottom w:val="0"/>
      <w:divBdr>
        <w:top w:val="none" w:sz="0" w:space="0" w:color="auto"/>
        <w:left w:val="none" w:sz="0" w:space="0" w:color="auto"/>
        <w:bottom w:val="none" w:sz="0" w:space="0" w:color="auto"/>
        <w:right w:val="none" w:sz="0" w:space="0" w:color="auto"/>
      </w:divBdr>
    </w:div>
    <w:div w:id="1749843258">
      <w:bodyDiv w:val="1"/>
      <w:marLeft w:val="0"/>
      <w:marRight w:val="0"/>
      <w:marTop w:val="0"/>
      <w:marBottom w:val="0"/>
      <w:divBdr>
        <w:top w:val="none" w:sz="0" w:space="0" w:color="auto"/>
        <w:left w:val="none" w:sz="0" w:space="0" w:color="auto"/>
        <w:bottom w:val="none" w:sz="0" w:space="0" w:color="auto"/>
        <w:right w:val="none" w:sz="0" w:space="0" w:color="auto"/>
      </w:divBdr>
    </w:div>
    <w:div w:id="1753697121">
      <w:bodyDiv w:val="1"/>
      <w:marLeft w:val="0"/>
      <w:marRight w:val="0"/>
      <w:marTop w:val="0"/>
      <w:marBottom w:val="0"/>
      <w:divBdr>
        <w:top w:val="none" w:sz="0" w:space="0" w:color="auto"/>
        <w:left w:val="none" w:sz="0" w:space="0" w:color="auto"/>
        <w:bottom w:val="none" w:sz="0" w:space="0" w:color="auto"/>
        <w:right w:val="none" w:sz="0" w:space="0" w:color="auto"/>
      </w:divBdr>
    </w:div>
    <w:div w:id="1780638904">
      <w:bodyDiv w:val="1"/>
      <w:marLeft w:val="0"/>
      <w:marRight w:val="0"/>
      <w:marTop w:val="0"/>
      <w:marBottom w:val="0"/>
      <w:divBdr>
        <w:top w:val="none" w:sz="0" w:space="0" w:color="auto"/>
        <w:left w:val="none" w:sz="0" w:space="0" w:color="auto"/>
        <w:bottom w:val="none" w:sz="0" w:space="0" w:color="auto"/>
        <w:right w:val="none" w:sz="0" w:space="0" w:color="auto"/>
      </w:divBdr>
    </w:div>
    <w:div w:id="1782147295">
      <w:bodyDiv w:val="1"/>
      <w:marLeft w:val="0"/>
      <w:marRight w:val="0"/>
      <w:marTop w:val="0"/>
      <w:marBottom w:val="0"/>
      <w:divBdr>
        <w:top w:val="none" w:sz="0" w:space="0" w:color="auto"/>
        <w:left w:val="none" w:sz="0" w:space="0" w:color="auto"/>
        <w:bottom w:val="none" w:sz="0" w:space="0" w:color="auto"/>
        <w:right w:val="none" w:sz="0" w:space="0" w:color="auto"/>
      </w:divBdr>
    </w:div>
    <w:div w:id="1782261033">
      <w:bodyDiv w:val="1"/>
      <w:marLeft w:val="0"/>
      <w:marRight w:val="0"/>
      <w:marTop w:val="0"/>
      <w:marBottom w:val="0"/>
      <w:divBdr>
        <w:top w:val="none" w:sz="0" w:space="0" w:color="auto"/>
        <w:left w:val="none" w:sz="0" w:space="0" w:color="auto"/>
        <w:bottom w:val="none" w:sz="0" w:space="0" w:color="auto"/>
        <w:right w:val="none" w:sz="0" w:space="0" w:color="auto"/>
      </w:divBdr>
    </w:div>
    <w:div w:id="1786801081">
      <w:bodyDiv w:val="1"/>
      <w:marLeft w:val="0"/>
      <w:marRight w:val="0"/>
      <w:marTop w:val="0"/>
      <w:marBottom w:val="0"/>
      <w:divBdr>
        <w:top w:val="none" w:sz="0" w:space="0" w:color="auto"/>
        <w:left w:val="none" w:sz="0" w:space="0" w:color="auto"/>
        <w:bottom w:val="none" w:sz="0" w:space="0" w:color="auto"/>
        <w:right w:val="none" w:sz="0" w:space="0" w:color="auto"/>
      </w:divBdr>
    </w:div>
    <w:div w:id="1799489869">
      <w:bodyDiv w:val="1"/>
      <w:marLeft w:val="0"/>
      <w:marRight w:val="0"/>
      <w:marTop w:val="0"/>
      <w:marBottom w:val="0"/>
      <w:divBdr>
        <w:top w:val="none" w:sz="0" w:space="0" w:color="auto"/>
        <w:left w:val="none" w:sz="0" w:space="0" w:color="auto"/>
        <w:bottom w:val="none" w:sz="0" w:space="0" w:color="auto"/>
        <w:right w:val="none" w:sz="0" w:space="0" w:color="auto"/>
      </w:divBdr>
    </w:div>
    <w:div w:id="1809853709">
      <w:bodyDiv w:val="1"/>
      <w:marLeft w:val="0"/>
      <w:marRight w:val="0"/>
      <w:marTop w:val="0"/>
      <w:marBottom w:val="0"/>
      <w:divBdr>
        <w:top w:val="none" w:sz="0" w:space="0" w:color="auto"/>
        <w:left w:val="none" w:sz="0" w:space="0" w:color="auto"/>
        <w:bottom w:val="none" w:sz="0" w:space="0" w:color="auto"/>
        <w:right w:val="none" w:sz="0" w:space="0" w:color="auto"/>
      </w:divBdr>
    </w:div>
    <w:div w:id="1835336683">
      <w:bodyDiv w:val="1"/>
      <w:marLeft w:val="0"/>
      <w:marRight w:val="0"/>
      <w:marTop w:val="0"/>
      <w:marBottom w:val="0"/>
      <w:divBdr>
        <w:top w:val="none" w:sz="0" w:space="0" w:color="auto"/>
        <w:left w:val="none" w:sz="0" w:space="0" w:color="auto"/>
        <w:bottom w:val="none" w:sz="0" w:space="0" w:color="auto"/>
        <w:right w:val="none" w:sz="0" w:space="0" w:color="auto"/>
      </w:divBdr>
    </w:div>
    <w:div w:id="1844320906">
      <w:bodyDiv w:val="1"/>
      <w:marLeft w:val="0"/>
      <w:marRight w:val="0"/>
      <w:marTop w:val="0"/>
      <w:marBottom w:val="0"/>
      <w:divBdr>
        <w:top w:val="none" w:sz="0" w:space="0" w:color="auto"/>
        <w:left w:val="none" w:sz="0" w:space="0" w:color="auto"/>
        <w:bottom w:val="none" w:sz="0" w:space="0" w:color="auto"/>
        <w:right w:val="none" w:sz="0" w:space="0" w:color="auto"/>
      </w:divBdr>
    </w:div>
    <w:div w:id="1844396674">
      <w:bodyDiv w:val="1"/>
      <w:marLeft w:val="0"/>
      <w:marRight w:val="0"/>
      <w:marTop w:val="0"/>
      <w:marBottom w:val="0"/>
      <w:divBdr>
        <w:top w:val="none" w:sz="0" w:space="0" w:color="auto"/>
        <w:left w:val="none" w:sz="0" w:space="0" w:color="auto"/>
        <w:bottom w:val="none" w:sz="0" w:space="0" w:color="auto"/>
        <w:right w:val="none" w:sz="0" w:space="0" w:color="auto"/>
      </w:divBdr>
    </w:div>
    <w:div w:id="1845045585">
      <w:bodyDiv w:val="1"/>
      <w:marLeft w:val="0"/>
      <w:marRight w:val="0"/>
      <w:marTop w:val="0"/>
      <w:marBottom w:val="0"/>
      <w:divBdr>
        <w:top w:val="none" w:sz="0" w:space="0" w:color="auto"/>
        <w:left w:val="none" w:sz="0" w:space="0" w:color="auto"/>
        <w:bottom w:val="none" w:sz="0" w:space="0" w:color="auto"/>
        <w:right w:val="none" w:sz="0" w:space="0" w:color="auto"/>
      </w:divBdr>
    </w:div>
    <w:div w:id="1849296614">
      <w:bodyDiv w:val="1"/>
      <w:marLeft w:val="0"/>
      <w:marRight w:val="0"/>
      <w:marTop w:val="0"/>
      <w:marBottom w:val="0"/>
      <w:divBdr>
        <w:top w:val="none" w:sz="0" w:space="0" w:color="auto"/>
        <w:left w:val="none" w:sz="0" w:space="0" w:color="auto"/>
        <w:bottom w:val="none" w:sz="0" w:space="0" w:color="auto"/>
        <w:right w:val="none" w:sz="0" w:space="0" w:color="auto"/>
      </w:divBdr>
    </w:div>
    <w:div w:id="1852573601">
      <w:bodyDiv w:val="1"/>
      <w:marLeft w:val="0"/>
      <w:marRight w:val="0"/>
      <w:marTop w:val="0"/>
      <w:marBottom w:val="0"/>
      <w:divBdr>
        <w:top w:val="none" w:sz="0" w:space="0" w:color="auto"/>
        <w:left w:val="none" w:sz="0" w:space="0" w:color="auto"/>
        <w:bottom w:val="none" w:sz="0" w:space="0" w:color="auto"/>
        <w:right w:val="none" w:sz="0" w:space="0" w:color="auto"/>
      </w:divBdr>
    </w:div>
    <w:div w:id="1855000683">
      <w:bodyDiv w:val="1"/>
      <w:marLeft w:val="0"/>
      <w:marRight w:val="0"/>
      <w:marTop w:val="0"/>
      <w:marBottom w:val="0"/>
      <w:divBdr>
        <w:top w:val="none" w:sz="0" w:space="0" w:color="auto"/>
        <w:left w:val="none" w:sz="0" w:space="0" w:color="auto"/>
        <w:bottom w:val="none" w:sz="0" w:space="0" w:color="auto"/>
        <w:right w:val="none" w:sz="0" w:space="0" w:color="auto"/>
      </w:divBdr>
    </w:div>
    <w:div w:id="1858545015">
      <w:bodyDiv w:val="1"/>
      <w:marLeft w:val="0"/>
      <w:marRight w:val="0"/>
      <w:marTop w:val="0"/>
      <w:marBottom w:val="0"/>
      <w:divBdr>
        <w:top w:val="none" w:sz="0" w:space="0" w:color="auto"/>
        <w:left w:val="none" w:sz="0" w:space="0" w:color="auto"/>
        <w:bottom w:val="none" w:sz="0" w:space="0" w:color="auto"/>
        <w:right w:val="none" w:sz="0" w:space="0" w:color="auto"/>
      </w:divBdr>
    </w:div>
    <w:div w:id="1868181354">
      <w:bodyDiv w:val="1"/>
      <w:marLeft w:val="0"/>
      <w:marRight w:val="0"/>
      <w:marTop w:val="0"/>
      <w:marBottom w:val="0"/>
      <w:divBdr>
        <w:top w:val="none" w:sz="0" w:space="0" w:color="auto"/>
        <w:left w:val="none" w:sz="0" w:space="0" w:color="auto"/>
        <w:bottom w:val="none" w:sz="0" w:space="0" w:color="auto"/>
        <w:right w:val="none" w:sz="0" w:space="0" w:color="auto"/>
      </w:divBdr>
    </w:div>
    <w:div w:id="1872187856">
      <w:bodyDiv w:val="1"/>
      <w:marLeft w:val="0"/>
      <w:marRight w:val="0"/>
      <w:marTop w:val="0"/>
      <w:marBottom w:val="0"/>
      <w:divBdr>
        <w:top w:val="none" w:sz="0" w:space="0" w:color="auto"/>
        <w:left w:val="none" w:sz="0" w:space="0" w:color="auto"/>
        <w:bottom w:val="none" w:sz="0" w:space="0" w:color="auto"/>
        <w:right w:val="none" w:sz="0" w:space="0" w:color="auto"/>
      </w:divBdr>
    </w:div>
    <w:div w:id="1876960141">
      <w:bodyDiv w:val="1"/>
      <w:marLeft w:val="0"/>
      <w:marRight w:val="0"/>
      <w:marTop w:val="0"/>
      <w:marBottom w:val="0"/>
      <w:divBdr>
        <w:top w:val="none" w:sz="0" w:space="0" w:color="auto"/>
        <w:left w:val="none" w:sz="0" w:space="0" w:color="auto"/>
        <w:bottom w:val="none" w:sz="0" w:space="0" w:color="auto"/>
        <w:right w:val="none" w:sz="0" w:space="0" w:color="auto"/>
      </w:divBdr>
    </w:div>
    <w:div w:id="1881505116">
      <w:bodyDiv w:val="1"/>
      <w:marLeft w:val="0"/>
      <w:marRight w:val="0"/>
      <w:marTop w:val="0"/>
      <w:marBottom w:val="0"/>
      <w:divBdr>
        <w:top w:val="none" w:sz="0" w:space="0" w:color="auto"/>
        <w:left w:val="none" w:sz="0" w:space="0" w:color="auto"/>
        <w:bottom w:val="none" w:sz="0" w:space="0" w:color="auto"/>
        <w:right w:val="none" w:sz="0" w:space="0" w:color="auto"/>
      </w:divBdr>
    </w:div>
    <w:div w:id="1885865057">
      <w:bodyDiv w:val="1"/>
      <w:marLeft w:val="0"/>
      <w:marRight w:val="0"/>
      <w:marTop w:val="0"/>
      <w:marBottom w:val="0"/>
      <w:divBdr>
        <w:top w:val="none" w:sz="0" w:space="0" w:color="auto"/>
        <w:left w:val="none" w:sz="0" w:space="0" w:color="auto"/>
        <w:bottom w:val="none" w:sz="0" w:space="0" w:color="auto"/>
        <w:right w:val="none" w:sz="0" w:space="0" w:color="auto"/>
      </w:divBdr>
    </w:div>
    <w:div w:id="1888879208">
      <w:bodyDiv w:val="1"/>
      <w:marLeft w:val="0"/>
      <w:marRight w:val="0"/>
      <w:marTop w:val="0"/>
      <w:marBottom w:val="0"/>
      <w:divBdr>
        <w:top w:val="none" w:sz="0" w:space="0" w:color="auto"/>
        <w:left w:val="none" w:sz="0" w:space="0" w:color="auto"/>
        <w:bottom w:val="none" w:sz="0" w:space="0" w:color="auto"/>
        <w:right w:val="none" w:sz="0" w:space="0" w:color="auto"/>
      </w:divBdr>
    </w:div>
    <w:div w:id="1889604338">
      <w:bodyDiv w:val="1"/>
      <w:marLeft w:val="0"/>
      <w:marRight w:val="0"/>
      <w:marTop w:val="0"/>
      <w:marBottom w:val="0"/>
      <w:divBdr>
        <w:top w:val="none" w:sz="0" w:space="0" w:color="auto"/>
        <w:left w:val="none" w:sz="0" w:space="0" w:color="auto"/>
        <w:bottom w:val="none" w:sz="0" w:space="0" w:color="auto"/>
        <w:right w:val="none" w:sz="0" w:space="0" w:color="auto"/>
      </w:divBdr>
    </w:div>
    <w:div w:id="1897013106">
      <w:bodyDiv w:val="1"/>
      <w:marLeft w:val="0"/>
      <w:marRight w:val="0"/>
      <w:marTop w:val="0"/>
      <w:marBottom w:val="0"/>
      <w:divBdr>
        <w:top w:val="none" w:sz="0" w:space="0" w:color="auto"/>
        <w:left w:val="none" w:sz="0" w:space="0" w:color="auto"/>
        <w:bottom w:val="none" w:sz="0" w:space="0" w:color="auto"/>
        <w:right w:val="none" w:sz="0" w:space="0" w:color="auto"/>
      </w:divBdr>
    </w:div>
    <w:div w:id="1901288579">
      <w:bodyDiv w:val="1"/>
      <w:marLeft w:val="0"/>
      <w:marRight w:val="0"/>
      <w:marTop w:val="0"/>
      <w:marBottom w:val="0"/>
      <w:divBdr>
        <w:top w:val="none" w:sz="0" w:space="0" w:color="auto"/>
        <w:left w:val="none" w:sz="0" w:space="0" w:color="auto"/>
        <w:bottom w:val="none" w:sz="0" w:space="0" w:color="auto"/>
        <w:right w:val="none" w:sz="0" w:space="0" w:color="auto"/>
      </w:divBdr>
    </w:div>
    <w:div w:id="1906605916">
      <w:bodyDiv w:val="1"/>
      <w:marLeft w:val="0"/>
      <w:marRight w:val="0"/>
      <w:marTop w:val="0"/>
      <w:marBottom w:val="0"/>
      <w:divBdr>
        <w:top w:val="none" w:sz="0" w:space="0" w:color="auto"/>
        <w:left w:val="none" w:sz="0" w:space="0" w:color="auto"/>
        <w:bottom w:val="none" w:sz="0" w:space="0" w:color="auto"/>
        <w:right w:val="none" w:sz="0" w:space="0" w:color="auto"/>
      </w:divBdr>
    </w:div>
    <w:div w:id="1911234814">
      <w:bodyDiv w:val="1"/>
      <w:marLeft w:val="0"/>
      <w:marRight w:val="0"/>
      <w:marTop w:val="0"/>
      <w:marBottom w:val="0"/>
      <w:divBdr>
        <w:top w:val="none" w:sz="0" w:space="0" w:color="auto"/>
        <w:left w:val="none" w:sz="0" w:space="0" w:color="auto"/>
        <w:bottom w:val="none" w:sz="0" w:space="0" w:color="auto"/>
        <w:right w:val="none" w:sz="0" w:space="0" w:color="auto"/>
      </w:divBdr>
    </w:div>
    <w:div w:id="1924416142">
      <w:bodyDiv w:val="1"/>
      <w:marLeft w:val="0"/>
      <w:marRight w:val="0"/>
      <w:marTop w:val="0"/>
      <w:marBottom w:val="0"/>
      <w:divBdr>
        <w:top w:val="none" w:sz="0" w:space="0" w:color="auto"/>
        <w:left w:val="none" w:sz="0" w:space="0" w:color="auto"/>
        <w:bottom w:val="none" w:sz="0" w:space="0" w:color="auto"/>
        <w:right w:val="none" w:sz="0" w:space="0" w:color="auto"/>
      </w:divBdr>
    </w:div>
    <w:div w:id="1929272086">
      <w:bodyDiv w:val="1"/>
      <w:marLeft w:val="0"/>
      <w:marRight w:val="0"/>
      <w:marTop w:val="0"/>
      <w:marBottom w:val="0"/>
      <w:divBdr>
        <w:top w:val="none" w:sz="0" w:space="0" w:color="auto"/>
        <w:left w:val="none" w:sz="0" w:space="0" w:color="auto"/>
        <w:bottom w:val="none" w:sz="0" w:space="0" w:color="auto"/>
        <w:right w:val="none" w:sz="0" w:space="0" w:color="auto"/>
      </w:divBdr>
    </w:div>
    <w:div w:id="1933196768">
      <w:bodyDiv w:val="1"/>
      <w:marLeft w:val="0"/>
      <w:marRight w:val="0"/>
      <w:marTop w:val="0"/>
      <w:marBottom w:val="0"/>
      <w:divBdr>
        <w:top w:val="none" w:sz="0" w:space="0" w:color="auto"/>
        <w:left w:val="none" w:sz="0" w:space="0" w:color="auto"/>
        <w:bottom w:val="none" w:sz="0" w:space="0" w:color="auto"/>
        <w:right w:val="none" w:sz="0" w:space="0" w:color="auto"/>
      </w:divBdr>
    </w:div>
    <w:div w:id="1937321383">
      <w:bodyDiv w:val="1"/>
      <w:marLeft w:val="0"/>
      <w:marRight w:val="0"/>
      <w:marTop w:val="0"/>
      <w:marBottom w:val="0"/>
      <w:divBdr>
        <w:top w:val="none" w:sz="0" w:space="0" w:color="auto"/>
        <w:left w:val="none" w:sz="0" w:space="0" w:color="auto"/>
        <w:bottom w:val="none" w:sz="0" w:space="0" w:color="auto"/>
        <w:right w:val="none" w:sz="0" w:space="0" w:color="auto"/>
      </w:divBdr>
    </w:div>
    <w:div w:id="1938563450">
      <w:bodyDiv w:val="1"/>
      <w:marLeft w:val="0"/>
      <w:marRight w:val="0"/>
      <w:marTop w:val="0"/>
      <w:marBottom w:val="0"/>
      <w:divBdr>
        <w:top w:val="none" w:sz="0" w:space="0" w:color="auto"/>
        <w:left w:val="none" w:sz="0" w:space="0" w:color="auto"/>
        <w:bottom w:val="none" w:sz="0" w:space="0" w:color="auto"/>
        <w:right w:val="none" w:sz="0" w:space="0" w:color="auto"/>
      </w:divBdr>
    </w:div>
    <w:div w:id="1939219580">
      <w:bodyDiv w:val="1"/>
      <w:marLeft w:val="0"/>
      <w:marRight w:val="0"/>
      <w:marTop w:val="0"/>
      <w:marBottom w:val="0"/>
      <w:divBdr>
        <w:top w:val="none" w:sz="0" w:space="0" w:color="auto"/>
        <w:left w:val="none" w:sz="0" w:space="0" w:color="auto"/>
        <w:bottom w:val="none" w:sz="0" w:space="0" w:color="auto"/>
        <w:right w:val="none" w:sz="0" w:space="0" w:color="auto"/>
      </w:divBdr>
    </w:div>
    <w:div w:id="1952587659">
      <w:bodyDiv w:val="1"/>
      <w:marLeft w:val="0"/>
      <w:marRight w:val="0"/>
      <w:marTop w:val="0"/>
      <w:marBottom w:val="0"/>
      <w:divBdr>
        <w:top w:val="none" w:sz="0" w:space="0" w:color="auto"/>
        <w:left w:val="none" w:sz="0" w:space="0" w:color="auto"/>
        <w:bottom w:val="none" w:sz="0" w:space="0" w:color="auto"/>
        <w:right w:val="none" w:sz="0" w:space="0" w:color="auto"/>
      </w:divBdr>
    </w:div>
    <w:div w:id="1957134223">
      <w:bodyDiv w:val="1"/>
      <w:marLeft w:val="0"/>
      <w:marRight w:val="0"/>
      <w:marTop w:val="0"/>
      <w:marBottom w:val="0"/>
      <w:divBdr>
        <w:top w:val="none" w:sz="0" w:space="0" w:color="auto"/>
        <w:left w:val="none" w:sz="0" w:space="0" w:color="auto"/>
        <w:bottom w:val="none" w:sz="0" w:space="0" w:color="auto"/>
        <w:right w:val="none" w:sz="0" w:space="0" w:color="auto"/>
      </w:divBdr>
    </w:div>
    <w:div w:id="1958903197">
      <w:bodyDiv w:val="1"/>
      <w:marLeft w:val="0"/>
      <w:marRight w:val="0"/>
      <w:marTop w:val="0"/>
      <w:marBottom w:val="0"/>
      <w:divBdr>
        <w:top w:val="none" w:sz="0" w:space="0" w:color="auto"/>
        <w:left w:val="none" w:sz="0" w:space="0" w:color="auto"/>
        <w:bottom w:val="none" w:sz="0" w:space="0" w:color="auto"/>
        <w:right w:val="none" w:sz="0" w:space="0" w:color="auto"/>
      </w:divBdr>
    </w:div>
    <w:div w:id="1962418109">
      <w:bodyDiv w:val="1"/>
      <w:marLeft w:val="0"/>
      <w:marRight w:val="0"/>
      <w:marTop w:val="0"/>
      <w:marBottom w:val="0"/>
      <w:divBdr>
        <w:top w:val="none" w:sz="0" w:space="0" w:color="auto"/>
        <w:left w:val="none" w:sz="0" w:space="0" w:color="auto"/>
        <w:bottom w:val="none" w:sz="0" w:space="0" w:color="auto"/>
        <w:right w:val="none" w:sz="0" w:space="0" w:color="auto"/>
      </w:divBdr>
    </w:div>
    <w:div w:id="1988510940">
      <w:bodyDiv w:val="1"/>
      <w:marLeft w:val="0"/>
      <w:marRight w:val="0"/>
      <w:marTop w:val="0"/>
      <w:marBottom w:val="0"/>
      <w:divBdr>
        <w:top w:val="none" w:sz="0" w:space="0" w:color="auto"/>
        <w:left w:val="none" w:sz="0" w:space="0" w:color="auto"/>
        <w:bottom w:val="none" w:sz="0" w:space="0" w:color="auto"/>
        <w:right w:val="none" w:sz="0" w:space="0" w:color="auto"/>
      </w:divBdr>
    </w:div>
    <w:div w:id="1989280183">
      <w:bodyDiv w:val="1"/>
      <w:marLeft w:val="0"/>
      <w:marRight w:val="0"/>
      <w:marTop w:val="0"/>
      <w:marBottom w:val="0"/>
      <w:divBdr>
        <w:top w:val="none" w:sz="0" w:space="0" w:color="auto"/>
        <w:left w:val="none" w:sz="0" w:space="0" w:color="auto"/>
        <w:bottom w:val="none" w:sz="0" w:space="0" w:color="auto"/>
        <w:right w:val="none" w:sz="0" w:space="0" w:color="auto"/>
      </w:divBdr>
    </w:div>
    <w:div w:id="1993948889">
      <w:bodyDiv w:val="1"/>
      <w:marLeft w:val="0"/>
      <w:marRight w:val="0"/>
      <w:marTop w:val="0"/>
      <w:marBottom w:val="0"/>
      <w:divBdr>
        <w:top w:val="none" w:sz="0" w:space="0" w:color="auto"/>
        <w:left w:val="none" w:sz="0" w:space="0" w:color="auto"/>
        <w:bottom w:val="none" w:sz="0" w:space="0" w:color="auto"/>
        <w:right w:val="none" w:sz="0" w:space="0" w:color="auto"/>
      </w:divBdr>
    </w:div>
    <w:div w:id="2006320611">
      <w:bodyDiv w:val="1"/>
      <w:marLeft w:val="0"/>
      <w:marRight w:val="0"/>
      <w:marTop w:val="0"/>
      <w:marBottom w:val="0"/>
      <w:divBdr>
        <w:top w:val="none" w:sz="0" w:space="0" w:color="auto"/>
        <w:left w:val="none" w:sz="0" w:space="0" w:color="auto"/>
        <w:bottom w:val="none" w:sz="0" w:space="0" w:color="auto"/>
        <w:right w:val="none" w:sz="0" w:space="0" w:color="auto"/>
      </w:divBdr>
    </w:div>
    <w:div w:id="2007436003">
      <w:bodyDiv w:val="1"/>
      <w:marLeft w:val="0"/>
      <w:marRight w:val="0"/>
      <w:marTop w:val="0"/>
      <w:marBottom w:val="0"/>
      <w:divBdr>
        <w:top w:val="none" w:sz="0" w:space="0" w:color="auto"/>
        <w:left w:val="none" w:sz="0" w:space="0" w:color="auto"/>
        <w:bottom w:val="none" w:sz="0" w:space="0" w:color="auto"/>
        <w:right w:val="none" w:sz="0" w:space="0" w:color="auto"/>
      </w:divBdr>
    </w:div>
    <w:div w:id="2020571932">
      <w:bodyDiv w:val="1"/>
      <w:marLeft w:val="0"/>
      <w:marRight w:val="0"/>
      <w:marTop w:val="0"/>
      <w:marBottom w:val="0"/>
      <w:divBdr>
        <w:top w:val="none" w:sz="0" w:space="0" w:color="auto"/>
        <w:left w:val="none" w:sz="0" w:space="0" w:color="auto"/>
        <w:bottom w:val="none" w:sz="0" w:space="0" w:color="auto"/>
        <w:right w:val="none" w:sz="0" w:space="0" w:color="auto"/>
      </w:divBdr>
    </w:div>
    <w:div w:id="2022245409">
      <w:bodyDiv w:val="1"/>
      <w:marLeft w:val="0"/>
      <w:marRight w:val="0"/>
      <w:marTop w:val="0"/>
      <w:marBottom w:val="0"/>
      <w:divBdr>
        <w:top w:val="none" w:sz="0" w:space="0" w:color="auto"/>
        <w:left w:val="none" w:sz="0" w:space="0" w:color="auto"/>
        <w:bottom w:val="none" w:sz="0" w:space="0" w:color="auto"/>
        <w:right w:val="none" w:sz="0" w:space="0" w:color="auto"/>
      </w:divBdr>
    </w:div>
    <w:div w:id="2024626705">
      <w:bodyDiv w:val="1"/>
      <w:marLeft w:val="0"/>
      <w:marRight w:val="0"/>
      <w:marTop w:val="0"/>
      <w:marBottom w:val="0"/>
      <w:divBdr>
        <w:top w:val="none" w:sz="0" w:space="0" w:color="auto"/>
        <w:left w:val="none" w:sz="0" w:space="0" w:color="auto"/>
        <w:bottom w:val="none" w:sz="0" w:space="0" w:color="auto"/>
        <w:right w:val="none" w:sz="0" w:space="0" w:color="auto"/>
      </w:divBdr>
    </w:div>
    <w:div w:id="2035229052">
      <w:bodyDiv w:val="1"/>
      <w:marLeft w:val="0"/>
      <w:marRight w:val="0"/>
      <w:marTop w:val="0"/>
      <w:marBottom w:val="0"/>
      <w:divBdr>
        <w:top w:val="none" w:sz="0" w:space="0" w:color="auto"/>
        <w:left w:val="none" w:sz="0" w:space="0" w:color="auto"/>
        <w:bottom w:val="none" w:sz="0" w:space="0" w:color="auto"/>
        <w:right w:val="none" w:sz="0" w:space="0" w:color="auto"/>
      </w:divBdr>
    </w:div>
    <w:div w:id="2052727406">
      <w:bodyDiv w:val="1"/>
      <w:marLeft w:val="0"/>
      <w:marRight w:val="0"/>
      <w:marTop w:val="0"/>
      <w:marBottom w:val="0"/>
      <w:divBdr>
        <w:top w:val="none" w:sz="0" w:space="0" w:color="auto"/>
        <w:left w:val="none" w:sz="0" w:space="0" w:color="auto"/>
        <w:bottom w:val="none" w:sz="0" w:space="0" w:color="auto"/>
        <w:right w:val="none" w:sz="0" w:space="0" w:color="auto"/>
      </w:divBdr>
    </w:div>
    <w:div w:id="2053114878">
      <w:bodyDiv w:val="1"/>
      <w:marLeft w:val="0"/>
      <w:marRight w:val="0"/>
      <w:marTop w:val="0"/>
      <w:marBottom w:val="0"/>
      <w:divBdr>
        <w:top w:val="none" w:sz="0" w:space="0" w:color="auto"/>
        <w:left w:val="none" w:sz="0" w:space="0" w:color="auto"/>
        <w:bottom w:val="none" w:sz="0" w:space="0" w:color="auto"/>
        <w:right w:val="none" w:sz="0" w:space="0" w:color="auto"/>
      </w:divBdr>
    </w:div>
    <w:div w:id="2056390004">
      <w:bodyDiv w:val="1"/>
      <w:marLeft w:val="0"/>
      <w:marRight w:val="0"/>
      <w:marTop w:val="0"/>
      <w:marBottom w:val="0"/>
      <w:divBdr>
        <w:top w:val="none" w:sz="0" w:space="0" w:color="auto"/>
        <w:left w:val="none" w:sz="0" w:space="0" w:color="auto"/>
        <w:bottom w:val="none" w:sz="0" w:space="0" w:color="auto"/>
        <w:right w:val="none" w:sz="0" w:space="0" w:color="auto"/>
      </w:divBdr>
    </w:div>
    <w:div w:id="2061979503">
      <w:bodyDiv w:val="1"/>
      <w:marLeft w:val="0"/>
      <w:marRight w:val="0"/>
      <w:marTop w:val="0"/>
      <w:marBottom w:val="0"/>
      <w:divBdr>
        <w:top w:val="none" w:sz="0" w:space="0" w:color="auto"/>
        <w:left w:val="none" w:sz="0" w:space="0" w:color="auto"/>
        <w:bottom w:val="none" w:sz="0" w:space="0" w:color="auto"/>
        <w:right w:val="none" w:sz="0" w:space="0" w:color="auto"/>
      </w:divBdr>
    </w:div>
    <w:div w:id="2073577841">
      <w:bodyDiv w:val="1"/>
      <w:marLeft w:val="0"/>
      <w:marRight w:val="0"/>
      <w:marTop w:val="0"/>
      <w:marBottom w:val="0"/>
      <w:divBdr>
        <w:top w:val="none" w:sz="0" w:space="0" w:color="auto"/>
        <w:left w:val="none" w:sz="0" w:space="0" w:color="auto"/>
        <w:bottom w:val="none" w:sz="0" w:space="0" w:color="auto"/>
        <w:right w:val="none" w:sz="0" w:space="0" w:color="auto"/>
      </w:divBdr>
    </w:div>
    <w:div w:id="2080513514">
      <w:bodyDiv w:val="1"/>
      <w:marLeft w:val="0"/>
      <w:marRight w:val="0"/>
      <w:marTop w:val="0"/>
      <w:marBottom w:val="0"/>
      <w:divBdr>
        <w:top w:val="none" w:sz="0" w:space="0" w:color="auto"/>
        <w:left w:val="none" w:sz="0" w:space="0" w:color="auto"/>
        <w:bottom w:val="none" w:sz="0" w:space="0" w:color="auto"/>
        <w:right w:val="none" w:sz="0" w:space="0" w:color="auto"/>
      </w:divBdr>
    </w:div>
    <w:div w:id="2085489578">
      <w:bodyDiv w:val="1"/>
      <w:marLeft w:val="0"/>
      <w:marRight w:val="0"/>
      <w:marTop w:val="0"/>
      <w:marBottom w:val="0"/>
      <w:divBdr>
        <w:top w:val="none" w:sz="0" w:space="0" w:color="auto"/>
        <w:left w:val="none" w:sz="0" w:space="0" w:color="auto"/>
        <w:bottom w:val="none" w:sz="0" w:space="0" w:color="auto"/>
        <w:right w:val="none" w:sz="0" w:space="0" w:color="auto"/>
      </w:divBdr>
    </w:div>
    <w:div w:id="2095470642">
      <w:bodyDiv w:val="1"/>
      <w:marLeft w:val="0"/>
      <w:marRight w:val="0"/>
      <w:marTop w:val="0"/>
      <w:marBottom w:val="0"/>
      <w:divBdr>
        <w:top w:val="none" w:sz="0" w:space="0" w:color="auto"/>
        <w:left w:val="none" w:sz="0" w:space="0" w:color="auto"/>
        <w:bottom w:val="none" w:sz="0" w:space="0" w:color="auto"/>
        <w:right w:val="none" w:sz="0" w:space="0" w:color="auto"/>
      </w:divBdr>
    </w:div>
    <w:div w:id="2098398743">
      <w:bodyDiv w:val="1"/>
      <w:marLeft w:val="0"/>
      <w:marRight w:val="0"/>
      <w:marTop w:val="0"/>
      <w:marBottom w:val="0"/>
      <w:divBdr>
        <w:top w:val="none" w:sz="0" w:space="0" w:color="auto"/>
        <w:left w:val="none" w:sz="0" w:space="0" w:color="auto"/>
        <w:bottom w:val="none" w:sz="0" w:space="0" w:color="auto"/>
        <w:right w:val="none" w:sz="0" w:space="0" w:color="auto"/>
      </w:divBdr>
    </w:div>
    <w:div w:id="2106074826">
      <w:bodyDiv w:val="1"/>
      <w:marLeft w:val="0"/>
      <w:marRight w:val="0"/>
      <w:marTop w:val="0"/>
      <w:marBottom w:val="0"/>
      <w:divBdr>
        <w:top w:val="none" w:sz="0" w:space="0" w:color="auto"/>
        <w:left w:val="none" w:sz="0" w:space="0" w:color="auto"/>
        <w:bottom w:val="none" w:sz="0" w:space="0" w:color="auto"/>
        <w:right w:val="none" w:sz="0" w:space="0" w:color="auto"/>
      </w:divBdr>
    </w:div>
    <w:div w:id="2113892530">
      <w:bodyDiv w:val="1"/>
      <w:marLeft w:val="0"/>
      <w:marRight w:val="0"/>
      <w:marTop w:val="0"/>
      <w:marBottom w:val="0"/>
      <w:divBdr>
        <w:top w:val="none" w:sz="0" w:space="0" w:color="auto"/>
        <w:left w:val="none" w:sz="0" w:space="0" w:color="auto"/>
        <w:bottom w:val="none" w:sz="0" w:space="0" w:color="auto"/>
        <w:right w:val="none" w:sz="0" w:space="0" w:color="auto"/>
      </w:divBdr>
    </w:div>
    <w:div w:id="2114323914">
      <w:bodyDiv w:val="1"/>
      <w:marLeft w:val="0"/>
      <w:marRight w:val="0"/>
      <w:marTop w:val="0"/>
      <w:marBottom w:val="0"/>
      <w:divBdr>
        <w:top w:val="none" w:sz="0" w:space="0" w:color="auto"/>
        <w:left w:val="none" w:sz="0" w:space="0" w:color="auto"/>
        <w:bottom w:val="none" w:sz="0" w:space="0" w:color="auto"/>
        <w:right w:val="none" w:sz="0" w:space="0" w:color="auto"/>
      </w:divBdr>
    </w:div>
    <w:div w:id="2121416444">
      <w:bodyDiv w:val="1"/>
      <w:marLeft w:val="0"/>
      <w:marRight w:val="0"/>
      <w:marTop w:val="0"/>
      <w:marBottom w:val="0"/>
      <w:divBdr>
        <w:top w:val="none" w:sz="0" w:space="0" w:color="auto"/>
        <w:left w:val="none" w:sz="0" w:space="0" w:color="auto"/>
        <w:bottom w:val="none" w:sz="0" w:space="0" w:color="auto"/>
        <w:right w:val="none" w:sz="0" w:space="0" w:color="auto"/>
      </w:divBdr>
    </w:div>
    <w:div w:id="2124302417">
      <w:bodyDiv w:val="1"/>
      <w:marLeft w:val="0"/>
      <w:marRight w:val="0"/>
      <w:marTop w:val="0"/>
      <w:marBottom w:val="0"/>
      <w:divBdr>
        <w:top w:val="none" w:sz="0" w:space="0" w:color="auto"/>
        <w:left w:val="none" w:sz="0" w:space="0" w:color="auto"/>
        <w:bottom w:val="none" w:sz="0" w:space="0" w:color="auto"/>
        <w:right w:val="none" w:sz="0" w:space="0" w:color="auto"/>
      </w:divBdr>
    </w:div>
    <w:div w:id="2125154565">
      <w:bodyDiv w:val="1"/>
      <w:marLeft w:val="0"/>
      <w:marRight w:val="0"/>
      <w:marTop w:val="0"/>
      <w:marBottom w:val="0"/>
      <w:divBdr>
        <w:top w:val="none" w:sz="0" w:space="0" w:color="auto"/>
        <w:left w:val="none" w:sz="0" w:space="0" w:color="auto"/>
        <w:bottom w:val="none" w:sz="0" w:space="0" w:color="auto"/>
        <w:right w:val="none" w:sz="0" w:space="0" w:color="auto"/>
      </w:divBdr>
    </w:div>
    <w:div w:id="21337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inqb@jiuaoedu.com" TargetMode="External"/><Relationship Id="rId21" Type="http://schemas.openxmlformats.org/officeDocument/2006/relationships/hyperlink" Target="mailto:513760463@qq.com" TargetMode="External"/><Relationship Id="rId42" Type="http://schemas.openxmlformats.org/officeDocument/2006/relationships/hyperlink" Target="mailto:hr@shuyang.com" TargetMode="External"/><Relationship Id="rId47" Type="http://schemas.openxmlformats.org/officeDocument/2006/relationships/hyperlink" Target="https://smithsgroup.headstartapp.com/" TargetMode="External"/><Relationship Id="rId63" Type="http://schemas.openxmlformats.org/officeDocument/2006/relationships/hyperlink" Target="mailto:liying@dmegc.com.cn" TargetMode="External"/><Relationship Id="rId68" Type="http://schemas.openxmlformats.org/officeDocument/2006/relationships/hyperlink" Target="mailto:kmhr@xdf.cn" TargetMode="External"/><Relationship Id="rId84" Type="http://schemas.openxmlformats.org/officeDocument/2006/relationships/hyperlink" Target="mailto:liujuan@star-source.cn" TargetMode="External"/><Relationship Id="rId89" Type="http://schemas.openxmlformats.org/officeDocument/2006/relationships/hyperlink" Target="mailto:liyq@tico.cn" TargetMode="External"/><Relationship Id="rId112" Type="http://schemas.openxmlformats.org/officeDocument/2006/relationships/hyperlink" Target="mailto:hr@honor-ic.com" TargetMode="External"/><Relationship Id="rId16" Type="http://schemas.openxmlformats.org/officeDocument/2006/relationships/hyperlink" Target="mailto:liunan@huohyow.com.cn" TargetMode="External"/><Relationship Id="rId107" Type="http://schemas.openxmlformats.org/officeDocument/2006/relationships/hyperlink" Target="mailto:xiaoxinna@apt-hk.com" TargetMode="External"/><Relationship Id="rId11" Type="http://schemas.openxmlformats.org/officeDocument/2006/relationships/hyperlink" Target="http://willsemi.pincn.com/" TargetMode="External"/><Relationship Id="rId24" Type="http://schemas.openxmlformats.org/officeDocument/2006/relationships/hyperlink" Target="mailto:htrz@sc-hdn.com" TargetMode="External"/><Relationship Id="rId32" Type="http://schemas.openxmlformats.org/officeDocument/2006/relationships/hyperlink" Target="mailto:jian8699@163.com" TargetMode="External"/><Relationship Id="rId37" Type="http://schemas.openxmlformats.org/officeDocument/2006/relationships/hyperlink" Target="mailto:hrm@hkaco.com" TargetMode="External"/><Relationship Id="rId40" Type="http://schemas.openxmlformats.org/officeDocument/2006/relationships/hyperlink" Target="mailto:yujia@virtuos.com.cn" TargetMode="External"/><Relationship Id="rId45" Type="http://schemas.openxmlformats.org/officeDocument/2006/relationships/hyperlink" Target="http://zhaopin.enpowercar.com/" TargetMode="External"/><Relationship Id="rId53" Type="http://schemas.openxmlformats.org/officeDocument/2006/relationships/hyperlink" Target="mailto:460467111@qq.com" TargetMode="External"/><Relationship Id="rId58" Type="http://schemas.openxmlformats.org/officeDocument/2006/relationships/hyperlink" Target="mailto:cdhr@galaxywind.com" TargetMode="External"/><Relationship Id="rId66" Type="http://schemas.openxmlformats.org/officeDocument/2006/relationships/hyperlink" Target="mailto:recruit@glority.com" TargetMode="External"/><Relationship Id="rId74" Type="http://schemas.openxmlformats.org/officeDocument/2006/relationships/hyperlink" Target="mailto:fjrzhaopin@163.com" TargetMode="External"/><Relationship Id="rId79" Type="http://schemas.openxmlformats.org/officeDocument/2006/relationships/hyperlink" Target="file:///C:\Users\ZX\AppData\Local\Temp\Rar$DIa5200.12330\xiaozhao@julive.com" TargetMode="External"/><Relationship Id="rId87" Type="http://schemas.openxmlformats.org/officeDocument/2006/relationships/image" Target="media/image1.jpg"/><Relationship Id="rId102" Type="http://schemas.openxmlformats.org/officeDocument/2006/relationships/hyperlink" Target="mailto:cdjob@alphanetworks.com" TargetMode="External"/><Relationship Id="rId110" Type="http://schemas.openxmlformats.org/officeDocument/2006/relationships/hyperlink" Target="mailto:hr@xthk.cn"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eitao_hu@senodia.com" TargetMode="External"/><Relationship Id="rId82" Type="http://schemas.openxmlformats.org/officeDocument/2006/relationships/hyperlink" Target="mailto:hr@chipintelli.com" TargetMode="External"/><Relationship Id="rId90" Type="http://schemas.openxmlformats.org/officeDocument/2006/relationships/hyperlink" Target="mailto:jhhr@njsteel.com.cn" TargetMode="External"/><Relationship Id="rId95" Type="http://schemas.openxmlformats.org/officeDocument/2006/relationships/hyperlink" Target="mailto:hr@huiqingkeji.com" TargetMode="External"/><Relationship Id="rId19" Type="http://schemas.openxmlformats.org/officeDocument/2006/relationships/hyperlink" Target="mailto:campus@xylink.com" TargetMode="External"/><Relationship Id="rId14" Type="http://schemas.openxmlformats.org/officeDocument/2006/relationships/hyperlink" Target="mailto:arkhr@ark-micro.com" TargetMode="External"/><Relationship Id="rId22" Type="http://schemas.openxmlformats.org/officeDocument/2006/relationships/hyperlink" Target="mailto:hr@siglent.com" TargetMode="External"/><Relationship Id="rId27" Type="http://schemas.openxmlformats.org/officeDocument/2006/relationships/hyperlink" Target="mailto:hr@unionman.com.cn" TargetMode="External"/><Relationship Id="rId30" Type="http://schemas.openxmlformats.org/officeDocument/2006/relationships/hyperlink" Target="http://job.xueersi.cn/" TargetMode="External"/><Relationship Id="rId35" Type="http://schemas.openxmlformats.org/officeDocument/2006/relationships/hyperlink" Target="mailto:xian.minghui@goohov.com" TargetMode="External"/><Relationship Id="rId43" Type="http://schemas.openxmlformats.org/officeDocument/2006/relationships/hyperlink" Target="mailto:xiedan1@zhunda.com" TargetMode="External"/><Relationship Id="rId48" Type="http://schemas.openxmlformats.org/officeDocument/2006/relationships/hyperlink" Target="mailto:513332377@qq.com" TargetMode="External"/><Relationship Id="rId56" Type="http://schemas.openxmlformats.org/officeDocument/2006/relationships/hyperlink" Target="mailto:qifeiyan@unikinfo.com" TargetMode="External"/><Relationship Id="rId64" Type="http://schemas.openxmlformats.org/officeDocument/2006/relationships/hyperlink" Target="mailto:xyzp@toyou.com.cn" TargetMode="External"/><Relationship Id="rId69" Type="http://schemas.openxmlformats.org/officeDocument/2006/relationships/hyperlink" Target="mailto:limingyue@thunisoft.com" TargetMode="External"/><Relationship Id="rId77" Type="http://schemas.openxmlformats.org/officeDocument/2006/relationships/hyperlink" Target="mailto:tingting.huang@zstack.io" TargetMode="External"/><Relationship Id="rId100" Type="http://schemas.openxmlformats.org/officeDocument/2006/relationships/hyperlink" Target="mailto:zwj@jkelec.com" TargetMode="External"/><Relationship Id="rId105" Type="http://schemas.openxmlformats.org/officeDocument/2006/relationships/hyperlink" Target="mailto:xchr@westarsoft.com.cn" TargetMode="External"/><Relationship Id="rId113" Type="http://schemas.openxmlformats.org/officeDocument/2006/relationships/hyperlink" Target="mailto:cdazhr@163.com" TargetMode="External"/><Relationship Id="rId8" Type="http://schemas.openxmlformats.org/officeDocument/2006/relationships/hyperlink" Target="mailto:hr@topscomm.com" TargetMode="External"/><Relationship Id="rId51" Type="http://schemas.openxmlformats.org/officeDocument/2006/relationships/hyperlink" Target="mailto:mashihan@sczxelec.com" TargetMode="External"/><Relationship Id="rId72" Type="http://schemas.openxmlformats.org/officeDocument/2006/relationships/hyperlink" Target="mailto:aq@gzcctd.com" TargetMode="External"/><Relationship Id="rId80" Type="http://schemas.openxmlformats.org/officeDocument/2006/relationships/hyperlink" Target="mailto:jobs.cd@mediatek.com" TargetMode="External"/><Relationship Id="rId85" Type="http://schemas.openxmlformats.org/officeDocument/2006/relationships/hyperlink" Target="mailto:job@xpeedic.com" TargetMode="External"/><Relationship Id="rId93" Type="http://schemas.openxmlformats.org/officeDocument/2006/relationships/hyperlink" Target="mailto:nlhr@newlandcomputer.com" TargetMode="External"/><Relationship Id="rId98" Type="http://schemas.openxmlformats.org/officeDocument/2006/relationships/hyperlink" Target="mailto:campus@wangsu.com" TargetMode="External"/><Relationship Id="rId3" Type="http://schemas.openxmlformats.org/officeDocument/2006/relationships/styles" Target="styles.xml"/><Relationship Id="rId12" Type="http://schemas.openxmlformats.org/officeDocument/2006/relationships/hyperlink" Target="http://willsemi.pincn.com/" TargetMode="External"/><Relationship Id="rId17" Type="http://schemas.openxmlformats.org/officeDocument/2006/relationships/hyperlink" Target="mailto:hr@guoxinmicro.com" TargetMode="External"/><Relationship Id="rId25" Type="http://schemas.openxmlformats.org/officeDocument/2006/relationships/hyperlink" Target="mailto:442798879@qq.com" TargetMode="External"/><Relationship Id="rId33" Type="http://schemas.openxmlformats.org/officeDocument/2006/relationships/hyperlink" Target="mailto:Junqiang.Huang@ht-tech.com" TargetMode="External"/><Relationship Id="rId38" Type="http://schemas.openxmlformats.org/officeDocument/2006/relationships/hyperlink" Target="mailto:hr@lonwin.org" TargetMode="External"/><Relationship Id="rId46" Type="http://schemas.openxmlformats.org/officeDocument/2006/relationships/hyperlink" Target="https://smiths-group.headstartapp.com/role/" TargetMode="External"/><Relationship Id="rId59" Type="http://schemas.openxmlformats.org/officeDocument/2006/relationships/hyperlink" Target="mailto:cdhr@hr.jj.cn" TargetMode="External"/><Relationship Id="rId67" Type="http://schemas.openxmlformats.org/officeDocument/2006/relationships/hyperlink" Target="mailto:zhangyin_hrc@si-tech.com.cn" TargetMode="External"/><Relationship Id="rId103" Type="http://schemas.openxmlformats.org/officeDocument/2006/relationships/hyperlink" Target="mailto:hr@sz-tongye.com" TargetMode="External"/><Relationship Id="rId108" Type="http://schemas.openxmlformats.org/officeDocument/2006/relationships/hyperlink" Target="mailto:luanyp2@lenovo.com" TargetMode="External"/><Relationship Id="rId20" Type="http://schemas.openxmlformats.org/officeDocument/2006/relationships/hyperlink" Target="mailto:lcjmjd@163.com" TargetMode="External"/><Relationship Id="rId41" Type="http://schemas.openxmlformats.org/officeDocument/2006/relationships/hyperlink" Target="mailto:hr@sharpwisdom.com" TargetMode="External"/><Relationship Id="rId54" Type="http://schemas.openxmlformats.org/officeDocument/2006/relationships/hyperlink" Target="mailto:hr@taclink.com" TargetMode="External"/><Relationship Id="rId62" Type="http://schemas.openxmlformats.org/officeDocument/2006/relationships/hyperlink" Target="mailto:incoflex@163.com" TargetMode="External"/><Relationship Id="rId70" Type="http://schemas.openxmlformats.org/officeDocument/2006/relationships/hyperlink" Target="mailto:hr.recruiting.shanghai@teradyne.com" TargetMode="External"/><Relationship Id="rId75" Type="http://schemas.openxmlformats.org/officeDocument/2006/relationships/hyperlink" Target="mailto:2851659256@qq.com" TargetMode="External"/><Relationship Id="rId83" Type="http://schemas.openxmlformats.org/officeDocument/2006/relationships/hyperlink" Target="mailto:jygd_hr@szhk.com.cn" TargetMode="External"/><Relationship Id="rId88" Type="http://schemas.openxmlformats.org/officeDocument/2006/relationships/hyperlink" Target="mailto:xue.tao@sanei-hy.co.jp" TargetMode="External"/><Relationship Id="rId91" Type="http://schemas.openxmlformats.org/officeDocument/2006/relationships/hyperlink" Target="mailto:hr@ihr-sh.com" TargetMode="External"/><Relationship Id="rId96" Type="http://schemas.openxmlformats.org/officeDocument/2006/relationships/hyperlink" Target="mailto:Grace_Gao@novatek.com.cn" TargetMode="External"/><Relationship Id="rId111" Type="http://schemas.openxmlformats.org/officeDocument/2006/relationships/hyperlink" Target="mailto:hrcd@pinnettech.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r@idealsee.cn" TargetMode="External"/><Relationship Id="rId23" Type="http://schemas.openxmlformats.org/officeDocument/2006/relationships/hyperlink" Target="mailto:zhao_pin@kodenshi.cn" TargetMode="External"/><Relationship Id="rId28" Type="http://schemas.openxmlformats.org/officeDocument/2006/relationships/hyperlink" Target="mailto:zhaomj@chinahongming.com" TargetMode="External"/><Relationship Id="rId36" Type="http://schemas.openxmlformats.org/officeDocument/2006/relationships/hyperlink" Target="mailto:sdr_hr@sdrising.com" TargetMode="External"/><Relationship Id="rId49" Type="http://schemas.openxmlformats.org/officeDocument/2006/relationships/hyperlink" Target="mailto:szhr@corsyn.com" TargetMode="External"/><Relationship Id="rId57" Type="http://schemas.openxmlformats.org/officeDocument/2006/relationships/hyperlink" Target="mailto:zshr@maxscend.com" TargetMode="External"/><Relationship Id="rId106" Type="http://schemas.openxmlformats.org/officeDocument/2006/relationships/hyperlink" Target="mailto:2839155236@qq.com" TargetMode="External"/><Relationship Id="rId114" Type="http://schemas.openxmlformats.org/officeDocument/2006/relationships/fontTable" Target="fontTable.xml"/><Relationship Id="rId10" Type="http://schemas.openxmlformats.org/officeDocument/2006/relationships/hyperlink" Target="mailto:agnes_wang@sekorm.com" TargetMode="External"/><Relationship Id="rId31" Type="http://schemas.openxmlformats.org/officeDocument/2006/relationships/hyperlink" Target="mailto:hr@injet.cn" TargetMode="External"/><Relationship Id="rId44" Type="http://schemas.openxmlformats.org/officeDocument/2006/relationships/hyperlink" Target="mailto:lukailing@techbloom.net" TargetMode="External"/><Relationship Id="rId52" Type="http://schemas.openxmlformats.org/officeDocument/2006/relationships/hyperlink" Target="mailto:senlan-hr@dlhope.com" TargetMode="External"/><Relationship Id="rId60" Type="http://schemas.openxmlformats.org/officeDocument/2006/relationships/hyperlink" Target="mailto:zhangxx@zhongguang" TargetMode="External"/><Relationship Id="rId65" Type="http://schemas.openxmlformats.org/officeDocument/2006/relationships/hyperlink" Target="mailto:enpht@vip.163.com" TargetMode="External"/><Relationship Id="rId73" Type="http://schemas.openxmlformats.org/officeDocument/2006/relationships/hyperlink" Target="mailto:zhaopin@china-yongxing.com" TargetMode="External"/><Relationship Id="rId78" Type="http://schemas.openxmlformats.org/officeDocument/2006/relationships/hyperlink" Target="http://sgmw.zhaopin.com/" TargetMode="External"/><Relationship Id="rId81" Type="http://schemas.openxmlformats.org/officeDocument/2006/relationships/hyperlink" Target="mailto:wangyl@inhand.com.cn" TargetMode="External"/><Relationship Id="rId86" Type="http://schemas.openxmlformats.org/officeDocument/2006/relationships/hyperlink" Target="mailto:campus@cibfintech.com" TargetMode="External"/><Relationship Id="rId94" Type="http://schemas.openxmlformats.org/officeDocument/2006/relationships/hyperlink" Target="mailto:huangxing@cnsunstar.com" TargetMode="External"/><Relationship Id="rId99" Type="http://schemas.openxmlformats.org/officeDocument/2006/relationships/hyperlink" Target="mailto:zyhhr@zhiyuanhui.com" TargetMode="External"/><Relationship Id="rId101" Type="http://schemas.openxmlformats.org/officeDocument/2006/relationships/hyperlink" Target="mailto:chinajob@mimsoftware.com" TargetMode="External"/><Relationship Id="rId4" Type="http://schemas.openxmlformats.org/officeDocument/2006/relationships/settings" Target="settings.xml"/><Relationship Id="rId9" Type="http://schemas.openxmlformats.org/officeDocument/2006/relationships/hyperlink" Target="mailto:OPPOXZ@scoppo.cn" TargetMode="External"/><Relationship Id="rId13" Type="http://schemas.openxmlformats.org/officeDocument/2006/relationships/hyperlink" Target="mailto:wangweiwei@cdyw.com" TargetMode="External"/><Relationship Id="rId18" Type="http://schemas.openxmlformats.org/officeDocument/2006/relationships/hyperlink" Target="mailto:lizheng@yldz.com.cn" TargetMode="External"/><Relationship Id="rId39" Type="http://schemas.openxmlformats.org/officeDocument/2006/relationships/hyperlink" Target="mailto:316961905@qq.com" TargetMode="External"/><Relationship Id="rId109" Type="http://schemas.openxmlformats.org/officeDocument/2006/relationships/hyperlink" Target="mailto:daianqi@eliteoptronics.com" TargetMode="External"/><Relationship Id="rId34" Type="http://schemas.openxmlformats.org/officeDocument/2006/relationships/hyperlink" Target="mailto:graduate@wondersgroup.com" TargetMode="External"/><Relationship Id="rId50" Type="http://schemas.openxmlformats.org/officeDocument/2006/relationships/hyperlink" Target="mailto:14036340@qq.com" TargetMode="External"/><Relationship Id="rId55" Type="http://schemas.openxmlformats.org/officeDocument/2006/relationships/hyperlink" Target="mailto:342713093@qq.com" TargetMode="External"/><Relationship Id="rId76" Type="http://schemas.openxmlformats.org/officeDocument/2006/relationships/hyperlink" Target="mailto:tdip@tongdaxinheng.com" TargetMode="External"/><Relationship Id="rId97" Type="http://schemas.openxmlformats.org/officeDocument/2006/relationships/hyperlink" Target="mailto:ykan@petromentor.com" TargetMode="External"/><Relationship Id="rId104" Type="http://schemas.openxmlformats.org/officeDocument/2006/relationships/hyperlink" Target="mailto:hr@southchip.com" TargetMode="External"/><Relationship Id="rId7" Type="http://schemas.openxmlformats.org/officeDocument/2006/relationships/endnotes" Target="endnotes.xml"/><Relationship Id="rId71" Type="http://schemas.openxmlformats.org/officeDocument/2006/relationships/hyperlink" Target="mailto:yujie@gowinsemi.com" TargetMode="External"/><Relationship Id="rId92" Type="http://schemas.openxmlformats.org/officeDocument/2006/relationships/hyperlink" Target="mailto:hr@aumiwalker.com" TargetMode="External"/><Relationship Id="rId2" Type="http://schemas.openxmlformats.org/officeDocument/2006/relationships/numbering" Target="numbering.xml"/><Relationship Id="rId29" Type="http://schemas.openxmlformats.org/officeDocument/2006/relationships/hyperlink" Target="mailto:zhaopin@chinahongk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1565-1CFA-4416-BFED-A3CCC1B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220</Pages>
  <Words>23338</Words>
  <Characters>133029</Characters>
  <Application>Microsoft Office Word</Application>
  <DocSecurity>0</DocSecurity>
  <Lines>1108</Lines>
  <Paragraphs>312</Paragraphs>
  <ScaleCrop>false</ScaleCrop>
  <Company/>
  <LinksUpToDate>false</LinksUpToDate>
  <CharactersWithSpaces>156055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c:creator>
  <cp:keywords/>
  <dc:description/>
  <cp:lastModifiedBy>LC</cp:lastModifiedBy>
  <cp:revision>231</cp:revision>
  <dcterms:created xsi:type="dcterms:W3CDTF">2019-03-20T03:29:00Z</dcterms:created>
  <dcterms:modified xsi:type="dcterms:W3CDTF">2019-03-26T11:36:00Z</dcterms:modified>
</cp:coreProperties>
</file>