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F1B" w:rsidRDefault="006D1296" w:rsidP="006D1296">
      <w:pPr>
        <w:pStyle w:val="1"/>
        <w:jc w:val="center"/>
      </w:pPr>
      <w:r>
        <w:rPr>
          <w:rFonts w:hint="eastAsia"/>
        </w:rPr>
        <w:t>注意事项</w:t>
      </w:r>
    </w:p>
    <w:p w:rsidR="00010FD7" w:rsidRDefault="006D1296" w:rsidP="0046476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结题之日，项目负责人需要将以上五项文件夹所包含的内容完成。</w:t>
      </w:r>
    </w:p>
    <w:p w:rsidR="00155B69" w:rsidRDefault="00155B69" w:rsidP="0046476A">
      <w:pPr>
        <w:rPr>
          <w:rFonts w:asciiTheme="minorEastAsia" w:hAnsiTheme="minorEastAsia"/>
          <w:sz w:val="28"/>
          <w:szCs w:val="28"/>
        </w:rPr>
      </w:pPr>
    </w:p>
    <w:p w:rsidR="00010FD7" w:rsidRPr="00F53413" w:rsidRDefault="00963FA5" w:rsidP="00963FA5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特别说明</w:t>
      </w:r>
    </w:p>
    <w:p w:rsidR="003F6F5F" w:rsidRPr="006D1296" w:rsidRDefault="00525048" w:rsidP="00D668F0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（</w:t>
      </w:r>
      <w:r w:rsidR="00010FD7">
        <w:rPr>
          <w:rFonts w:asciiTheme="minorEastAsia" w:hAnsiTheme="minorEastAsia"/>
          <w:sz w:val="28"/>
          <w:szCs w:val="28"/>
        </w:rPr>
        <w:t>1）</w:t>
      </w:r>
      <w:r w:rsidR="000C08E8" w:rsidRPr="006D1296">
        <w:rPr>
          <w:rFonts w:asciiTheme="minorEastAsia" w:hAnsiTheme="minorEastAsia" w:hint="eastAsia"/>
          <w:sz w:val="28"/>
          <w:szCs w:val="28"/>
        </w:rPr>
        <w:t>结题之日需将项目进度进化表中的5</w:t>
      </w:r>
      <w:r w:rsidR="00010FD7">
        <w:rPr>
          <w:rFonts w:asciiTheme="minorEastAsia" w:hAnsiTheme="minorEastAsia" w:hint="eastAsia"/>
          <w:sz w:val="28"/>
          <w:szCs w:val="28"/>
        </w:rPr>
        <w:t>个文件</w:t>
      </w:r>
      <w:r w:rsidR="00DC4411">
        <w:rPr>
          <w:rFonts w:asciiTheme="minorEastAsia" w:hAnsiTheme="minorEastAsia" w:hint="eastAsia"/>
          <w:sz w:val="28"/>
          <w:szCs w:val="28"/>
        </w:rPr>
        <w:t>（</w:t>
      </w:r>
      <w:r w:rsidR="00DC4411" w:rsidRPr="006D1296">
        <w:rPr>
          <w:rFonts w:asciiTheme="minorEastAsia" w:hAnsiTheme="minorEastAsia" w:hint="eastAsia"/>
          <w:sz w:val="28"/>
          <w:szCs w:val="28"/>
        </w:rPr>
        <w:t>附件1-5</w:t>
      </w:r>
      <w:r w:rsidR="00DC4411">
        <w:rPr>
          <w:rFonts w:asciiTheme="minorEastAsia" w:hAnsiTheme="minorEastAsia" w:hint="eastAsia"/>
          <w:sz w:val="28"/>
          <w:szCs w:val="28"/>
        </w:rPr>
        <w:t>）</w:t>
      </w:r>
      <w:r w:rsidR="00010FD7">
        <w:rPr>
          <w:rFonts w:asciiTheme="minorEastAsia" w:hAnsiTheme="minorEastAsia" w:hint="eastAsia"/>
          <w:sz w:val="28"/>
          <w:szCs w:val="28"/>
        </w:rPr>
        <w:t>按顺序装订成册</w:t>
      </w:r>
      <w:r w:rsidR="000C08E8" w:rsidRPr="006D1296">
        <w:rPr>
          <w:rFonts w:asciiTheme="minorEastAsia" w:hAnsiTheme="minorEastAsia" w:hint="eastAsia"/>
          <w:sz w:val="28"/>
          <w:szCs w:val="28"/>
        </w:rPr>
        <w:t>并压缩用U盘考至自动化学生科尹小花处。</w:t>
      </w:r>
    </w:p>
    <w:p w:rsidR="000C08E8" w:rsidRPr="00A97DAD" w:rsidRDefault="00010FD7" w:rsidP="00D668F0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（2）</w:t>
      </w:r>
      <w:r w:rsidR="003F6F5F" w:rsidRPr="006D1296">
        <w:rPr>
          <w:rFonts w:asciiTheme="minorEastAsia" w:hAnsiTheme="minorEastAsia" w:hint="eastAsia"/>
          <w:sz w:val="28"/>
          <w:szCs w:val="28"/>
        </w:rPr>
        <w:t>如果没有论文，可以不提交附件5</w:t>
      </w:r>
    </w:p>
    <w:p w:rsidR="00982F1B" w:rsidRPr="000C08E8" w:rsidRDefault="00982F1B" w:rsidP="00982F1B"/>
    <w:p w:rsidR="00982F1B" w:rsidRDefault="00982F1B" w:rsidP="00982F1B"/>
    <w:p w:rsidR="00982F1B" w:rsidRPr="00E67275" w:rsidRDefault="00F44493" w:rsidP="00963FA5">
      <w:pPr>
        <w:jc w:val="center"/>
        <w:rPr>
          <w:rFonts w:asciiTheme="minorEastAsia" w:hAnsiTheme="minorEastAsia"/>
          <w:b/>
          <w:sz w:val="28"/>
          <w:szCs w:val="28"/>
        </w:rPr>
      </w:pPr>
      <w:r w:rsidRPr="00E67275">
        <w:rPr>
          <w:rFonts w:asciiTheme="minorEastAsia" w:hAnsiTheme="minorEastAsia"/>
          <w:b/>
          <w:sz w:val="28"/>
          <w:szCs w:val="28"/>
        </w:rPr>
        <w:t>发票规格简介</w:t>
      </w:r>
    </w:p>
    <w:p w:rsidR="003A5674" w:rsidRPr="003A5674" w:rsidRDefault="00982F1B" w:rsidP="003A5674">
      <w:pPr>
        <w:pStyle w:val="a3"/>
        <w:spacing w:line="220" w:lineRule="atLeast"/>
        <w:ind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A97DAD">
        <w:rPr>
          <w:rFonts w:asciiTheme="minorEastAsia" w:eastAsiaTheme="minorEastAsia" w:hAnsiTheme="minorEastAsia" w:hint="eastAsia"/>
          <w:sz w:val="28"/>
          <w:szCs w:val="28"/>
        </w:rPr>
        <w:t>由于学校计财处对于发票的管理日益严格，不按要求提交的发票无法报账，因此请各位参赛选手严格按照下述发票管理要求执行，购买相关物品前务必咨询相应供应商是否可以提供合格发票，否则竞赛组委会无法完成报账，亦无法发放资金，谢谢各位同学的合作。</w:t>
      </w:r>
    </w:p>
    <w:p w:rsidR="003A5674" w:rsidRPr="003A5674" w:rsidRDefault="003A5674" w:rsidP="003A5674">
      <w:pPr>
        <w:pStyle w:val="10"/>
        <w:numPr>
          <w:ilvl w:val="0"/>
          <w:numId w:val="1"/>
        </w:numPr>
        <w:spacing w:line="220" w:lineRule="atLeast"/>
        <w:ind w:firstLineChars="0"/>
        <w:rPr>
          <w:rFonts w:hint="eastAsia"/>
        </w:rPr>
      </w:pPr>
      <w:r w:rsidRPr="00922660">
        <w:rPr>
          <w:rFonts w:asciiTheme="minorEastAsia" w:eastAsiaTheme="minorEastAsia" w:hAnsiTheme="minorEastAsia" w:hint="eastAsia"/>
          <w:sz w:val="28"/>
          <w:szCs w:val="28"/>
        </w:rPr>
        <w:t>一般</w:t>
      </w:r>
      <w:r w:rsidRPr="00922660">
        <w:rPr>
          <w:rFonts w:asciiTheme="minorEastAsia" w:eastAsiaTheme="minorEastAsia" w:hAnsiTheme="minorEastAsia"/>
          <w:sz w:val="28"/>
          <w:szCs w:val="28"/>
        </w:rPr>
        <w:t>费用支出</w:t>
      </w:r>
      <w:r w:rsidRPr="00922660">
        <w:rPr>
          <w:rFonts w:asciiTheme="minorEastAsia" w:eastAsiaTheme="minorEastAsia" w:hAnsiTheme="minorEastAsia" w:hint="eastAsia"/>
          <w:sz w:val="28"/>
          <w:szCs w:val="28"/>
        </w:rPr>
        <w:t>发票抬头</w:t>
      </w:r>
      <w:r w:rsidRPr="00922660">
        <w:rPr>
          <w:rFonts w:asciiTheme="minorEastAsia" w:eastAsiaTheme="minorEastAsia" w:hAnsiTheme="minorEastAsia"/>
          <w:sz w:val="28"/>
          <w:szCs w:val="28"/>
        </w:rPr>
        <w:t>请开具</w:t>
      </w:r>
      <w:r w:rsidRPr="00922660">
        <w:rPr>
          <w:rFonts w:asciiTheme="minorEastAsia" w:eastAsiaTheme="minorEastAsia" w:hAnsiTheme="minorEastAsia" w:hint="eastAsia"/>
          <w:sz w:val="28"/>
          <w:szCs w:val="28"/>
        </w:rPr>
        <w:t>基金会</w:t>
      </w:r>
      <w:r w:rsidRPr="00922660">
        <w:rPr>
          <w:rFonts w:asciiTheme="minorEastAsia" w:eastAsiaTheme="minorEastAsia" w:hAnsiTheme="minorEastAsia"/>
          <w:sz w:val="28"/>
          <w:szCs w:val="28"/>
        </w:rPr>
        <w:t>全称：</w:t>
      </w:r>
      <w:r w:rsidRPr="00FF5876">
        <w:rPr>
          <w:rFonts w:asciiTheme="minorEastAsia" w:eastAsiaTheme="minorEastAsia" w:hAnsiTheme="minorEastAsia"/>
          <w:sz w:val="28"/>
          <w:szCs w:val="28"/>
          <w:u w:val="single"/>
        </w:rPr>
        <w:t>四川电子科技大学教育发展</w:t>
      </w:r>
      <w:r w:rsidRPr="00FF5876">
        <w:rPr>
          <w:rFonts w:asciiTheme="minorEastAsia" w:eastAsiaTheme="minorEastAsia" w:hAnsiTheme="minorEastAsia" w:hint="eastAsia"/>
          <w:sz w:val="28"/>
          <w:szCs w:val="28"/>
          <w:u w:val="single"/>
        </w:rPr>
        <w:t>基金会</w:t>
      </w:r>
      <w:r w:rsidRPr="00922660">
        <w:rPr>
          <w:rFonts w:asciiTheme="minorEastAsia" w:eastAsiaTheme="minorEastAsia" w:hAnsiTheme="minorEastAsia" w:hint="eastAsia"/>
          <w:sz w:val="28"/>
          <w:szCs w:val="28"/>
        </w:rPr>
        <w:t>。1000元</w:t>
      </w:r>
      <w:r w:rsidRPr="00922660">
        <w:rPr>
          <w:rFonts w:asciiTheme="minorEastAsia" w:eastAsiaTheme="minorEastAsia" w:hAnsiTheme="minorEastAsia"/>
          <w:sz w:val="28"/>
          <w:szCs w:val="28"/>
        </w:rPr>
        <w:t>以上的设备发票抬头请开具：电</w:t>
      </w:r>
      <w:r w:rsidRPr="00FF5876">
        <w:rPr>
          <w:rFonts w:asciiTheme="minorEastAsia" w:eastAsiaTheme="minorEastAsia" w:hAnsiTheme="minorEastAsia"/>
          <w:sz w:val="28"/>
          <w:szCs w:val="28"/>
          <w:u w:val="single"/>
        </w:rPr>
        <w:t>子科技大学</w:t>
      </w:r>
      <w:r w:rsidRPr="00922660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Pr="003A5674">
        <w:rPr>
          <w:rFonts w:asciiTheme="minorEastAsia" w:eastAsiaTheme="minorEastAsia" w:hAnsiTheme="minorEastAsia" w:hint="eastAsia"/>
          <w:sz w:val="28"/>
          <w:szCs w:val="28"/>
        </w:rPr>
        <w:t>纳税人识别号必须填写：</w:t>
      </w:r>
      <w:r w:rsidRPr="00FF5876">
        <w:rPr>
          <w:rFonts w:asciiTheme="minorEastAsia" w:eastAsiaTheme="minorEastAsia" w:hAnsiTheme="minorEastAsia" w:hint="eastAsia"/>
          <w:sz w:val="28"/>
          <w:szCs w:val="28"/>
          <w:u w:val="single"/>
        </w:rPr>
        <w:t>121000004507193117</w:t>
      </w:r>
      <w:r w:rsidRPr="003A5674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982F1B" w:rsidRPr="00A97DAD" w:rsidRDefault="00982F1B" w:rsidP="00982F1B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A97DAD">
        <w:rPr>
          <w:rFonts w:asciiTheme="minorEastAsia" w:eastAsiaTheme="minorEastAsia" w:hAnsiTheme="minorEastAsia" w:hint="eastAsia"/>
          <w:sz w:val="28"/>
          <w:szCs w:val="28"/>
        </w:rPr>
        <w:t>物品名称为“一套”“一批”“套件”等类似说法的均须另附清单，例“元器件一批”“智能</w:t>
      </w:r>
      <w:bookmarkStart w:id="0" w:name="_GoBack"/>
      <w:bookmarkEnd w:id="0"/>
      <w:r w:rsidRPr="00A97DAD">
        <w:rPr>
          <w:rFonts w:asciiTheme="minorEastAsia" w:eastAsiaTheme="minorEastAsia" w:hAnsiTheme="minorEastAsia" w:hint="eastAsia"/>
          <w:sz w:val="28"/>
          <w:szCs w:val="28"/>
        </w:rPr>
        <w:t>车套件”，均不合格。</w:t>
      </w:r>
    </w:p>
    <w:p w:rsidR="00982F1B" w:rsidRPr="00A97DAD" w:rsidRDefault="00982F1B" w:rsidP="00982F1B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A97DAD">
        <w:rPr>
          <w:rFonts w:asciiTheme="minorEastAsia" w:eastAsiaTheme="minorEastAsia" w:hAnsiTheme="minorEastAsia" w:hint="eastAsia"/>
          <w:sz w:val="28"/>
          <w:szCs w:val="28"/>
        </w:rPr>
        <w:t>发票上清单或另附清单上的物品名称不能为模糊称呼，例“电子元器件”“电子配件”，均不合格；</w:t>
      </w:r>
    </w:p>
    <w:p w:rsidR="00982F1B" w:rsidRPr="00A97DAD" w:rsidRDefault="00982F1B" w:rsidP="00982F1B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A97DAD">
        <w:rPr>
          <w:rFonts w:asciiTheme="minorEastAsia" w:eastAsiaTheme="minorEastAsia" w:hAnsiTheme="minorEastAsia" w:hint="eastAsia"/>
          <w:sz w:val="28"/>
          <w:szCs w:val="28"/>
        </w:rPr>
        <w:t>发票及清单上每件物品名称最后一个字不能为“器”，例“遥控器”“</w:t>
      </w:r>
      <w:r w:rsidRPr="00A97DAD">
        <w:rPr>
          <w:rFonts w:asciiTheme="minorEastAsia" w:eastAsiaTheme="minorEastAsia" w:hAnsiTheme="minorEastAsia"/>
          <w:sz w:val="28"/>
          <w:szCs w:val="28"/>
        </w:rPr>
        <w:t>USB</w:t>
      </w:r>
      <w:r w:rsidRPr="00A97DAD">
        <w:rPr>
          <w:rFonts w:asciiTheme="minorEastAsia" w:eastAsiaTheme="minorEastAsia" w:hAnsiTheme="minorEastAsia" w:hint="eastAsia"/>
          <w:sz w:val="28"/>
          <w:szCs w:val="28"/>
        </w:rPr>
        <w:t>下载器”“充电器”“四轴飞行器”“锂电池（充电器）”“仿真器</w:t>
      </w:r>
      <w:r w:rsidRPr="00A97DAD">
        <w:rPr>
          <w:rFonts w:asciiTheme="minorEastAsia" w:eastAsiaTheme="minorEastAsia" w:hAnsiTheme="minorEastAsia"/>
          <w:sz w:val="28"/>
          <w:szCs w:val="28"/>
        </w:rPr>
        <w:t>+</w:t>
      </w:r>
      <w:r w:rsidRPr="00A97DAD">
        <w:rPr>
          <w:rFonts w:asciiTheme="minorEastAsia" w:eastAsiaTheme="minorEastAsia" w:hAnsiTheme="minorEastAsia" w:hint="eastAsia"/>
          <w:sz w:val="28"/>
          <w:szCs w:val="28"/>
        </w:rPr>
        <w:t>开发板”“飞行器配件”，均不合格；</w:t>
      </w:r>
    </w:p>
    <w:p w:rsidR="00982F1B" w:rsidRPr="00A97DAD" w:rsidRDefault="00982F1B" w:rsidP="00982F1B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A97DAD">
        <w:rPr>
          <w:rFonts w:asciiTheme="minorEastAsia" w:eastAsiaTheme="minorEastAsia" w:hAnsiTheme="minorEastAsia" w:hint="eastAsia"/>
          <w:sz w:val="28"/>
          <w:szCs w:val="28"/>
        </w:rPr>
        <w:t>同一天同一家供应商所开发票累计不能超过</w:t>
      </w:r>
      <w:r w:rsidRPr="00A97DAD">
        <w:rPr>
          <w:rFonts w:asciiTheme="minorEastAsia" w:eastAsiaTheme="minorEastAsia" w:hAnsiTheme="minorEastAsia"/>
          <w:sz w:val="28"/>
          <w:szCs w:val="28"/>
        </w:rPr>
        <w:t>1000</w:t>
      </w:r>
      <w:r w:rsidRPr="00A97DAD">
        <w:rPr>
          <w:rFonts w:asciiTheme="minorEastAsia" w:eastAsiaTheme="minorEastAsia" w:hAnsiTheme="minorEastAsia" w:hint="eastAsia"/>
          <w:sz w:val="28"/>
          <w:szCs w:val="28"/>
        </w:rPr>
        <w:t>元，每件物品单价不能超过</w:t>
      </w:r>
      <w:r w:rsidRPr="00A97DAD">
        <w:rPr>
          <w:rFonts w:asciiTheme="minorEastAsia" w:eastAsiaTheme="minorEastAsia" w:hAnsiTheme="minorEastAsia"/>
          <w:sz w:val="28"/>
          <w:szCs w:val="28"/>
        </w:rPr>
        <w:t>200</w:t>
      </w:r>
      <w:r w:rsidRPr="00A97DAD">
        <w:rPr>
          <w:rFonts w:asciiTheme="minorEastAsia" w:eastAsiaTheme="minorEastAsia" w:hAnsiTheme="minorEastAsia" w:hint="eastAsia"/>
          <w:sz w:val="28"/>
          <w:szCs w:val="28"/>
        </w:rPr>
        <w:t>元；</w:t>
      </w:r>
    </w:p>
    <w:p w:rsidR="00982F1B" w:rsidRPr="00A97DAD" w:rsidRDefault="00982F1B" w:rsidP="00982F1B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A97DAD">
        <w:rPr>
          <w:rFonts w:asciiTheme="minorEastAsia" w:eastAsiaTheme="minorEastAsia" w:hAnsiTheme="minorEastAsia" w:hint="eastAsia"/>
          <w:sz w:val="28"/>
          <w:szCs w:val="28"/>
        </w:rPr>
        <w:lastRenderedPageBreak/>
        <w:t>上交发票时，每张发票需有相应的清单，如果是另附清单的，需要一张发票、对应清单、一张发票、对应清单依次叠放，之后用订书机或回形针等固定之后上交，有发票没清单或者有清单没发票均不合格；</w:t>
      </w:r>
    </w:p>
    <w:p w:rsidR="00982F1B" w:rsidRPr="00A97DAD" w:rsidRDefault="00982F1B" w:rsidP="00BF3CE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A97DAD">
        <w:rPr>
          <w:rFonts w:asciiTheme="minorEastAsia" w:eastAsiaTheme="minorEastAsia" w:hAnsiTheme="minorEastAsia" w:hint="eastAsia"/>
          <w:sz w:val="28"/>
          <w:szCs w:val="28"/>
        </w:rPr>
        <w:t>上交发票时，每张发票及清单上需填写队长和一名参赛队员（共两人）的名字，名字填写位置请务必上交时咨询。</w:t>
      </w:r>
    </w:p>
    <w:sectPr w:rsidR="00982F1B" w:rsidRPr="00A97D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124" w:rsidRDefault="00684124" w:rsidP="00ED0BF2">
      <w:r>
        <w:separator/>
      </w:r>
    </w:p>
  </w:endnote>
  <w:endnote w:type="continuationSeparator" w:id="0">
    <w:p w:rsidR="00684124" w:rsidRDefault="00684124" w:rsidP="00ED0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124" w:rsidRDefault="00684124" w:rsidP="00ED0BF2">
      <w:r>
        <w:separator/>
      </w:r>
    </w:p>
  </w:footnote>
  <w:footnote w:type="continuationSeparator" w:id="0">
    <w:p w:rsidR="00684124" w:rsidRDefault="00684124" w:rsidP="00ED0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B3D2D"/>
    <w:multiLevelType w:val="hybridMultilevel"/>
    <w:tmpl w:val="E57A0538"/>
    <w:lvl w:ilvl="0" w:tplc="0409000F">
      <w:start w:val="1"/>
      <w:numFmt w:val="decimal"/>
      <w:lvlText w:val="%1.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14D154F"/>
    <w:multiLevelType w:val="hybridMultilevel"/>
    <w:tmpl w:val="0CB6EB5A"/>
    <w:lvl w:ilvl="0" w:tplc="B93A7A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54"/>
    <w:rsid w:val="00010FD7"/>
    <w:rsid w:val="000C08E8"/>
    <w:rsid w:val="000D2627"/>
    <w:rsid w:val="001455FE"/>
    <w:rsid w:val="00155B69"/>
    <w:rsid w:val="002D7B65"/>
    <w:rsid w:val="003A5674"/>
    <w:rsid w:val="003F6F5F"/>
    <w:rsid w:val="00462594"/>
    <w:rsid w:val="0046476A"/>
    <w:rsid w:val="00525048"/>
    <w:rsid w:val="005A7554"/>
    <w:rsid w:val="005A7608"/>
    <w:rsid w:val="00611381"/>
    <w:rsid w:val="0061725E"/>
    <w:rsid w:val="00617F0C"/>
    <w:rsid w:val="00684124"/>
    <w:rsid w:val="006D1296"/>
    <w:rsid w:val="00775684"/>
    <w:rsid w:val="00836355"/>
    <w:rsid w:val="00901D53"/>
    <w:rsid w:val="00922660"/>
    <w:rsid w:val="00963FA5"/>
    <w:rsid w:val="00982F1B"/>
    <w:rsid w:val="00A97DAD"/>
    <w:rsid w:val="00BF3CE9"/>
    <w:rsid w:val="00C752BD"/>
    <w:rsid w:val="00D668F0"/>
    <w:rsid w:val="00DC4411"/>
    <w:rsid w:val="00E67275"/>
    <w:rsid w:val="00ED0BF2"/>
    <w:rsid w:val="00F44493"/>
    <w:rsid w:val="00F53413"/>
    <w:rsid w:val="00F65C87"/>
    <w:rsid w:val="00F9077F"/>
    <w:rsid w:val="00F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77C3F3-2554-49A7-8EDD-53614691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D129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F1B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</w:rPr>
  </w:style>
  <w:style w:type="paragraph" w:styleId="a4">
    <w:name w:val="header"/>
    <w:basedOn w:val="a"/>
    <w:link w:val="Char"/>
    <w:uiPriority w:val="99"/>
    <w:unhideWhenUsed/>
    <w:rsid w:val="00ED0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0BF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0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0BF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D1296"/>
    <w:rPr>
      <w:b/>
      <w:bCs/>
      <w:kern w:val="44"/>
      <w:sz w:val="44"/>
      <w:szCs w:val="44"/>
    </w:rPr>
  </w:style>
  <w:style w:type="paragraph" w:customStyle="1" w:styleId="10">
    <w:name w:val="列出段落1"/>
    <w:basedOn w:val="a"/>
    <w:uiPriority w:val="34"/>
    <w:qFormat/>
    <w:rsid w:val="003A5674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3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 li</dc:creator>
  <cp:keywords/>
  <dc:description/>
  <cp:lastModifiedBy>Microsoft 帐户</cp:lastModifiedBy>
  <cp:revision>30</cp:revision>
  <dcterms:created xsi:type="dcterms:W3CDTF">2016-12-07T08:10:00Z</dcterms:created>
  <dcterms:modified xsi:type="dcterms:W3CDTF">2017-12-08T05:44:00Z</dcterms:modified>
</cp:coreProperties>
</file>