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B1" w:rsidRPr="0057504B" w:rsidRDefault="00FD5B91" w:rsidP="00DE67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57504B">
        <w:rPr>
          <w:rFonts w:ascii="Times New Roman" w:hAnsi="Times New Roman" w:cs="Times New Roman"/>
          <w:szCs w:val="21"/>
        </w:rPr>
        <w:t>IYPT202</w:t>
      </w:r>
      <w:r w:rsidR="0057504B">
        <w:rPr>
          <w:rFonts w:ascii="Times New Roman" w:hAnsi="Times New Roman" w:cs="Times New Roman"/>
          <w:szCs w:val="21"/>
        </w:rPr>
        <w:t>4</w:t>
      </w:r>
      <w:r w:rsidRPr="0057504B">
        <w:rPr>
          <w:rFonts w:ascii="Times New Roman" w:hAnsi="Times New Roman" w:cs="Times New Roman"/>
          <w:szCs w:val="21"/>
        </w:rPr>
        <w:t xml:space="preserve"> </w:t>
      </w:r>
      <w:r w:rsidRPr="0057504B">
        <w:rPr>
          <w:rFonts w:ascii="Times New Roman" w:hAnsi="Times New Roman" w:cs="Times New Roman"/>
          <w:szCs w:val="21"/>
        </w:rPr>
        <w:t>赛题中英文翻译版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57504B">
        <w:rPr>
          <w:rFonts w:ascii="Times New Roman" w:hAnsi="Times New Roman" w:cs="Times New Roman"/>
          <w:kern w:val="0"/>
          <w:szCs w:val="21"/>
        </w:rPr>
        <w:t>1. Invent Yourself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57504B">
        <w:rPr>
          <w:rFonts w:ascii="Times New Roman" w:hAnsi="Times New Roman" w:cs="Times New Roman"/>
          <w:kern w:val="0"/>
          <w:szCs w:val="21"/>
        </w:rPr>
        <w:t>Take a box (e.g. a matchbox), filled with identical objects (</w:t>
      </w:r>
      <w:proofErr w:type="spellStart"/>
      <w:r w:rsidRPr="0057504B">
        <w:rPr>
          <w:rFonts w:ascii="Times New Roman" w:hAnsi="Times New Roman" w:cs="Times New Roman"/>
          <w:kern w:val="0"/>
          <w:szCs w:val="21"/>
        </w:rPr>
        <w:t>e.</w:t>
      </w:r>
      <w:proofErr w:type="gramStart"/>
      <w:r w:rsidRPr="0057504B">
        <w:rPr>
          <w:rFonts w:ascii="Times New Roman" w:hAnsi="Times New Roman" w:cs="Times New Roman"/>
          <w:kern w:val="0"/>
          <w:szCs w:val="21"/>
        </w:rPr>
        <w:t>g.matches</w:t>
      </w:r>
      <w:proofErr w:type="spellEnd"/>
      <w:proofErr w:type="gramEnd"/>
      <w:r w:rsidRPr="0057504B">
        <w:rPr>
          <w:rFonts w:ascii="Times New Roman" w:hAnsi="Times New Roman" w:cs="Times New Roman"/>
          <w:kern w:val="0"/>
          <w:szCs w:val="21"/>
        </w:rPr>
        <w:t xml:space="preserve">, balls, </w:t>
      </w:r>
      <w:r w:rsidRPr="0057504B">
        <w:rPr>
          <w:rFonts w:ascii="Times New Roman" w:eastAsia="宋体" w:hAnsi="Times New Roman" w:cs="Times New Roman"/>
          <w:kern w:val="0"/>
          <w:szCs w:val="21"/>
        </w:rPr>
        <w:t>…</w:t>
      </w:r>
      <w:r w:rsidRPr="0057504B">
        <w:rPr>
          <w:rFonts w:ascii="Times New Roman" w:hAnsi="Times New Roman" w:cs="Times New Roman"/>
          <w:kern w:val="0"/>
          <w:szCs w:val="21"/>
        </w:rPr>
        <w:t>). Find a method to</w:t>
      </w:r>
      <w:r w:rsidRPr="0057504B">
        <w:rPr>
          <w:rFonts w:ascii="Times New Roman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hAnsi="Times New Roman" w:cs="Times New Roman"/>
          <w:kern w:val="0"/>
          <w:szCs w:val="21"/>
        </w:rPr>
        <w:t>determine the number of objects in the box solely by the sound produced while shaking the box.</w:t>
      </w:r>
      <w:r w:rsidRPr="0057504B">
        <w:rPr>
          <w:rFonts w:ascii="Times New Roman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hAnsi="Times New Roman" w:cs="Times New Roman"/>
          <w:kern w:val="0"/>
          <w:szCs w:val="21"/>
        </w:rPr>
        <w:t>How does the accuracy depend on the properties of the objects, the box, and the packing density?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hAnsi="Times New Roman" w:cs="Times New Roman"/>
          <w:kern w:val="0"/>
          <w:szCs w:val="21"/>
        </w:rPr>
        <w:t xml:space="preserve">1. </w:t>
      </w:r>
      <w:r w:rsidRPr="0057504B">
        <w:rPr>
          <w:rFonts w:ascii="Times New Roman" w:eastAsia="宋体" w:hAnsi="Times New Roman" w:cs="Times New Roman"/>
          <w:kern w:val="0"/>
          <w:szCs w:val="21"/>
        </w:rPr>
        <w:t>自己发明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拿一个盒子</w:t>
      </w:r>
      <w:r w:rsidRPr="0057504B">
        <w:rPr>
          <w:rFonts w:ascii="Times New Roman" w:eastAsia="宋体" w:hAnsi="Times New Roman" w:cs="Times New Roman"/>
          <w:kern w:val="0"/>
          <w:szCs w:val="21"/>
        </w:rPr>
        <w:t>(</w:t>
      </w:r>
      <w:r w:rsidRPr="0057504B">
        <w:rPr>
          <w:rFonts w:ascii="Times New Roman" w:eastAsia="宋体" w:hAnsi="Times New Roman" w:cs="Times New Roman"/>
          <w:kern w:val="0"/>
          <w:szCs w:val="21"/>
        </w:rPr>
        <w:t>如火柴盒</w:t>
      </w:r>
      <w:r w:rsidRPr="0057504B">
        <w:rPr>
          <w:rFonts w:ascii="Times New Roman" w:eastAsia="宋体" w:hAnsi="Times New Roman" w:cs="Times New Roman"/>
          <w:kern w:val="0"/>
          <w:szCs w:val="21"/>
        </w:rPr>
        <w:t>)</w:t>
      </w:r>
      <w:r w:rsidRPr="0057504B">
        <w:rPr>
          <w:rFonts w:ascii="Times New Roman" w:eastAsia="宋体" w:hAnsi="Times New Roman" w:cs="Times New Roman"/>
          <w:kern w:val="0"/>
          <w:szCs w:val="21"/>
        </w:rPr>
        <w:t>来说，里面</w:t>
      </w:r>
      <w:bookmarkStart w:id="0" w:name="_GoBack"/>
      <w:bookmarkEnd w:id="0"/>
      <w:r w:rsidRPr="0057504B">
        <w:rPr>
          <w:rFonts w:ascii="Times New Roman" w:eastAsia="宋体" w:hAnsi="Times New Roman" w:cs="Times New Roman"/>
          <w:kern w:val="0"/>
          <w:szCs w:val="21"/>
        </w:rPr>
        <w:t>装满了相同的东西</w:t>
      </w:r>
      <w:r w:rsidRPr="0057504B">
        <w:rPr>
          <w:rFonts w:ascii="Times New Roman" w:eastAsia="宋体" w:hAnsi="Times New Roman" w:cs="Times New Roman"/>
          <w:kern w:val="0"/>
          <w:szCs w:val="21"/>
        </w:rPr>
        <w:t>(</w:t>
      </w:r>
      <w:r w:rsidRPr="0057504B">
        <w:rPr>
          <w:rFonts w:ascii="Times New Roman" w:eastAsia="宋体" w:hAnsi="Times New Roman" w:cs="Times New Roman"/>
          <w:kern w:val="0"/>
          <w:szCs w:val="21"/>
        </w:rPr>
        <w:t>如火柴、球等</w:t>
      </w:r>
      <w:r w:rsidRPr="0057504B">
        <w:rPr>
          <w:rFonts w:ascii="Times New Roman" w:eastAsia="宋体" w:hAnsi="Times New Roman" w:cs="Times New Roman"/>
          <w:kern w:val="0"/>
          <w:szCs w:val="21"/>
        </w:rPr>
        <w:t>)</w:t>
      </w:r>
      <w:r w:rsidRPr="0057504B">
        <w:rPr>
          <w:rFonts w:ascii="Times New Roman" w:eastAsia="宋体" w:hAnsi="Times New Roman" w:cs="Times New Roman"/>
          <w:kern w:val="0"/>
          <w:szCs w:val="21"/>
        </w:rPr>
        <w:t>。找到一种仅通过摇晃盒子时产生的声音，来确定盒子中物体数量的方法。研究这种方法的精确度是如何取决于物体、盒子和包装密度等性质的？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2. Droplet Microscope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By looking through a single water droplet placed on a glass surface, one can observe that the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droplet acts as an imaging system. Investigate the magnification and resolution of such a lens.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2. </w:t>
      </w:r>
      <w:r w:rsidRPr="0057504B">
        <w:rPr>
          <w:rFonts w:ascii="Times New Roman" w:eastAsia="宋体" w:hAnsi="Times New Roman" w:cs="Times New Roman"/>
          <w:kern w:val="0"/>
          <w:szCs w:val="21"/>
        </w:rPr>
        <w:t>液滴显微镜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透过放置在玻璃表面上的单个水滴，我们可以观察到水滴就像一个成像系统。研究这种透镜的放大倍率和分辨率。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3. Rigid Ramp Walker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Construct a rigid ramp walker with four legs (e.g. in the form of a ladder). The construction may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begin to 'walk' down a rough ramp. Investigate how the geometry of the walker and relevant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parameters affect its terminal velocity of walking.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3. </w:t>
      </w:r>
      <w:r w:rsidRPr="0057504B">
        <w:rPr>
          <w:rFonts w:ascii="Times New Roman" w:eastAsia="宋体" w:hAnsi="Times New Roman" w:cs="Times New Roman"/>
          <w:kern w:val="0"/>
          <w:szCs w:val="21"/>
        </w:rPr>
        <w:t>刚性坡道行走器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建造一个有四条腿的刚性坡道行走器（例如梯形的样式）。该结构可能开始沿粗糙的斜坡向下</w:t>
      </w:r>
      <w:r w:rsidRPr="0057504B">
        <w:rPr>
          <w:rFonts w:ascii="Times New Roman" w:eastAsia="宋体" w:hAnsi="Times New Roman" w:cs="Times New Roman"/>
          <w:kern w:val="0"/>
          <w:szCs w:val="21"/>
        </w:rPr>
        <w:t>“</w:t>
      </w:r>
      <w:r w:rsidRPr="0057504B">
        <w:rPr>
          <w:rFonts w:ascii="Times New Roman" w:eastAsia="宋体" w:hAnsi="Times New Roman" w:cs="Times New Roman"/>
          <w:kern w:val="0"/>
          <w:szCs w:val="21"/>
        </w:rPr>
        <w:t>行走</w:t>
      </w:r>
      <w:r w:rsidRPr="0057504B">
        <w:rPr>
          <w:rFonts w:ascii="Times New Roman" w:eastAsia="宋体" w:hAnsi="Times New Roman" w:cs="Times New Roman"/>
          <w:kern w:val="0"/>
          <w:szCs w:val="21"/>
        </w:rPr>
        <w:t>”</w:t>
      </w:r>
      <w:r w:rsidRPr="0057504B">
        <w:rPr>
          <w:rFonts w:ascii="Times New Roman" w:eastAsia="宋体" w:hAnsi="Times New Roman" w:cs="Times New Roman"/>
          <w:kern w:val="0"/>
          <w:szCs w:val="21"/>
        </w:rPr>
        <w:t>。研究行走器的几何形状以及相关参数是如何影响其行走终端速度的。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4. Charge Meter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A lightweight ball is suspended from a thread in the area between two charged plates. If the ball is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also charged it will be deflected to one side at a certain angle. What is the accuracy of such a device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for measuring the amount of charge on the ball? </w:t>
      </w:r>
      <w:proofErr w:type="spellStart"/>
      <w:r w:rsidRPr="0057504B">
        <w:rPr>
          <w:rFonts w:ascii="Times New Roman" w:eastAsia="宋体" w:hAnsi="Times New Roman" w:cs="Times New Roman"/>
          <w:kern w:val="0"/>
          <w:szCs w:val="21"/>
        </w:rPr>
        <w:t>Optimise</w:t>
      </w:r>
      <w:proofErr w:type="spellEnd"/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your device to measure the smallest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possible charge on the ball.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4. </w:t>
      </w:r>
      <w:r w:rsidRPr="0057504B">
        <w:rPr>
          <w:rFonts w:ascii="Times New Roman" w:eastAsia="宋体" w:hAnsi="Times New Roman" w:cs="Times New Roman"/>
          <w:kern w:val="0"/>
          <w:szCs w:val="21"/>
        </w:rPr>
        <w:t>电荷测量计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一个轻球被一根线悬挂在两个带电板之间的区域。如果球也带电，它会以一定的角度偏向一侧。这种测量球上电荷量的装置的精度是多少</w:t>
      </w:r>
      <w:r w:rsidRPr="0057504B">
        <w:rPr>
          <w:rFonts w:ascii="Times New Roman" w:eastAsia="宋体" w:hAnsi="Times New Roman" w:cs="Times New Roman"/>
          <w:kern w:val="0"/>
          <w:szCs w:val="21"/>
        </w:rPr>
        <w:t>?</w:t>
      </w:r>
      <w:r w:rsidRPr="0057504B">
        <w:rPr>
          <w:rFonts w:ascii="Times New Roman" w:eastAsia="宋体" w:hAnsi="Times New Roman" w:cs="Times New Roman"/>
          <w:kern w:val="0"/>
          <w:szCs w:val="21"/>
        </w:rPr>
        <w:t>优化你的设备来测量球上尽可能小的电荷。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5. Ping Pong Rocket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A ping pong ball is placed in a container of water. When the container is dropped, the ping pong ball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will get launched to a great height. What maximum height can you reach with up to 2 liters of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water?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5. </w:t>
      </w:r>
      <w:r w:rsidRPr="0057504B">
        <w:rPr>
          <w:rFonts w:ascii="Times New Roman" w:eastAsia="宋体" w:hAnsi="Times New Roman" w:cs="Times New Roman"/>
          <w:kern w:val="0"/>
          <w:szCs w:val="21"/>
        </w:rPr>
        <w:t>乒乓球火箭</w:t>
      </w:r>
    </w:p>
    <w:p w:rsidR="00DE67B1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将一个乒乓球放在装水的容器中。当容器掉落时，乒乓球将被发射到一个很高的高度。使用最多</w:t>
      </w:r>
      <w:r w:rsidR="0057504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2 </w:t>
      </w:r>
      <w:r w:rsidRPr="0057504B">
        <w:rPr>
          <w:rFonts w:ascii="Times New Roman" w:eastAsia="宋体" w:hAnsi="Times New Roman" w:cs="Times New Roman"/>
          <w:kern w:val="0"/>
          <w:szCs w:val="21"/>
        </w:rPr>
        <w:t>升水，你能达到的最大高度是多少</w:t>
      </w:r>
      <w:r w:rsidRPr="0057504B">
        <w:rPr>
          <w:rFonts w:ascii="Times New Roman" w:eastAsia="宋体" w:hAnsi="Times New Roman" w:cs="Times New Roman"/>
          <w:kern w:val="0"/>
          <w:szCs w:val="21"/>
        </w:rPr>
        <w:t>?</w:t>
      </w:r>
    </w:p>
    <w:p w:rsidR="0057504B" w:rsidRPr="0057504B" w:rsidRDefault="0057504B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lastRenderedPageBreak/>
        <w:t>6. Non-contact Resistance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The responses of an LRC circuit driven by an AC source can be changed by inserting either a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non-magnetic metal rod or a ferromagnetic rod into the inductor coil. How can we obtain </w:t>
      </w:r>
      <w:proofErr w:type="gramStart"/>
      <w:r w:rsidRPr="0057504B">
        <w:rPr>
          <w:rFonts w:ascii="Times New Roman" w:eastAsia="宋体" w:hAnsi="Times New Roman" w:cs="Times New Roman"/>
          <w:kern w:val="0"/>
          <w:szCs w:val="21"/>
        </w:rPr>
        <w:t>the</w:t>
      </w:r>
      <w:proofErr w:type="gramEnd"/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magnetic and electric properties of the inserted rod from the circuit</w:t>
      </w:r>
      <w:proofErr w:type="gramStart"/>
      <w:r w:rsidRPr="0057504B">
        <w:rPr>
          <w:rFonts w:ascii="Times New Roman" w:eastAsia="宋体" w:hAnsi="Times New Roman" w:cs="Times New Roman"/>
          <w:kern w:val="0"/>
          <w:szCs w:val="21"/>
        </w:rPr>
        <w:t>’</w:t>
      </w:r>
      <w:proofErr w:type="gramEnd"/>
      <w:r w:rsidRPr="0057504B">
        <w:rPr>
          <w:rFonts w:ascii="Times New Roman" w:eastAsia="宋体" w:hAnsi="Times New Roman" w:cs="Times New Roman"/>
          <w:kern w:val="0"/>
          <w:szCs w:val="21"/>
        </w:rPr>
        <w:t>s responses?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6.</w:t>
      </w:r>
      <w:r w:rsidRPr="0057504B">
        <w:rPr>
          <w:rFonts w:ascii="Times New Roman" w:eastAsia="宋体" w:hAnsi="Times New Roman" w:cs="Times New Roman"/>
          <w:kern w:val="0"/>
          <w:szCs w:val="21"/>
        </w:rPr>
        <w:t>非接触式电阻</w:t>
      </w:r>
    </w:p>
    <w:p w:rsidR="00DE67B1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通过在电感线圈中插入非磁性金属棒或铁磁性棒，可以改变由交流源驱动的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LRC </w:t>
      </w:r>
      <w:r w:rsidRPr="0057504B">
        <w:rPr>
          <w:rFonts w:ascii="Times New Roman" w:eastAsia="宋体" w:hAnsi="Times New Roman" w:cs="Times New Roman"/>
          <w:kern w:val="0"/>
          <w:szCs w:val="21"/>
        </w:rPr>
        <w:t>电路的响应。我们如何从电路的响应中获得插入棒的磁性和电学性质</w:t>
      </w:r>
      <w:r w:rsidRPr="0057504B">
        <w:rPr>
          <w:rFonts w:ascii="Times New Roman" w:eastAsia="宋体" w:hAnsi="Times New Roman" w:cs="Times New Roman"/>
          <w:kern w:val="0"/>
          <w:szCs w:val="21"/>
        </w:rPr>
        <w:t>?</w:t>
      </w:r>
    </w:p>
    <w:p w:rsidR="0057504B" w:rsidRPr="0057504B" w:rsidRDefault="0057504B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7. Giant Sounding Plate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When a large, thin and flexible plate (e.g. plastic, metal or plexiglass) is bent, it may produce a loud</w:t>
      </w:r>
      <w:r w:rsid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and unusual howling sound. Explain and investigate this phenomenon.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7.</w:t>
      </w:r>
      <w:r w:rsidRPr="0057504B">
        <w:rPr>
          <w:rFonts w:ascii="Times New Roman" w:eastAsia="宋体" w:hAnsi="Times New Roman" w:cs="Times New Roman"/>
          <w:kern w:val="0"/>
          <w:szCs w:val="21"/>
        </w:rPr>
        <w:t>巨型发声板</w:t>
      </w:r>
    </w:p>
    <w:p w:rsidR="00DE67B1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当一个又大又薄又有弹性的板</w:t>
      </w:r>
      <w:r w:rsidRPr="0057504B">
        <w:rPr>
          <w:rFonts w:ascii="Times New Roman" w:eastAsia="宋体" w:hAnsi="Times New Roman" w:cs="Times New Roman"/>
          <w:kern w:val="0"/>
          <w:szCs w:val="21"/>
        </w:rPr>
        <w:t>(</w:t>
      </w:r>
      <w:r w:rsidRPr="0057504B">
        <w:rPr>
          <w:rFonts w:ascii="Times New Roman" w:eastAsia="宋体" w:hAnsi="Times New Roman" w:cs="Times New Roman"/>
          <w:kern w:val="0"/>
          <w:szCs w:val="21"/>
        </w:rPr>
        <w:t>如塑料、金属或有机玻璃</w:t>
      </w:r>
      <w:r w:rsidRPr="0057504B">
        <w:rPr>
          <w:rFonts w:ascii="Times New Roman" w:eastAsia="宋体" w:hAnsi="Times New Roman" w:cs="Times New Roman"/>
          <w:kern w:val="0"/>
          <w:szCs w:val="21"/>
        </w:rPr>
        <w:t>)</w:t>
      </w:r>
      <w:r w:rsidRPr="0057504B">
        <w:rPr>
          <w:rFonts w:ascii="Times New Roman" w:eastAsia="宋体" w:hAnsi="Times New Roman" w:cs="Times New Roman"/>
          <w:kern w:val="0"/>
          <w:szCs w:val="21"/>
        </w:rPr>
        <w:t>被弯曲时，它可能会发出一种响亮而不寻常的呼啸声。解释并探究这一现象。</w:t>
      </w:r>
    </w:p>
    <w:p w:rsidR="0057504B" w:rsidRPr="0057504B" w:rsidRDefault="0057504B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8. Another Magnetic Levitation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Place a large disk-shaped magnet on a non-magnetic conductive plate. When a smaller magnet is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moved under the plate, the magnet on top may levitate under certain conditions. Investigate the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levitation and the possible motion of the magnet on top.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8.</w:t>
      </w:r>
      <w:r w:rsidRPr="0057504B">
        <w:rPr>
          <w:rFonts w:ascii="Times New Roman" w:eastAsia="宋体" w:hAnsi="Times New Roman" w:cs="Times New Roman"/>
          <w:kern w:val="0"/>
          <w:szCs w:val="21"/>
        </w:rPr>
        <w:t>另一类磁悬浮</w:t>
      </w:r>
    </w:p>
    <w:p w:rsidR="00DE67B1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将一个大的圆盘形磁铁放在一个非磁性导电板上。当一个较小的磁铁在板下移动时，在一定条件下，上面的磁铁可能会悬浮起来。探究此类磁悬浮现象和上面磁铁可能的运动。</w:t>
      </w:r>
    </w:p>
    <w:p w:rsidR="0057504B" w:rsidRPr="0057504B" w:rsidRDefault="0057504B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9. Juicy Solar Cell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A functional solar cell can be created using conducting glass slides, iodine, juice (</w:t>
      </w:r>
      <w:proofErr w:type="spellStart"/>
      <w:r w:rsidRPr="0057504B">
        <w:rPr>
          <w:rFonts w:ascii="Times New Roman" w:eastAsia="宋体" w:hAnsi="Times New Roman" w:cs="Times New Roman"/>
          <w:kern w:val="0"/>
          <w:szCs w:val="21"/>
        </w:rPr>
        <w:t>eg.</w:t>
      </w:r>
      <w:proofErr w:type="spellEnd"/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blackberry) and</w:t>
      </w:r>
      <w:r w:rsid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titanium dioxide. This type of cell is called a </w:t>
      </w:r>
      <w:proofErr w:type="spellStart"/>
      <w:r w:rsidRPr="0057504B">
        <w:rPr>
          <w:rFonts w:ascii="Times New Roman" w:eastAsia="宋体" w:hAnsi="Times New Roman" w:cs="Times New Roman"/>
          <w:kern w:val="0"/>
          <w:szCs w:val="21"/>
        </w:rPr>
        <w:t>Grätzel</w:t>
      </w:r>
      <w:proofErr w:type="spellEnd"/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cell. Make such a cell and investigate the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necessary parameters to obtain maximum efficiency.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9. </w:t>
      </w:r>
      <w:r w:rsidRPr="0057504B">
        <w:rPr>
          <w:rFonts w:ascii="Times New Roman" w:eastAsia="宋体" w:hAnsi="Times New Roman" w:cs="Times New Roman"/>
          <w:kern w:val="0"/>
          <w:szCs w:val="21"/>
        </w:rPr>
        <w:t>果汁太阳能电池</w:t>
      </w:r>
    </w:p>
    <w:p w:rsidR="00DE67B1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一个功能性的太阳能电池可以用导电</w:t>
      </w:r>
      <w:proofErr w:type="gramStart"/>
      <w:r w:rsidRPr="0057504B">
        <w:rPr>
          <w:rFonts w:ascii="Times New Roman" w:eastAsia="宋体" w:hAnsi="Times New Roman" w:cs="Times New Roman"/>
          <w:kern w:val="0"/>
          <w:szCs w:val="21"/>
        </w:rPr>
        <w:t>玻</w:t>
      </w:r>
      <w:proofErr w:type="gramEnd"/>
      <w:r w:rsidRPr="0057504B">
        <w:rPr>
          <w:rFonts w:ascii="Times New Roman" w:eastAsia="宋体" w:hAnsi="Times New Roman" w:cs="Times New Roman"/>
          <w:kern w:val="0"/>
          <w:szCs w:val="21"/>
        </w:rPr>
        <w:t>片、碘、果汁</w:t>
      </w:r>
      <w:r w:rsidRPr="0057504B">
        <w:rPr>
          <w:rFonts w:ascii="Times New Roman" w:eastAsia="宋体" w:hAnsi="Times New Roman" w:cs="Times New Roman"/>
          <w:kern w:val="0"/>
          <w:szCs w:val="21"/>
        </w:rPr>
        <w:t>(</w:t>
      </w:r>
      <w:r w:rsidRPr="0057504B">
        <w:rPr>
          <w:rFonts w:ascii="Times New Roman" w:eastAsia="宋体" w:hAnsi="Times New Roman" w:cs="Times New Roman"/>
          <w:kern w:val="0"/>
          <w:szCs w:val="21"/>
        </w:rPr>
        <w:t>例如黑莓</w:t>
      </w:r>
      <w:r w:rsidRPr="0057504B">
        <w:rPr>
          <w:rFonts w:ascii="Times New Roman" w:eastAsia="宋体" w:hAnsi="Times New Roman" w:cs="Times New Roman"/>
          <w:kern w:val="0"/>
          <w:szCs w:val="21"/>
        </w:rPr>
        <w:t>)</w:t>
      </w:r>
      <w:r w:rsidRPr="0057504B">
        <w:rPr>
          <w:rFonts w:ascii="Times New Roman" w:eastAsia="宋体" w:hAnsi="Times New Roman" w:cs="Times New Roman"/>
          <w:kern w:val="0"/>
          <w:szCs w:val="21"/>
        </w:rPr>
        <w:t>和二氧化钛来制备。这种类型的电池单元称为</w:t>
      </w:r>
      <w:proofErr w:type="spellStart"/>
      <w:r w:rsidRPr="0057504B">
        <w:rPr>
          <w:rFonts w:ascii="Times New Roman" w:eastAsia="宋体" w:hAnsi="Times New Roman" w:cs="Times New Roman"/>
          <w:kern w:val="0"/>
          <w:szCs w:val="21"/>
        </w:rPr>
        <w:t>Grätzel</w:t>
      </w:r>
      <w:proofErr w:type="spellEnd"/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电池。制作这样一个电池，并探究必要的参数以获得最大的效率。</w:t>
      </w:r>
    </w:p>
    <w:p w:rsidR="0057504B" w:rsidRPr="0057504B" w:rsidRDefault="0057504B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10. Magnetic Gear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Take several identical fidget spinners and attach neodymium magnets to their ends. If you place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them side by side on a plane and rotate one of them, the remaining ones start to rotate only due to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the magnetic field. Investigate and explain the </w:t>
      </w:r>
      <w:proofErr w:type="spellStart"/>
      <w:r w:rsidRPr="0057504B">
        <w:rPr>
          <w:rFonts w:ascii="Times New Roman" w:eastAsia="宋体" w:hAnsi="Times New Roman" w:cs="Times New Roman"/>
          <w:kern w:val="0"/>
          <w:szCs w:val="21"/>
        </w:rPr>
        <w:t>henomenon</w:t>
      </w:r>
      <w:proofErr w:type="spellEnd"/>
      <w:r w:rsidRPr="0057504B">
        <w:rPr>
          <w:rFonts w:ascii="Times New Roman" w:eastAsia="宋体" w:hAnsi="Times New Roman" w:cs="Times New Roman"/>
          <w:kern w:val="0"/>
          <w:szCs w:val="21"/>
        </w:rPr>
        <w:t>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10.</w:t>
      </w:r>
      <w:r w:rsidRPr="0057504B">
        <w:rPr>
          <w:rFonts w:ascii="Times New Roman" w:eastAsia="宋体" w:hAnsi="Times New Roman" w:cs="Times New Roman"/>
          <w:kern w:val="0"/>
          <w:szCs w:val="21"/>
        </w:rPr>
        <w:t>磁力齿轮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拿几个相同的指尖陀螺，在它们的末端贴上</w:t>
      </w:r>
      <w:proofErr w:type="gramStart"/>
      <w:r w:rsidRPr="0057504B">
        <w:rPr>
          <w:rFonts w:ascii="Times New Roman" w:eastAsia="宋体" w:hAnsi="Times New Roman" w:cs="Times New Roman"/>
          <w:kern w:val="0"/>
          <w:szCs w:val="21"/>
        </w:rPr>
        <w:t>钕</w:t>
      </w:r>
      <w:proofErr w:type="gramEnd"/>
      <w:r w:rsidRPr="0057504B">
        <w:rPr>
          <w:rFonts w:ascii="Times New Roman" w:eastAsia="宋体" w:hAnsi="Times New Roman" w:cs="Times New Roman"/>
          <w:kern w:val="0"/>
          <w:szCs w:val="21"/>
        </w:rPr>
        <w:t>磁铁。如果你把它们并排放在一个平面上，并旋转其中一个，剩下的就会因为磁场而开始旋转。探究并解释这一现象。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11. Pumping Straw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A simple water pump can be made using a straw shaped into a triangle and cut open at the vertices.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When such a triangle is partially immersed in water with one of its vertices and rotated around its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vertical axis, water may flow up through the straw. Investigate how the geometry and </w:t>
      </w:r>
      <w:r w:rsidRPr="0057504B">
        <w:rPr>
          <w:rFonts w:ascii="Times New Roman" w:eastAsia="宋体" w:hAnsi="Times New Roman" w:cs="Times New Roman"/>
          <w:kern w:val="0"/>
          <w:szCs w:val="21"/>
        </w:rPr>
        <w:lastRenderedPageBreak/>
        <w:t>other relevant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parameters affect the pumping speed.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11. </w:t>
      </w:r>
      <w:r w:rsidRPr="0057504B">
        <w:rPr>
          <w:rFonts w:ascii="Times New Roman" w:eastAsia="宋体" w:hAnsi="Times New Roman" w:cs="Times New Roman"/>
          <w:kern w:val="0"/>
          <w:szCs w:val="21"/>
        </w:rPr>
        <w:t>吸管水泵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一个简单的水泵可以用一根吸管折成三角形，并在顶点处切开来实现。当这样一个三角形的一个顶点部分浸入水中并绕其垂直轴旋转时，水可能会通过吸管向上流动。探究几何形状和其他相关参数是如何影响抽速的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12. The Soap Spiral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Lower a compressed slinky into a soap solution, pull it out and straighten it. A soap film is formed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between the turns of the slinky. If you break the integrity of the film, the front of the film will begin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to move. Explain this phenomenon and investigate the movement of the front of the soap film.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12.</w:t>
      </w:r>
      <w:r w:rsidRPr="0057504B">
        <w:rPr>
          <w:rFonts w:ascii="Times New Roman" w:eastAsia="宋体" w:hAnsi="Times New Roman" w:cs="Times New Roman"/>
          <w:kern w:val="0"/>
          <w:szCs w:val="21"/>
        </w:rPr>
        <w:t>肥皂螺旋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将一个压缩的玩具弹簧放入肥皂溶液中，拉出并拉直。玩具弹簧的转弯处形成了肥皂膜。如果</w:t>
      </w:r>
      <w:proofErr w:type="gramStart"/>
      <w:r w:rsidRPr="0057504B">
        <w:rPr>
          <w:rFonts w:ascii="Times New Roman" w:eastAsia="宋体" w:hAnsi="Times New Roman" w:cs="Times New Roman"/>
          <w:kern w:val="0"/>
          <w:szCs w:val="21"/>
        </w:rPr>
        <w:t>破坏了膜的</w:t>
      </w:r>
      <w:proofErr w:type="gramEnd"/>
      <w:r w:rsidRPr="0057504B">
        <w:rPr>
          <w:rFonts w:ascii="Times New Roman" w:eastAsia="宋体" w:hAnsi="Times New Roman" w:cs="Times New Roman"/>
          <w:kern w:val="0"/>
          <w:szCs w:val="21"/>
        </w:rPr>
        <w:t>完整性，膜的前部就会开始移动。解释这一现象并调查肥皂膜前部的运动。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13. Shooting Rubber Band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A rubber band may fly a longer distance if it is non-uniformly stretched when shot, giving it spin.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Optimize the distance that a rubber band with spin can reach.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13.</w:t>
      </w:r>
      <w:r w:rsidRPr="0057504B">
        <w:rPr>
          <w:rFonts w:ascii="Times New Roman" w:eastAsia="宋体" w:hAnsi="Times New Roman" w:cs="Times New Roman"/>
          <w:kern w:val="0"/>
          <w:szCs w:val="21"/>
        </w:rPr>
        <w:t>射击橡皮筋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如果橡皮筋在射击时不均匀拉伸，使其旋转，则可以飞得更远。优化带旋转的橡皮筋能到达的距离。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14. Ruler Trick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Place a ruler on the edge of a table, and throw a ball at its free end. The ruler will fall. However, if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you cover a part of the ruler with a piece of paper and repeat the throw, then the ruler will remain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on the table while the ball will bounce off it. Explain this phenomenon, and investigate the relevant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parameters.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14. </w:t>
      </w:r>
      <w:r w:rsidRPr="0057504B">
        <w:rPr>
          <w:rFonts w:ascii="Times New Roman" w:eastAsia="宋体" w:hAnsi="Times New Roman" w:cs="Times New Roman"/>
          <w:kern w:val="0"/>
          <w:szCs w:val="21"/>
        </w:rPr>
        <w:t>尺子魔术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将一把尺子放在桌子边上，并向其</w:t>
      </w:r>
      <w:proofErr w:type="gramStart"/>
      <w:r w:rsidRPr="0057504B">
        <w:rPr>
          <w:rFonts w:ascii="Times New Roman" w:eastAsia="宋体" w:hAnsi="Times New Roman" w:cs="Times New Roman"/>
          <w:kern w:val="0"/>
          <w:szCs w:val="21"/>
        </w:rPr>
        <w:t>自由端扔</w:t>
      </w:r>
      <w:proofErr w:type="gramEnd"/>
      <w:r w:rsidRPr="0057504B">
        <w:rPr>
          <w:rFonts w:ascii="Times New Roman" w:eastAsia="宋体" w:hAnsi="Times New Roman" w:cs="Times New Roman"/>
          <w:kern w:val="0"/>
          <w:szCs w:val="21"/>
        </w:rPr>
        <w:t>一个球。尺子会掉下来。然而，如果你用一张纸盖住尺子的一部分并重复投掷，那么尺子将保持在桌子上，而球将被它弹起。解释这一现象，并</w:t>
      </w:r>
      <w:r w:rsidRPr="0057504B">
        <w:rPr>
          <w:rFonts w:ascii="Times New Roman" w:eastAsia="宋体" w:hAnsi="Times New Roman" w:cs="Times New Roman"/>
          <w:kern w:val="0"/>
          <w:szCs w:val="21"/>
        </w:rPr>
        <w:t>探究相关</w:t>
      </w:r>
      <w:r w:rsidRPr="0057504B">
        <w:rPr>
          <w:rFonts w:ascii="Times New Roman" w:eastAsia="宋体" w:hAnsi="Times New Roman" w:cs="Times New Roman"/>
          <w:kern w:val="0"/>
          <w:szCs w:val="21"/>
        </w:rPr>
        <w:t>参数。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15. Wet Scroll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Gently place a piece of tracing paper on the surface of water. It rapidly curls into a scroll and then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slowly uncurls. Explain and investigate this phenomenon.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15.</w:t>
      </w:r>
      <w:r w:rsidRPr="0057504B">
        <w:rPr>
          <w:rFonts w:ascii="Times New Roman" w:eastAsia="宋体" w:hAnsi="Times New Roman" w:cs="Times New Roman"/>
          <w:kern w:val="0"/>
          <w:szCs w:val="21"/>
        </w:rPr>
        <w:t>湿纸卷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轻轻地将一张描图纸放在水面上。它迅速卷成一个纸卷，然后慢慢展开。解释并探究这一现象。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16. Cushion Catapult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Place an object on a large air cushion and drop several other objects in such a way that the first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object is catapulted away. Investigate how the exit velocity depends on relevant parameters.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lastRenderedPageBreak/>
        <w:t>16.</w:t>
      </w:r>
      <w:r w:rsidRPr="0057504B">
        <w:rPr>
          <w:rFonts w:ascii="Times New Roman" w:eastAsia="宋体" w:hAnsi="Times New Roman" w:cs="Times New Roman"/>
          <w:kern w:val="0"/>
          <w:szCs w:val="21"/>
        </w:rPr>
        <w:t>气垫弹射器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将一个物体放在一个大的气垫上，然后以同样的方式把其他几个物体扔下去，这样第一个物体就会弹射出去。研究出射速度与相关参数的关系。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17. Quantum Light Dimmer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If you put a flame with table salt added in front of a vapor sodium lamp, the flame casts a shadow.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The shadow can become lighter if the flame is put into a strong magnetic field. Investigate and</w:t>
      </w:r>
      <w:r w:rsidRPr="0057504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7504B">
        <w:rPr>
          <w:rFonts w:ascii="Times New Roman" w:eastAsia="宋体" w:hAnsi="Times New Roman" w:cs="Times New Roman"/>
          <w:kern w:val="0"/>
          <w:szCs w:val="21"/>
        </w:rPr>
        <w:t>explain the phenomenon.</w:t>
      </w:r>
    </w:p>
    <w:p w:rsidR="00DE67B1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17.</w:t>
      </w:r>
      <w:r w:rsidRPr="0057504B">
        <w:rPr>
          <w:rFonts w:ascii="Times New Roman" w:eastAsia="宋体" w:hAnsi="Times New Roman" w:cs="Times New Roman"/>
          <w:kern w:val="0"/>
          <w:szCs w:val="21"/>
        </w:rPr>
        <w:t>量子调光器</w:t>
      </w:r>
    </w:p>
    <w:p w:rsidR="007F5EBB" w:rsidRPr="0057504B" w:rsidRDefault="00DE67B1" w:rsidP="00DE67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57504B">
        <w:rPr>
          <w:rFonts w:ascii="Times New Roman" w:eastAsia="宋体" w:hAnsi="Times New Roman" w:cs="Times New Roman"/>
          <w:kern w:val="0"/>
          <w:szCs w:val="21"/>
        </w:rPr>
        <w:t>如果你把添加了食盐的火焰放在蒸汽钠灯前，火焰会投射出阴影。如果火焰被置于强磁场中，影子会变得更浅。探究并解释这一现象。</w:t>
      </w:r>
    </w:p>
    <w:sectPr w:rsidR="007F5EBB" w:rsidRPr="005750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DB" w:rsidRDefault="002E3BDB" w:rsidP="006777B9">
      <w:r>
        <w:separator/>
      </w:r>
    </w:p>
  </w:endnote>
  <w:endnote w:type="continuationSeparator" w:id="0">
    <w:p w:rsidR="002E3BDB" w:rsidRDefault="002E3BDB" w:rsidP="0067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33572"/>
      <w:docPartObj>
        <w:docPartGallery w:val="Page Numbers (Bottom of Page)"/>
        <w:docPartUnique/>
      </w:docPartObj>
    </w:sdtPr>
    <w:sdtEndPr/>
    <w:sdtContent>
      <w:p w:rsidR="006777B9" w:rsidRDefault="00677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19" w:rsidRPr="00367119">
          <w:rPr>
            <w:noProof/>
            <w:lang w:val="zh-CN"/>
          </w:rPr>
          <w:t>3</w:t>
        </w:r>
        <w:r>
          <w:fldChar w:fldCharType="end"/>
        </w:r>
      </w:p>
    </w:sdtContent>
  </w:sdt>
  <w:p w:rsidR="006777B9" w:rsidRDefault="00677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DB" w:rsidRDefault="002E3BDB" w:rsidP="006777B9">
      <w:r>
        <w:separator/>
      </w:r>
    </w:p>
  </w:footnote>
  <w:footnote w:type="continuationSeparator" w:id="0">
    <w:p w:rsidR="002E3BDB" w:rsidRDefault="002E3BDB" w:rsidP="0067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D1"/>
    <w:rsid w:val="002E3BDB"/>
    <w:rsid w:val="00367119"/>
    <w:rsid w:val="0057504B"/>
    <w:rsid w:val="006777B9"/>
    <w:rsid w:val="00730C36"/>
    <w:rsid w:val="007F5EBB"/>
    <w:rsid w:val="00A405D0"/>
    <w:rsid w:val="00C155D1"/>
    <w:rsid w:val="00DE67B1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50FA7"/>
  <w15:chartTrackingRefBased/>
  <w15:docId w15:val="{2C231706-33A1-4008-BBB6-5A17BD2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7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880</Words>
  <Characters>5019</Characters>
  <Application>Microsoft Office Word</Application>
  <DocSecurity>0</DocSecurity>
  <Lines>41</Lines>
  <Paragraphs>11</Paragraphs>
  <ScaleCrop>false</ScaleCrop>
  <Company>IBM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zhangxm163@outlook.com</dc:creator>
  <cp:keywords/>
  <dc:description/>
  <cp:lastModifiedBy>Administrator</cp:lastModifiedBy>
  <cp:revision>6</cp:revision>
  <dcterms:created xsi:type="dcterms:W3CDTF">2022-12-07T12:59:00Z</dcterms:created>
  <dcterms:modified xsi:type="dcterms:W3CDTF">2024-03-03T23:40:00Z</dcterms:modified>
</cp:coreProperties>
</file>