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001C" w14:textId="6543FD55" w:rsidR="000D770B" w:rsidRDefault="00C70E4A" w:rsidP="000D770B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t>2</w:t>
      </w:r>
      <w:r>
        <w:rPr>
          <w:rFonts w:ascii="微软雅黑" w:eastAsia="微软雅黑" w:hAnsi="微软雅黑"/>
          <w:b/>
          <w:bCs/>
          <w:sz w:val="36"/>
          <w:szCs w:val="40"/>
        </w:rPr>
        <w:t>0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2</w:t>
      </w:r>
      <w:r w:rsidR="00BA4F06">
        <w:rPr>
          <w:rFonts w:ascii="微软雅黑" w:eastAsia="微软雅黑" w:hAnsi="微软雅黑"/>
          <w:b/>
          <w:bCs/>
          <w:sz w:val="36"/>
          <w:szCs w:val="40"/>
        </w:rPr>
        <w:t>4</w:t>
      </w:r>
      <w:r w:rsidR="006579D0">
        <w:rPr>
          <w:rFonts w:ascii="微软雅黑" w:eastAsia="微软雅黑" w:hAnsi="微软雅黑" w:hint="eastAsia"/>
          <w:b/>
          <w:bCs/>
          <w:sz w:val="36"/>
          <w:szCs w:val="40"/>
        </w:rPr>
        <w:t>年度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新闻宣传工作先进单位申报表</w:t>
      </w:r>
    </w:p>
    <w:p w14:paraId="1CAD0AAA" w14:textId="77777777" w:rsidR="00602E27" w:rsidRPr="00793F39" w:rsidRDefault="00602E27" w:rsidP="000D770B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</w:p>
    <w:tbl>
      <w:tblPr>
        <w:tblStyle w:val="a3"/>
        <w:tblW w:w="9945" w:type="dxa"/>
        <w:tblInd w:w="-70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67"/>
        <w:gridCol w:w="2058"/>
        <w:gridCol w:w="2325"/>
        <w:gridCol w:w="2595"/>
      </w:tblGrid>
      <w:tr w:rsidR="00627F60" w14:paraId="660C2C02" w14:textId="77777777">
        <w:trPr>
          <w:trHeight w:val="67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357EE317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单位名称</w:t>
            </w:r>
          </w:p>
        </w:tc>
        <w:tc>
          <w:tcPr>
            <w:tcW w:w="6978" w:type="dxa"/>
            <w:gridSpan w:val="3"/>
            <w:vAlign w:val="center"/>
          </w:tcPr>
          <w:p w14:paraId="5FDAC032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C84B1F3" w14:textId="77777777">
        <w:trPr>
          <w:trHeight w:val="59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7C012D80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负责人</w:t>
            </w:r>
          </w:p>
        </w:tc>
        <w:tc>
          <w:tcPr>
            <w:tcW w:w="2058" w:type="dxa"/>
            <w:vAlign w:val="center"/>
          </w:tcPr>
          <w:p w14:paraId="543B9377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0C9521C3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联系电话</w:t>
            </w:r>
          </w:p>
        </w:tc>
        <w:tc>
          <w:tcPr>
            <w:tcW w:w="2595" w:type="dxa"/>
            <w:vAlign w:val="center"/>
          </w:tcPr>
          <w:p w14:paraId="503CEE09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C87EAE4" w14:textId="77777777">
        <w:trPr>
          <w:trHeight w:val="64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19AB9996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</w:t>
            </w:r>
          </w:p>
        </w:tc>
        <w:tc>
          <w:tcPr>
            <w:tcW w:w="2058" w:type="dxa"/>
            <w:vAlign w:val="center"/>
          </w:tcPr>
          <w:p w14:paraId="672FCEF4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30236113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联系电话</w:t>
            </w:r>
          </w:p>
        </w:tc>
        <w:tc>
          <w:tcPr>
            <w:tcW w:w="2595" w:type="dxa"/>
            <w:vAlign w:val="center"/>
          </w:tcPr>
          <w:p w14:paraId="584FE819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343B65A1" w14:textId="77777777">
        <w:tc>
          <w:tcPr>
            <w:tcW w:w="9945" w:type="dxa"/>
            <w:gridSpan w:val="4"/>
            <w:shd w:val="clear" w:color="auto" w:fill="4472C4" w:themeFill="accent1"/>
            <w:vAlign w:val="center"/>
          </w:tcPr>
          <w:p w14:paraId="554ADE34" w14:textId="7885D4B7" w:rsidR="00627F60" w:rsidRDefault="00BA4F06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成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电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新闻网数据</w:t>
            </w:r>
            <w:proofErr w:type="gramEnd"/>
          </w:p>
        </w:tc>
      </w:tr>
      <w:tr w:rsidR="00627F60" w14:paraId="6395BBF5" w14:textId="77777777">
        <w:tc>
          <w:tcPr>
            <w:tcW w:w="2967" w:type="dxa"/>
            <w:shd w:val="clear" w:color="auto" w:fill="DEEAF6" w:themeFill="accent5" w:themeFillTint="33"/>
            <w:vAlign w:val="center"/>
          </w:tcPr>
          <w:p w14:paraId="65B6AB2D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发稿总篇数</w:t>
            </w:r>
          </w:p>
        </w:tc>
        <w:tc>
          <w:tcPr>
            <w:tcW w:w="2058" w:type="dxa"/>
            <w:vAlign w:val="center"/>
          </w:tcPr>
          <w:p w14:paraId="2BD1C773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29DD420C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推送官网首页篇数</w:t>
            </w:r>
          </w:p>
          <w:p w14:paraId="283B93D6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（不含资讯）</w:t>
            </w:r>
          </w:p>
        </w:tc>
        <w:tc>
          <w:tcPr>
            <w:tcW w:w="2595" w:type="dxa"/>
            <w:vAlign w:val="center"/>
          </w:tcPr>
          <w:p w14:paraId="10A34B8B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741C1292" w14:textId="77777777">
        <w:trPr>
          <w:trHeight w:val="61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02588325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焦点新闻发布篇数</w:t>
            </w:r>
          </w:p>
        </w:tc>
        <w:tc>
          <w:tcPr>
            <w:tcW w:w="2058" w:type="dxa"/>
            <w:vAlign w:val="center"/>
          </w:tcPr>
          <w:p w14:paraId="18ABCD74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11F598AA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发稿总得分</w:t>
            </w:r>
          </w:p>
        </w:tc>
        <w:tc>
          <w:tcPr>
            <w:tcW w:w="2595" w:type="dxa"/>
            <w:vAlign w:val="center"/>
          </w:tcPr>
          <w:p w14:paraId="15EE5ABF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383D30F8" w14:textId="77777777">
        <w:tc>
          <w:tcPr>
            <w:tcW w:w="9945" w:type="dxa"/>
            <w:gridSpan w:val="4"/>
            <w:shd w:val="clear" w:color="auto" w:fill="4472C4" w:themeFill="accent1"/>
            <w:vAlign w:val="center"/>
          </w:tcPr>
          <w:p w14:paraId="74016C4A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新媒体数据</w:t>
            </w:r>
          </w:p>
          <w:p w14:paraId="75A43975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（限申报1个影响力突出的新媒体平台）</w:t>
            </w:r>
          </w:p>
        </w:tc>
      </w:tr>
      <w:tr w:rsidR="00627F60" w14:paraId="401D6AD8" w14:textId="77777777">
        <w:trPr>
          <w:trHeight w:val="63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1E8C707D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新媒体平台类型</w:t>
            </w:r>
          </w:p>
        </w:tc>
        <w:tc>
          <w:tcPr>
            <w:tcW w:w="2058" w:type="dxa"/>
            <w:vAlign w:val="center"/>
          </w:tcPr>
          <w:p w14:paraId="0CC42F73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5D5CFF8E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新媒体平台名称</w:t>
            </w:r>
          </w:p>
        </w:tc>
        <w:tc>
          <w:tcPr>
            <w:tcW w:w="2595" w:type="dxa"/>
          </w:tcPr>
          <w:p w14:paraId="53C4CDF1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318F1A95" w14:textId="77777777">
        <w:trPr>
          <w:trHeight w:val="63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4398C792" w14:textId="3C6E8359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现有粉丝数</w:t>
            </w:r>
            <w:r w:rsidR="00BA4F06" w:rsidRPr="00BA4F06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5"/>
                <w:szCs w:val="15"/>
              </w:rPr>
              <w:t>（请附后台截图）</w:t>
            </w:r>
          </w:p>
        </w:tc>
        <w:tc>
          <w:tcPr>
            <w:tcW w:w="2058" w:type="dxa"/>
            <w:vAlign w:val="center"/>
          </w:tcPr>
          <w:p w14:paraId="572D037B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74EB5E8C" w14:textId="37F67B1A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新增粉丝数</w:t>
            </w:r>
          </w:p>
        </w:tc>
        <w:tc>
          <w:tcPr>
            <w:tcW w:w="2595" w:type="dxa"/>
          </w:tcPr>
          <w:p w14:paraId="04970B09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553D84E" w14:textId="77777777">
        <w:trPr>
          <w:trHeight w:val="62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59FB9673" w14:textId="0573CDEF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发文篇数</w:t>
            </w:r>
          </w:p>
        </w:tc>
        <w:tc>
          <w:tcPr>
            <w:tcW w:w="2058" w:type="dxa"/>
            <w:vAlign w:val="center"/>
          </w:tcPr>
          <w:p w14:paraId="23C7AF31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3E98B67B" w14:textId="19054D67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95" w:type="dxa"/>
          </w:tcPr>
          <w:p w14:paraId="039D51B2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C944064" w14:textId="77777777">
        <w:trPr>
          <w:trHeight w:val="60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3C9DFC7B" w14:textId="6997F901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阅读量1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000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+文章数</w:t>
            </w:r>
          </w:p>
        </w:tc>
        <w:tc>
          <w:tcPr>
            <w:tcW w:w="2058" w:type="dxa"/>
            <w:vAlign w:val="center"/>
          </w:tcPr>
          <w:p w14:paraId="13EBD3DA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592B0B84" w14:textId="26F109C6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95" w:type="dxa"/>
          </w:tcPr>
          <w:p w14:paraId="63659F11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2047B248" w14:textId="77777777">
        <w:trPr>
          <w:trHeight w:val="64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6E7727C6" w14:textId="40CC885A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总阅读量</w:t>
            </w:r>
          </w:p>
        </w:tc>
        <w:tc>
          <w:tcPr>
            <w:tcW w:w="2058" w:type="dxa"/>
            <w:vAlign w:val="center"/>
          </w:tcPr>
          <w:p w14:paraId="6C3DC2E6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186AE805" w14:textId="098EC451" w:rsidR="00627F60" w:rsidRPr="00BA4F06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Cs w:val="21"/>
              </w:rPr>
            </w:pPr>
            <w:r w:rsidRPr="00BA4F06">
              <w:rPr>
                <w:rFonts w:ascii="微软雅黑" w:eastAsia="微软雅黑" w:hAnsi="微软雅黑" w:hint="eastAsia"/>
                <w:b/>
                <w:bCs/>
                <w:color w:val="4472C4" w:themeColor="accent1"/>
                <w:szCs w:val="21"/>
              </w:rPr>
              <w:t>较20</w:t>
            </w:r>
            <w:r w:rsidR="006579D0" w:rsidRPr="00BA4F06">
              <w:rPr>
                <w:rFonts w:ascii="微软雅黑" w:eastAsia="微软雅黑" w:hAnsi="微软雅黑" w:hint="eastAsia"/>
                <w:b/>
                <w:bCs/>
                <w:color w:val="4472C4" w:themeColor="accent1"/>
                <w:szCs w:val="21"/>
              </w:rPr>
              <w:t>2</w:t>
            </w:r>
            <w:r w:rsidR="00BA4F06" w:rsidRPr="00BA4F06">
              <w:rPr>
                <w:rFonts w:ascii="微软雅黑" w:eastAsia="微软雅黑" w:hAnsi="微软雅黑"/>
                <w:b/>
                <w:bCs/>
                <w:color w:val="4472C4" w:themeColor="accent1"/>
                <w:szCs w:val="21"/>
              </w:rPr>
              <w:t>3</w:t>
            </w:r>
            <w:r w:rsidR="00BA4F06" w:rsidRPr="00BA4F06">
              <w:rPr>
                <w:rFonts w:ascii="微软雅黑" w:eastAsia="微软雅黑" w:hAnsi="微软雅黑" w:hint="eastAsia"/>
                <w:b/>
                <w:bCs/>
                <w:color w:val="4472C4" w:themeColor="accent1"/>
                <w:szCs w:val="21"/>
              </w:rPr>
              <w:t>阅读量</w:t>
            </w:r>
            <w:r w:rsidRPr="00BA4F06">
              <w:rPr>
                <w:rFonts w:ascii="微软雅黑" w:eastAsia="微软雅黑" w:hAnsi="微软雅黑" w:hint="eastAsia"/>
                <w:b/>
                <w:bCs/>
                <w:color w:val="4472C4" w:themeColor="accent1"/>
                <w:szCs w:val="21"/>
              </w:rPr>
              <w:t>增长数</w:t>
            </w:r>
          </w:p>
        </w:tc>
        <w:tc>
          <w:tcPr>
            <w:tcW w:w="2595" w:type="dxa"/>
          </w:tcPr>
          <w:p w14:paraId="5853C209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FC3FAF" w14:paraId="02361B1F" w14:textId="77777777">
        <w:tc>
          <w:tcPr>
            <w:tcW w:w="2967" w:type="dxa"/>
            <w:shd w:val="clear" w:color="auto" w:fill="DEEAF6" w:themeFill="accent5" w:themeFillTint="33"/>
            <w:vAlign w:val="center"/>
          </w:tcPr>
          <w:p w14:paraId="07C867F0" w14:textId="48D39FD4" w:rsidR="00FC3FAF" w:rsidRP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18"/>
                <w:szCs w:val="18"/>
              </w:rPr>
            </w:pP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2</w:t>
            </w:r>
            <w:r w:rsidRPr="00FC3FAF">
              <w:rPr>
                <w:rFonts w:ascii="微软雅黑" w:eastAsia="微软雅黑" w:hAnsi="微软雅黑"/>
                <w:b/>
                <w:bCs/>
                <w:color w:val="4472C4" w:themeColor="accent1"/>
                <w:sz w:val="18"/>
                <w:szCs w:val="18"/>
              </w:rPr>
              <w:t>024</w:t>
            </w: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学校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新媒体</w:t>
            </w: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平台发布本单位</w:t>
            </w:r>
          </w:p>
          <w:p w14:paraId="798F33EB" w14:textId="3380503E" w:rsidR="00FC3FAF" w:rsidRP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Cs w:val="21"/>
              </w:rPr>
            </w:pP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提供的作品数</w:t>
            </w:r>
            <w:r w:rsid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量</w:t>
            </w: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5"/>
                <w:szCs w:val="15"/>
              </w:rPr>
              <w:t>(</w:t>
            </w:r>
            <w:proofErr w:type="gramStart"/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5"/>
                <w:szCs w:val="15"/>
              </w:rPr>
              <w:t>微信文章</w:t>
            </w:r>
            <w:proofErr w:type="gramEnd"/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5"/>
                <w:szCs w:val="15"/>
              </w:rPr>
              <w:t>、视频等)</w:t>
            </w:r>
          </w:p>
        </w:tc>
        <w:tc>
          <w:tcPr>
            <w:tcW w:w="2058" w:type="dxa"/>
            <w:vAlign w:val="center"/>
          </w:tcPr>
          <w:p w14:paraId="05C7AE51" w14:textId="77777777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6C5EB2C2" w14:textId="5C93376F" w:rsidR="00FC3FAF" w:rsidRPr="00A2783B" w:rsidRDefault="00FC3FAF" w:rsidP="00FC3FAF">
            <w:pPr>
              <w:snapToGrid w:val="0"/>
              <w:spacing w:line="4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18"/>
                <w:szCs w:val="18"/>
              </w:rPr>
            </w:pPr>
            <w:r w:rsidRPr="00A2783B">
              <w:rPr>
                <w:rFonts w:ascii="微软雅黑" w:eastAsia="微软雅黑" w:hAnsi="微软雅黑"/>
                <w:b/>
                <w:bCs/>
                <w:color w:val="4472C4" w:themeColor="accent1"/>
                <w:sz w:val="18"/>
                <w:szCs w:val="18"/>
              </w:rPr>
              <w:t>2024</w:t>
            </w:r>
            <w:r w:rsidRP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本单位</w:t>
            </w:r>
            <w:r w:rsidRP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新媒体</w:t>
            </w:r>
            <w:r w:rsidRP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平台转发学校平台</w:t>
            </w:r>
            <w:r w:rsidRP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作品</w:t>
            </w:r>
            <w:r w:rsidRP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数</w:t>
            </w:r>
            <w:r w:rsidR="00A2783B" w:rsidRP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量</w:t>
            </w:r>
          </w:p>
        </w:tc>
        <w:tc>
          <w:tcPr>
            <w:tcW w:w="2595" w:type="dxa"/>
          </w:tcPr>
          <w:p w14:paraId="07FCA442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FC3FAF" w14:paraId="24CE7FAB" w14:textId="77777777">
        <w:tc>
          <w:tcPr>
            <w:tcW w:w="9945" w:type="dxa"/>
            <w:gridSpan w:val="4"/>
            <w:shd w:val="clear" w:color="auto" w:fill="4472C4" w:themeFill="accent1"/>
          </w:tcPr>
          <w:p w14:paraId="70BB2F01" w14:textId="15D9018A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2024年度新闻宣传精品案例</w:t>
            </w:r>
          </w:p>
          <w:p w14:paraId="580722CA" w14:textId="4B4C44AA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（限申报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0"/>
                <w:szCs w:val="20"/>
              </w:rPr>
              <w:t>3个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影响力突出的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0"/>
                <w:szCs w:val="20"/>
              </w:rPr>
              <w:t>案例）</w:t>
            </w:r>
          </w:p>
        </w:tc>
      </w:tr>
      <w:tr w:rsidR="00FC3FAF" w14:paraId="41A084BA" w14:textId="77777777">
        <w:trPr>
          <w:trHeight w:val="912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21048642" w14:textId="6215372C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案例一名称</w:t>
            </w:r>
          </w:p>
        </w:tc>
        <w:tc>
          <w:tcPr>
            <w:tcW w:w="2058" w:type="dxa"/>
            <w:vAlign w:val="center"/>
          </w:tcPr>
          <w:p w14:paraId="459F623A" w14:textId="77777777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0E881328" w14:textId="75A3F67D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作者</w:t>
            </w:r>
          </w:p>
        </w:tc>
        <w:tc>
          <w:tcPr>
            <w:tcW w:w="2595" w:type="dxa"/>
          </w:tcPr>
          <w:p w14:paraId="15538EF8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FC3FAF" w14:paraId="567C04BE" w14:textId="77777777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4610BC18" w14:textId="77777777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058" w:type="dxa"/>
            <w:vAlign w:val="center"/>
          </w:tcPr>
          <w:p w14:paraId="0B0CCD79" w14:textId="77777777" w:rsidR="00FC3FAF" w:rsidRDefault="00FC3FAF" w:rsidP="00FC3FAF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05334BE4" w14:textId="1CA851BD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发布平台及链接</w:t>
            </w:r>
          </w:p>
        </w:tc>
        <w:tc>
          <w:tcPr>
            <w:tcW w:w="2595" w:type="dxa"/>
          </w:tcPr>
          <w:p w14:paraId="1BF30E65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FC3FAF" w14:paraId="195449CD" w14:textId="77777777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587E065C" w14:textId="5410A89E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lastRenderedPageBreak/>
              <w:t>案例二名称</w:t>
            </w:r>
          </w:p>
        </w:tc>
        <w:tc>
          <w:tcPr>
            <w:tcW w:w="2058" w:type="dxa"/>
            <w:vAlign w:val="center"/>
          </w:tcPr>
          <w:p w14:paraId="75C6D72D" w14:textId="77777777" w:rsidR="00FC3FAF" w:rsidRDefault="00FC3FAF" w:rsidP="00FC3FAF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6839DECB" w14:textId="6A5FDB0F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作者</w:t>
            </w:r>
          </w:p>
        </w:tc>
        <w:tc>
          <w:tcPr>
            <w:tcW w:w="2595" w:type="dxa"/>
          </w:tcPr>
          <w:p w14:paraId="0F24FEEB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FC3FAF" w14:paraId="3157B867" w14:textId="77777777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1DAF9D36" w14:textId="769E127C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058" w:type="dxa"/>
            <w:vAlign w:val="center"/>
          </w:tcPr>
          <w:p w14:paraId="752EDD15" w14:textId="77777777" w:rsidR="00FC3FAF" w:rsidRDefault="00FC3FAF" w:rsidP="00FC3FAF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21E45EE0" w14:textId="5D38E52C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发布平台及链接</w:t>
            </w:r>
          </w:p>
        </w:tc>
        <w:tc>
          <w:tcPr>
            <w:tcW w:w="2595" w:type="dxa"/>
          </w:tcPr>
          <w:p w14:paraId="51186E99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FC3FAF" w14:paraId="04F1B178" w14:textId="77777777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3358FF21" w14:textId="40D261A4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案例三名称</w:t>
            </w:r>
          </w:p>
        </w:tc>
        <w:tc>
          <w:tcPr>
            <w:tcW w:w="2058" w:type="dxa"/>
            <w:vAlign w:val="center"/>
          </w:tcPr>
          <w:p w14:paraId="78406755" w14:textId="77777777" w:rsidR="00FC3FAF" w:rsidRDefault="00FC3FAF" w:rsidP="00FC3FAF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59C9199E" w14:textId="64D8A6A1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作者</w:t>
            </w:r>
          </w:p>
        </w:tc>
        <w:tc>
          <w:tcPr>
            <w:tcW w:w="2595" w:type="dxa"/>
          </w:tcPr>
          <w:p w14:paraId="12E8B844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FC3FAF" w14:paraId="08993D64" w14:textId="77777777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7D15F97E" w14:textId="6CE43354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058" w:type="dxa"/>
            <w:vAlign w:val="center"/>
          </w:tcPr>
          <w:p w14:paraId="4F114717" w14:textId="77777777" w:rsidR="00FC3FAF" w:rsidRDefault="00FC3FAF" w:rsidP="00FC3FAF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64E121FB" w14:textId="7140B9AF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发布平台及链接</w:t>
            </w:r>
          </w:p>
        </w:tc>
        <w:tc>
          <w:tcPr>
            <w:tcW w:w="2595" w:type="dxa"/>
          </w:tcPr>
          <w:p w14:paraId="2BE19837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FC3FAF" w14:paraId="3C523306" w14:textId="77777777">
        <w:trPr>
          <w:trHeight w:val="4751"/>
        </w:trPr>
        <w:tc>
          <w:tcPr>
            <w:tcW w:w="9945" w:type="dxa"/>
            <w:gridSpan w:val="4"/>
            <w:shd w:val="clear" w:color="auto" w:fill="FFFFFF" w:themeFill="background1"/>
          </w:tcPr>
          <w:p w14:paraId="6ECED4DF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b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</w:rPr>
              <w:t>案例简介</w:t>
            </w:r>
          </w:p>
          <w:p w14:paraId="762681A7" w14:textId="7A412C3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（在校内外各媒体上发布的影响力突出的网络文章、摄影专题、微视频、</w:t>
            </w:r>
            <w:proofErr w:type="gramStart"/>
            <w:r>
              <w:rPr>
                <w:rFonts w:ascii="微软雅黑" w:eastAsia="微软雅黑" w:hAnsi="微软雅黑" w:hint="eastAsia"/>
                <w:sz w:val="22"/>
              </w:rPr>
              <w:t>微电影</w:t>
            </w:r>
            <w:proofErr w:type="gramEnd"/>
            <w:r>
              <w:rPr>
                <w:rFonts w:ascii="微软雅黑" w:eastAsia="微软雅黑" w:hAnsi="微软雅黑" w:hint="eastAsia"/>
                <w:sz w:val="22"/>
              </w:rPr>
              <w:t>等作品，请概述主要内容及特色、传播效果等。限500字以内。）</w:t>
            </w:r>
          </w:p>
          <w:p w14:paraId="58AA1132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5202841F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5C19C160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51E41091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339D383B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09DCA18E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42AC84E1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1883C48B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342E4A25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07D25A6B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4D2FF379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5BB2E9AE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2B2116EE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63FB9078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36BC7737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79DA968B" w14:textId="77777777" w:rsidR="00FC3FAF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0FC965C7" w14:textId="77777777" w:rsidR="00FC3FAF" w:rsidRPr="002207CA" w:rsidRDefault="00FC3FAF" w:rsidP="00FC3FAF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</w:tc>
      </w:tr>
      <w:tr w:rsidR="00FC3FAF" w14:paraId="110B5005" w14:textId="77777777">
        <w:tc>
          <w:tcPr>
            <w:tcW w:w="9945" w:type="dxa"/>
            <w:gridSpan w:val="4"/>
            <w:shd w:val="clear" w:color="auto" w:fill="4472C4" w:themeFill="accent1"/>
          </w:tcPr>
          <w:p w14:paraId="387C3BB5" w14:textId="70434DF3" w:rsidR="00FC3FAF" w:rsidRDefault="00FC3FAF" w:rsidP="00FC3FAF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202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年度新闻宣传工作概述</w:t>
            </w:r>
          </w:p>
        </w:tc>
      </w:tr>
      <w:tr w:rsidR="00FC3FAF" w14:paraId="278760BB" w14:textId="77777777">
        <w:trPr>
          <w:trHeight w:val="4952"/>
        </w:trPr>
        <w:tc>
          <w:tcPr>
            <w:tcW w:w="9945" w:type="dxa"/>
            <w:gridSpan w:val="4"/>
            <w:shd w:val="clear" w:color="auto" w:fill="FFFFFF" w:themeFill="background1"/>
          </w:tcPr>
          <w:p w14:paraId="7A098B4E" w14:textId="52834F88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 xml:space="preserve">　　（请概述202</w:t>
            </w:r>
            <w:r>
              <w:rPr>
                <w:rFonts w:ascii="微软雅黑" w:eastAsia="微软雅黑" w:hAnsi="微软雅黑"/>
                <w:sz w:val="22"/>
              </w:rPr>
              <w:t>4</w:t>
            </w:r>
            <w:r>
              <w:rPr>
                <w:rFonts w:ascii="微软雅黑" w:eastAsia="微软雅黑" w:hAnsi="微软雅黑" w:hint="eastAsia"/>
                <w:sz w:val="22"/>
              </w:rPr>
              <w:t>年度本单位新闻宣传工作成果，包括内容生产、平台建设、队伍建设、对外宣传等方面的重点工作、特色亮点、</w:t>
            </w:r>
            <w:r w:rsidRPr="00602E27">
              <w:rPr>
                <w:rFonts w:ascii="微软雅黑" w:eastAsia="微软雅黑" w:hAnsi="微软雅黑" w:hint="eastAsia"/>
                <w:sz w:val="22"/>
              </w:rPr>
              <w:t>奖惩情况</w:t>
            </w:r>
            <w:r>
              <w:rPr>
                <w:rFonts w:ascii="微软雅黑" w:eastAsia="微软雅黑" w:hAnsi="微软雅黑" w:hint="eastAsia"/>
                <w:sz w:val="22"/>
              </w:rPr>
              <w:t>等，限1000字以内。社会媒体报道链接列表及版面、所获奖项等支撑材料请另附页。）</w:t>
            </w:r>
          </w:p>
          <w:p w14:paraId="5B323814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309E4423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42A8C9A2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604C1A4D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6299DCA1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7E7C3699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7E478D5B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1A06CCFA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11F26279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1AB872A8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31136170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4F8DC753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0D24997E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50211E2F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218FDFBF" w14:textId="77777777" w:rsidR="00FC3FAF" w:rsidRDefault="00FC3FAF" w:rsidP="00FC3FAF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</w:tbl>
    <w:p w14:paraId="0F969E35" w14:textId="77777777" w:rsidR="00627F60" w:rsidRDefault="00627F60"/>
    <w:p w14:paraId="20401A8B" w14:textId="77777777" w:rsidR="00627F60" w:rsidRDefault="00C70E4A">
      <w:pPr>
        <w:spacing w:before="240" w:line="400" w:lineRule="exact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填报说明：</w:t>
      </w:r>
    </w:p>
    <w:p w14:paraId="5646FE51" w14:textId="0AC171EE" w:rsidR="00627F60" w:rsidRDefault="00C70E4A">
      <w:pPr>
        <w:pStyle w:val="a6"/>
        <w:spacing w:before="240" w:line="400" w:lineRule="exact"/>
        <w:ind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1、</w:t>
      </w:r>
      <w:r>
        <w:rPr>
          <w:rFonts w:ascii="微软雅黑" w:eastAsia="微软雅黑" w:hAnsi="微软雅黑"/>
          <w:sz w:val="22"/>
        </w:rPr>
        <w:t>数据统计</w:t>
      </w:r>
      <w:r w:rsidR="009B44E6">
        <w:rPr>
          <w:rFonts w:ascii="微软雅黑" w:eastAsia="微软雅黑" w:hAnsi="微软雅黑" w:hint="eastAsia"/>
          <w:sz w:val="22"/>
        </w:rPr>
        <w:t>时间：</w:t>
      </w:r>
      <w:r>
        <w:rPr>
          <w:rFonts w:ascii="微软雅黑" w:eastAsia="微软雅黑" w:hAnsi="微软雅黑"/>
          <w:sz w:val="22"/>
        </w:rPr>
        <w:t>20</w:t>
      </w:r>
      <w:r>
        <w:rPr>
          <w:rFonts w:ascii="微软雅黑" w:eastAsia="微软雅黑" w:hAnsi="微软雅黑" w:hint="eastAsia"/>
          <w:sz w:val="22"/>
        </w:rPr>
        <w:t>2</w:t>
      </w:r>
      <w:r w:rsidR="00BA4F06">
        <w:rPr>
          <w:rFonts w:ascii="微软雅黑" w:eastAsia="微软雅黑" w:hAnsi="微软雅黑"/>
          <w:sz w:val="22"/>
        </w:rPr>
        <w:t>4</w:t>
      </w:r>
      <w:r>
        <w:rPr>
          <w:rFonts w:ascii="微软雅黑" w:eastAsia="微软雅黑" w:hAnsi="微软雅黑"/>
          <w:sz w:val="22"/>
        </w:rPr>
        <w:t>年1月1日-20</w:t>
      </w:r>
      <w:r>
        <w:rPr>
          <w:rFonts w:ascii="微软雅黑" w:eastAsia="微软雅黑" w:hAnsi="微软雅黑" w:hint="eastAsia"/>
          <w:sz w:val="22"/>
        </w:rPr>
        <w:t>2</w:t>
      </w:r>
      <w:r w:rsidR="00BA4F06">
        <w:rPr>
          <w:rFonts w:ascii="微软雅黑" w:eastAsia="微软雅黑" w:hAnsi="微软雅黑"/>
          <w:sz w:val="22"/>
        </w:rPr>
        <w:t>4</w:t>
      </w:r>
      <w:r>
        <w:rPr>
          <w:rFonts w:ascii="微软雅黑" w:eastAsia="微软雅黑" w:hAnsi="微软雅黑"/>
          <w:sz w:val="22"/>
        </w:rPr>
        <w:t>年12月</w:t>
      </w:r>
      <w:r w:rsidR="00BA4F06">
        <w:rPr>
          <w:rFonts w:ascii="微软雅黑" w:eastAsia="微软雅黑" w:hAnsi="微软雅黑"/>
          <w:sz w:val="22"/>
        </w:rPr>
        <w:t>31</w:t>
      </w:r>
      <w:r>
        <w:rPr>
          <w:rFonts w:ascii="微软雅黑" w:eastAsia="微软雅黑" w:hAnsi="微软雅黑"/>
          <w:sz w:val="22"/>
        </w:rPr>
        <w:t>日（以</w:t>
      </w:r>
      <w:r w:rsidR="009B44E6">
        <w:rPr>
          <w:rFonts w:ascii="微软雅黑" w:eastAsia="微软雅黑" w:hAnsi="微软雅黑" w:hint="eastAsia"/>
          <w:sz w:val="22"/>
        </w:rPr>
        <w:t>作品发表</w:t>
      </w:r>
      <w:r>
        <w:rPr>
          <w:rFonts w:ascii="微软雅黑" w:eastAsia="微软雅黑" w:hAnsi="微软雅黑"/>
          <w:sz w:val="22"/>
        </w:rPr>
        <w:t>时间为准）</w:t>
      </w:r>
      <w:r>
        <w:rPr>
          <w:rFonts w:ascii="微软雅黑" w:eastAsia="微软雅黑" w:hAnsi="微软雅黑" w:hint="eastAsia"/>
          <w:sz w:val="22"/>
        </w:rPr>
        <w:t>；</w:t>
      </w:r>
    </w:p>
    <w:p w14:paraId="7C974FA0" w14:textId="11979C0D" w:rsidR="00627F60" w:rsidRDefault="00C70E4A">
      <w:pPr>
        <w:pStyle w:val="a6"/>
        <w:spacing w:before="240" w:line="400" w:lineRule="exact"/>
        <w:ind w:firstLine="44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2"/>
        </w:rPr>
        <w:t>2、</w:t>
      </w:r>
      <w:r>
        <w:rPr>
          <w:rFonts w:ascii="微软雅黑" w:eastAsia="微软雅黑" w:hAnsi="微软雅黑"/>
          <w:sz w:val="22"/>
        </w:rPr>
        <w:t>新闻网统计数据可登录成</w:t>
      </w:r>
      <w:proofErr w:type="gramStart"/>
      <w:r>
        <w:rPr>
          <w:rFonts w:ascii="微软雅黑" w:eastAsia="微软雅黑" w:hAnsi="微软雅黑"/>
          <w:sz w:val="22"/>
        </w:rPr>
        <w:t>电新闻</w:t>
      </w:r>
      <w:proofErr w:type="gramEnd"/>
      <w:r>
        <w:rPr>
          <w:rFonts w:ascii="微软雅黑" w:eastAsia="微软雅黑" w:hAnsi="微软雅黑"/>
          <w:sz w:val="22"/>
        </w:rPr>
        <w:t>网</w:t>
      </w:r>
      <w:r w:rsidR="00793F39">
        <w:rPr>
          <w:rFonts w:ascii="微软雅黑" w:eastAsia="微软雅黑" w:hAnsi="微软雅黑" w:hint="eastAsia"/>
          <w:sz w:val="22"/>
        </w:rPr>
        <w:t>，通过搜索功能（可按作者、来源搜索）</w:t>
      </w:r>
      <w:r>
        <w:rPr>
          <w:rFonts w:ascii="微软雅黑" w:eastAsia="微软雅黑" w:hAnsi="微软雅黑"/>
          <w:sz w:val="22"/>
        </w:rPr>
        <w:t>进行查询，</w:t>
      </w:r>
      <w:r w:rsidR="00D13650">
        <w:rPr>
          <w:rFonts w:ascii="微软雅黑" w:eastAsia="微软雅黑" w:hAnsi="微软雅黑"/>
          <w:sz w:val="22"/>
        </w:rPr>
        <w:t>结果仅作参考</w:t>
      </w:r>
      <w:r w:rsidR="00D13650">
        <w:rPr>
          <w:rFonts w:ascii="微软雅黑" w:eastAsia="微软雅黑" w:hAnsi="微软雅黑" w:hint="eastAsia"/>
          <w:sz w:val="22"/>
        </w:rPr>
        <w:t>。</w:t>
      </w:r>
      <w:r>
        <w:rPr>
          <w:rFonts w:ascii="微软雅黑" w:eastAsia="微软雅黑" w:hAnsi="微软雅黑" w:hint="eastAsia"/>
          <w:sz w:val="22"/>
        </w:rPr>
        <w:t>如有疑问请联系党委宣传部（新闻中心）网络宣传办公室 林坤　电话：61830270。</w:t>
      </w:r>
      <w:r>
        <w:rPr>
          <w:rFonts w:ascii="微软雅黑" w:eastAsia="微软雅黑" w:hAnsi="微软雅黑"/>
          <w:sz w:val="24"/>
          <w:szCs w:val="28"/>
        </w:rPr>
        <w:br w:type="page"/>
      </w:r>
    </w:p>
    <w:p w14:paraId="53D6A409" w14:textId="3A3E521A" w:rsidR="00627F60" w:rsidRDefault="00C70E4A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lastRenderedPageBreak/>
        <w:t>202</w:t>
      </w:r>
      <w:r w:rsidR="00BA4F06">
        <w:rPr>
          <w:rFonts w:ascii="微软雅黑" w:eastAsia="微软雅黑" w:hAnsi="微软雅黑"/>
          <w:b/>
          <w:bCs/>
          <w:sz w:val="36"/>
          <w:szCs w:val="40"/>
        </w:rPr>
        <w:t>4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年</w:t>
      </w:r>
      <w:r w:rsidR="006579D0">
        <w:rPr>
          <w:rFonts w:ascii="微软雅黑" w:eastAsia="微软雅黑" w:hAnsi="微软雅黑" w:hint="eastAsia"/>
          <w:b/>
          <w:bCs/>
          <w:sz w:val="36"/>
          <w:szCs w:val="40"/>
        </w:rPr>
        <w:t>度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新闻宣传工作先进个人申报表</w:t>
      </w:r>
    </w:p>
    <w:p w14:paraId="6C5FD14C" w14:textId="77777777" w:rsidR="00627F60" w:rsidRDefault="00627F60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</w:p>
    <w:tbl>
      <w:tblPr>
        <w:tblStyle w:val="a3"/>
        <w:tblW w:w="9765" w:type="dxa"/>
        <w:tblInd w:w="-67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37"/>
        <w:gridCol w:w="1701"/>
        <w:gridCol w:w="2552"/>
        <w:gridCol w:w="2575"/>
      </w:tblGrid>
      <w:tr w:rsidR="00627F60" w14:paraId="743E5A76" w14:textId="77777777">
        <w:trPr>
          <w:trHeight w:val="535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32ED3D42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单位名称</w:t>
            </w:r>
          </w:p>
        </w:tc>
        <w:tc>
          <w:tcPr>
            <w:tcW w:w="6828" w:type="dxa"/>
            <w:gridSpan w:val="3"/>
            <w:vAlign w:val="center"/>
          </w:tcPr>
          <w:p w14:paraId="5253CF23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6DD2820C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17215E86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</w:t>
            </w:r>
          </w:p>
        </w:tc>
        <w:tc>
          <w:tcPr>
            <w:tcW w:w="1701" w:type="dxa"/>
            <w:vAlign w:val="center"/>
          </w:tcPr>
          <w:p w14:paraId="763405AE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4CADD98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申报人联系方式</w:t>
            </w:r>
          </w:p>
        </w:tc>
        <w:tc>
          <w:tcPr>
            <w:tcW w:w="2575" w:type="dxa"/>
            <w:vAlign w:val="center"/>
          </w:tcPr>
          <w:p w14:paraId="35A3F3F3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2F2E0BC" w14:textId="77777777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14:paraId="3FD3FF38" w14:textId="4F21DC39" w:rsidR="00627F60" w:rsidRDefault="00BA4F06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成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电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新闻网数据</w:t>
            </w:r>
            <w:proofErr w:type="gramEnd"/>
          </w:p>
        </w:tc>
      </w:tr>
      <w:tr w:rsidR="00627F60" w14:paraId="6E67C9F7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7AA45A85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个人发稿总篇数</w:t>
            </w:r>
          </w:p>
        </w:tc>
        <w:tc>
          <w:tcPr>
            <w:tcW w:w="1701" w:type="dxa"/>
            <w:vAlign w:val="center"/>
          </w:tcPr>
          <w:p w14:paraId="0E319270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ECB7861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推送官网首页篇数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（不含资讯）</w:t>
            </w:r>
          </w:p>
        </w:tc>
        <w:tc>
          <w:tcPr>
            <w:tcW w:w="2575" w:type="dxa"/>
            <w:vAlign w:val="center"/>
          </w:tcPr>
          <w:p w14:paraId="7ED5E2B9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14B20293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1EBC0530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个人发稿总得分</w:t>
            </w:r>
          </w:p>
        </w:tc>
        <w:tc>
          <w:tcPr>
            <w:tcW w:w="1701" w:type="dxa"/>
            <w:vAlign w:val="center"/>
          </w:tcPr>
          <w:p w14:paraId="2E1FD10A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5A334DE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文章最高阅读量</w:t>
            </w:r>
          </w:p>
        </w:tc>
        <w:tc>
          <w:tcPr>
            <w:tcW w:w="2575" w:type="dxa"/>
            <w:vAlign w:val="center"/>
          </w:tcPr>
          <w:p w14:paraId="312FE006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76A3A402" w14:textId="77777777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14:paraId="0C198451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负责运营的新媒体平台数据</w:t>
            </w:r>
          </w:p>
          <w:p w14:paraId="49F5D2C5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（限申报1个影响力突出的新媒体平台）</w:t>
            </w:r>
          </w:p>
        </w:tc>
      </w:tr>
      <w:tr w:rsidR="00627F60" w14:paraId="08146352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7ED7D5C3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新媒体平台类型</w:t>
            </w:r>
          </w:p>
        </w:tc>
        <w:tc>
          <w:tcPr>
            <w:tcW w:w="1701" w:type="dxa"/>
            <w:vAlign w:val="center"/>
          </w:tcPr>
          <w:p w14:paraId="39308F8E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6FFFBDA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新媒体平台名称</w:t>
            </w:r>
          </w:p>
        </w:tc>
        <w:tc>
          <w:tcPr>
            <w:tcW w:w="2575" w:type="dxa"/>
            <w:vAlign w:val="center"/>
          </w:tcPr>
          <w:p w14:paraId="756D95AF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94DA5E2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1133074D" w14:textId="2B044151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现有粉丝数</w:t>
            </w:r>
            <w:r w:rsidR="00BA4F06" w:rsidRPr="00BA4F06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5"/>
                <w:szCs w:val="15"/>
              </w:rPr>
              <w:t>（请附后台截图）</w:t>
            </w:r>
          </w:p>
        </w:tc>
        <w:tc>
          <w:tcPr>
            <w:tcW w:w="1701" w:type="dxa"/>
            <w:vAlign w:val="center"/>
          </w:tcPr>
          <w:p w14:paraId="6DABC586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71C59A7D" w14:textId="580546EE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新增粉丝数</w:t>
            </w:r>
          </w:p>
        </w:tc>
        <w:tc>
          <w:tcPr>
            <w:tcW w:w="2575" w:type="dxa"/>
            <w:vAlign w:val="center"/>
          </w:tcPr>
          <w:p w14:paraId="44C4B482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283DDB3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42E1B3F5" w14:textId="6393A62D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发文篇数</w:t>
            </w:r>
          </w:p>
        </w:tc>
        <w:tc>
          <w:tcPr>
            <w:tcW w:w="1701" w:type="dxa"/>
            <w:vAlign w:val="center"/>
          </w:tcPr>
          <w:p w14:paraId="67C18436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05F9ED07" w14:textId="6E94926E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75" w:type="dxa"/>
            <w:vAlign w:val="center"/>
          </w:tcPr>
          <w:p w14:paraId="6006DE1D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85F50AC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17DCC35E" w14:textId="690BD9C1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阅读量1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000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+文章数</w:t>
            </w:r>
          </w:p>
        </w:tc>
        <w:tc>
          <w:tcPr>
            <w:tcW w:w="1701" w:type="dxa"/>
            <w:vAlign w:val="center"/>
          </w:tcPr>
          <w:p w14:paraId="0B3FAE7E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515CAE0" w14:textId="42772F7A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75" w:type="dxa"/>
            <w:vAlign w:val="center"/>
          </w:tcPr>
          <w:p w14:paraId="5014C891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724390B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0BA6A2D7" w14:textId="0F5BC50B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4</w:t>
            </w:r>
            <w:r w:rsidR="00BA4F06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平台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总阅读量</w:t>
            </w:r>
          </w:p>
        </w:tc>
        <w:tc>
          <w:tcPr>
            <w:tcW w:w="1701" w:type="dxa"/>
            <w:vAlign w:val="center"/>
          </w:tcPr>
          <w:p w14:paraId="12C1C91B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F4CD0B9" w14:textId="4EA2FA82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BA4F06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 w:rsidR="00BA4F06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增长数</w:t>
            </w:r>
          </w:p>
        </w:tc>
        <w:tc>
          <w:tcPr>
            <w:tcW w:w="2575" w:type="dxa"/>
            <w:vAlign w:val="center"/>
          </w:tcPr>
          <w:p w14:paraId="30F020B9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5390B0A5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13AD1AB0" w14:textId="274C4263" w:rsidR="00627F60" w:rsidRPr="00A2783B" w:rsidRDefault="00FC3FAF" w:rsidP="00A2783B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18"/>
                <w:szCs w:val="18"/>
              </w:rPr>
            </w:pP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2</w:t>
            </w:r>
            <w:r w:rsidRPr="00FC3FAF">
              <w:rPr>
                <w:rFonts w:ascii="微软雅黑" w:eastAsia="微软雅黑" w:hAnsi="微软雅黑"/>
                <w:b/>
                <w:bCs/>
                <w:color w:val="4472C4" w:themeColor="accent1"/>
                <w:sz w:val="18"/>
                <w:szCs w:val="18"/>
              </w:rPr>
              <w:t>024</w:t>
            </w: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学校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新媒体</w:t>
            </w: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平台发布</w:t>
            </w:r>
            <w:r w:rsid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该平台的</w:t>
            </w: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作品</w:t>
            </w:r>
            <w:r w:rsid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数量</w:t>
            </w: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5"/>
                <w:szCs w:val="15"/>
              </w:rPr>
              <w:t>(</w:t>
            </w:r>
            <w:proofErr w:type="gramStart"/>
            <w:r w:rsid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5"/>
                <w:szCs w:val="15"/>
              </w:rPr>
              <w:t>微信</w:t>
            </w:r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5"/>
                <w:szCs w:val="15"/>
              </w:rPr>
              <w:t>文章</w:t>
            </w:r>
            <w:proofErr w:type="gramEnd"/>
            <w:r w:rsidRPr="00FC3FAF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5"/>
                <w:szCs w:val="15"/>
              </w:rPr>
              <w:t>、视频等)</w:t>
            </w:r>
          </w:p>
        </w:tc>
        <w:tc>
          <w:tcPr>
            <w:tcW w:w="1701" w:type="dxa"/>
            <w:vAlign w:val="center"/>
          </w:tcPr>
          <w:p w14:paraId="72E5948C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F2F1D04" w14:textId="2AFC81DA" w:rsidR="00627F60" w:rsidRPr="00BA4F06" w:rsidRDefault="00FC3FAF" w:rsidP="0022371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Cs w:val="21"/>
              </w:rPr>
            </w:pPr>
            <w:r w:rsidRPr="00BA4F06">
              <w:rPr>
                <w:rFonts w:ascii="微软雅黑" w:eastAsia="微软雅黑" w:hAnsi="微软雅黑"/>
                <w:b/>
                <w:bCs/>
                <w:color w:val="4472C4" w:themeColor="accent1"/>
                <w:szCs w:val="21"/>
              </w:rPr>
              <w:t>2024</w:t>
            </w:r>
            <w:r w:rsid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Cs w:val="21"/>
              </w:rPr>
              <w:t>该平台</w:t>
            </w:r>
            <w:r w:rsidRPr="00BA4F06">
              <w:rPr>
                <w:rFonts w:ascii="微软雅黑" w:eastAsia="微软雅黑" w:hAnsi="微软雅黑" w:hint="eastAsia"/>
                <w:b/>
                <w:bCs/>
                <w:color w:val="4472C4" w:themeColor="accent1"/>
                <w:szCs w:val="21"/>
              </w:rPr>
              <w:t>转发学校</w:t>
            </w:r>
            <w:r w:rsid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Cs w:val="21"/>
              </w:rPr>
              <w:t>新媒体</w:t>
            </w:r>
            <w:r w:rsidRPr="00BA4F06">
              <w:rPr>
                <w:rFonts w:ascii="微软雅黑" w:eastAsia="微软雅黑" w:hAnsi="微软雅黑" w:hint="eastAsia"/>
                <w:b/>
                <w:bCs/>
                <w:color w:val="4472C4" w:themeColor="accent1"/>
                <w:szCs w:val="21"/>
              </w:rPr>
              <w:t>平台</w:t>
            </w:r>
            <w:r w:rsidR="00A2783B">
              <w:rPr>
                <w:rFonts w:ascii="微软雅黑" w:eastAsia="微软雅黑" w:hAnsi="微软雅黑" w:hint="eastAsia"/>
                <w:b/>
                <w:bCs/>
                <w:color w:val="4472C4" w:themeColor="accent1"/>
                <w:szCs w:val="21"/>
              </w:rPr>
              <w:t>作品数量</w:t>
            </w:r>
          </w:p>
        </w:tc>
        <w:tc>
          <w:tcPr>
            <w:tcW w:w="2575" w:type="dxa"/>
            <w:vAlign w:val="center"/>
          </w:tcPr>
          <w:p w14:paraId="6D78EFB4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677BF2DE" w14:textId="77777777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14:paraId="70D58547" w14:textId="77777777" w:rsidR="00627F60" w:rsidRDefault="00170117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参与创作的新闻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作品</w:t>
            </w:r>
          </w:p>
          <w:p w14:paraId="4A66DEBE" w14:textId="56FD7F7B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（请列出</w:t>
            </w:r>
            <w:r w:rsidR="00BA4F06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在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各</w:t>
            </w:r>
            <w:r w:rsidR="000D770B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媒体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发表的3篇影响力突出的作品）</w:t>
            </w:r>
          </w:p>
        </w:tc>
      </w:tr>
      <w:tr w:rsidR="00627F60" w14:paraId="5924BD16" w14:textId="77777777">
        <w:trPr>
          <w:trHeight w:val="55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1921124E" w14:textId="731C348B" w:rsidR="00627F60" w:rsidRDefault="00A2783B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1标题</w:t>
            </w:r>
          </w:p>
        </w:tc>
        <w:tc>
          <w:tcPr>
            <w:tcW w:w="1701" w:type="dxa"/>
            <w:vAlign w:val="center"/>
          </w:tcPr>
          <w:p w14:paraId="24C80424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853AFB2" w14:textId="7A1F4C08" w:rsidR="00627F60" w:rsidRDefault="00A2783B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575" w:type="dxa"/>
            <w:vAlign w:val="center"/>
          </w:tcPr>
          <w:p w14:paraId="2D88189B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7C9EF96" w14:textId="77777777">
        <w:trPr>
          <w:trHeight w:val="58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7176D978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14:paraId="7781C0AF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3588234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28F92AA1" w14:textId="2C0A6721" w:rsidR="00627F60" w:rsidRDefault="00A2783B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</w:t>
            </w:r>
            <w:r w:rsidR="00C70E4A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标题</w:t>
            </w:r>
          </w:p>
        </w:tc>
        <w:tc>
          <w:tcPr>
            <w:tcW w:w="1701" w:type="dxa"/>
            <w:vAlign w:val="center"/>
          </w:tcPr>
          <w:p w14:paraId="79E533DB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690362CD" w14:textId="2F519C52" w:rsidR="00627F60" w:rsidRDefault="00A2783B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575" w:type="dxa"/>
            <w:vAlign w:val="center"/>
          </w:tcPr>
          <w:p w14:paraId="41F23142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E563283" w14:textId="77777777">
        <w:trPr>
          <w:trHeight w:val="535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7587B478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14:paraId="7223468B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75358C4B" w14:textId="77777777">
        <w:trPr>
          <w:trHeight w:val="61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5BDCBAB5" w14:textId="70BFFBCA" w:rsidR="00627F60" w:rsidRDefault="00A2783B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</w:t>
            </w:r>
            <w:r w:rsidR="00C70E4A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标题</w:t>
            </w:r>
          </w:p>
        </w:tc>
        <w:tc>
          <w:tcPr>
            <w:tcW w:w="1701" w:type="dxa"/>
            <w:vAlign w:val="center"/>
          </w:tcPr>
          <w:p w14:paraId="3DF399E8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5641F30" w14:textId="75D871C6" w:rsidR="00627F60" w:rsidRDefault="00A2783B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575" w:type="dxa"/>
            <w:vAlign w:val="center"/>
          </w:tcPr>
          <w:p w14:paraId="2D0D6056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14804756" w14:textId="77777777" w:rsidTr="00602E27">
        <w:trPr>
          <w:trHeight w:val="724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22541D46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14:paraId="0FF3BC02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5BDE2D0" w14:textId="77777777">
        <w:tc>
          <w:tcPr>
            <w:tcW w:w="9765" w:type="dxa"/>
            <w:gridSpan w:val="4"/>
            <w:shd w:val="clear" w:color="auto" w:fill="4472C4" w:themeFill="accent1"/>
          </w:tcPr>
          <w:p w14:paraId="183D60F9" w14:textId="4DC07373" w:rsidR="00627F60" w:rsidRDefault="00C70E4A" w:rsidP="0041564C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202</w:t>
            </w:r>
            <w:r w:rsidR="00BA4F06"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年度新闻宣传工作概述</w:t>
            </w:r>
          </w:p>
        </w:tc>
      </w:tr>
      <w:tr w:rsidR="00627F60" w14:paraId="66B546A9" w14:textId="77777777">
        <w:tc>
          <w:tcPr>
            <w:tcW w:w="9765" w:type="dxa"/>
            <w:gridSpan w:val="4"/>
            <w:shd w:val="clear" w:color="auto" w:fill="FFFFFF" w:themeFill="background1"/>
          </w:tcPr>
          <w:p w14:paraId="60B2FB6F" w14:textId="15FDA5A4" w:rsidR="00627F60" w:rsidRDefault="00C70E4A" w:rsidP="000D770B">
            <w:pPr>
              <w:snapToGrid w:val="0"/>
              <w:spacing w:line="500" w:lineRule="atLeast"/>
              <w:ind w:firstLineChars="200" w:firstLine="44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（概述202</w:t>
            </w:r>
            <w:r w:rsidR="00BA4F06">
              <w:rPr>
                <w:rFonts w:ascii="微软雅黑" w:eastAsia="微软雅黑" w:hAnsi="微软雅黑"/>
                <w:sz w:val="22"/>
              </w:rPr>
              <w:t>4</w:t>
            </w:r>
            <w:r>
              <w:rPr>
                <w:rFonts w:ascii="微软雅黑" w:eastAsia="微软雅黑" w:hAnsi="微软雅黑" w:hint="eastAsia"/>
                <w:sz w:val="22"/>
              </w:rPr>
              <w:t>年度个人新闻宣传工作成果，包括内容生产、平台建设、队伍建设、对外宣传等方面的重点工作、特色亮点</w:t>
            </w:r>
            <w:r w:rsidR="000D770B">
              <w:rPr>
                <w:rFonts w:ascii="微软雅黑" w:eastAsia="微软雅黑" w:hAnsi="微软雅黑" w:hint="eastAsia"/>
                <w:sz w:val="22"/>
              </w:rPr>
              <w:t>、奖惩情况</w:t>
            </w:r>
            <w:r>
              <w:rPr>
                <w:rFonts w:ascii="微软雅黑" w:eastAsia="微软雅黑" w:hAnsi="微软雅黑" w:hint="eastAsia"/>
                <w:sz w:val="22"/>
              </w:rPr>
              <w:t>等，限1000字以内。影响力</w:t>
            </w:r>
            <w:r w:rsidR="000D770B">
              <w:rPr>
                <w:rFonts w:ascii="微软雅黑" w:eastAsia="微软雅黑" w:hAnsi="微软雅黑" w:hint="eastAsia"/>
                <w:sz w:val="22"/>
              </w:rPr>
              <w:t>突出的</w:t>
            </w:r>
            <w:r>
              <w:rPr>
                <w:rFonts w:ascii="微软雅黑" w:eastAsia="微软雅黑" w:hAnsi="微软雅黑" w:hint="eastAsia"/>
                <w:sz w:val="22"/>
              </w:rPr>
              <w:t>个人作品及版面、所获奖项等支撑材料请另附页。）</w:t>
            </w:r>
          </w:p>
          <w:p w14:paraId="4D64C22A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2D79B43A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3103EF49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7EFF91AB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2D843845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446F7F51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04740E83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735D6106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60600E2D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600CBCDF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63B69FC2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701BD321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767F8A47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15E8B836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1BEFB12F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556D0914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53021629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12191131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</w:tc>
      </w:tr>
    </w:tbl>
    <w:p w14:paraId="5364B4A2" w14:textId="20AE8BE1" w:rsidR="00627F60" w:rsidRDefault="00C70E4A" w:rsidP="00170117">
      <w:pPr>
        <w:spacing w:before="240" w:line="360" w:lineRule="exact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填报说明：</w:t>
      </w:r>
      <w:r w:rsidR="000D770B">
        <w:rPr>
          <w:rFonts w:ascii="微软雅黑" w:eastAsia="微软雅黑" w:hAnsi="微软雅黑"/>
          <w:b/>
          <w:bCs/>
          <w:sz w:val="24"/>
          <w:szCs w:val="28"/>
        </w:rPr>
        <w:br/>
      </w:r>
      <w:r w:rsidR="000D770B">
        <w:rPr>
          <w:rFonts w:ascii="微软雅黑" w:eastAsia="微软雅黑" w:hAnsi="微软雅黑" w:hint="eastAsia"/>
          <w:sz w:val="22"/>
        </w:rPr>
        <w:t>1、</w:t>
      </w:r>
      <w:r w:rsidR="000D770B">
        <w:rPr>
          <w:rFonts w:ascii="微软雅黑" w:eastAsia="微软雅黑" w:hAnsi="微软雅黑"/>
          <w:sz w:val="22"/>
        </w:rPr>
        <w:t>数据统计</w:t>
      </w:r>
      <w:r w:rsidR="009B44E6">
        <w:rPr>
          <w:rFonts w:ascii="微软雅黑" w:eastAsia="微软雅黑" w:hAnsi="微软雅黑" w:hint="eastAsia"/>
          <w:sz w:val="22"/>
        </w:rPr>
        <w:t>时间</w:t>
      </w:r>
      <w:r w:rsidR="000D770B">
        <w:rPr>
          <w:rFonts w:ascii="微软雅黑" w:eastAsia="微软雅黑" w:hAnsi="微软雅黑"/>
          <w:sz w:val="22"/>
        </w:rPr>
        <w:t>：20</w:t>
      </w:r>
      <w:r w:rsidR="000D770B">
        <w:rPr>
          <w:rFonts w:ascii="微软雅黑" w:eastAsia="微软雅黑" w:hAnsi="微软雅黑" w:hint="eastAsia"/>
          <w:sz w:val="22"/>
        </w:rPr>
        <w:t>2</w:t>
      </w:r>
      <w:r w:rsidR="00BA4F06">
        <w:rPr>
          <w:rFonts w:ascii="微软雅黑" w:eastAsia="微软雅黑" w:hAnsi="微软雅黑"/>
          <w:sz w:val="22"/>
        </w:rPr>
        <w:t>4</w:t>
      </w:r>
      <w:r w:rsidR="000D770B">
        <w:rPr>
          <w:rFonts w:ascii="微软雅黑" w:eastAsia="微软雅黑" w:hAnsi="微软雅黑"/>
          <w:sz w:val="22"/>
        </w:rPr>
        <w:t>年1月1日-20</w:t>
      </w:r>
      <w:r w:rsidR="000D770B">
        <w:rPr>
          <w:rFonts w:ascii="微软雅黑" w:eastAsia="微软雅黑" w:hAnsi="微软雅黑" w:hint="eastAsia"/>
          <w:sz w:val="22"/>
        </w:rPr>
        <w:t>2</w:t>
      </w:r>
      <w:r w:rsidR="00BA4F06">
        <w:rPr>
          <w:rFonts w:ascii="微软雅黑" w:eastAsia="微软雅黑" w:hAnsi="微软雅黑"/>
          <w:sz w:val="22"/>
        </w:rPr>
        <w:t>4</w:t>
      </w:r>
      <w:r w:rsidR="000D770B">
        <w:rPr>
          <w:rFonts w:ascii="微软雅黑" w:eastAsia="微软雅黑" w:hAnsi="微软雅黑"/>
          <w:sz w:val="22"/>
        </w:rPr>
        <w:t>年12月</w:t>
      </w:r>
      <w:r w:rsidR="00BA4F06">
        <w:rPr>
          <w:rFonts w:ascii="微软雅黑" w:eastAsia="微软雅黑" w:hAnsi="微软雅黑"/>
          <w:sz w:val="22"/>
        </w:rPr>
        <w:t>31</w:t>
      </w:r>
      <w:r w:rsidR="000D770B">
        <w:rPr>
          <w:rFonts w:ascii="微软雅黑" w:eastAsia="微软雅黑" w:hAnsi="微软雅黑"/>
          <w:sz w:val="22"/>
        </w:rPr>
        <w:t>日（以</w:t>
      </w:r>
      <w:r w:rsidR="009B44E6">
        <w:rPr>
          <w:rFonts w:ascii="微软雅黑" w:eastAsia="微软雅黑" w:hAnsi="微软雅黑" w:hint="eastAsia"/>
          <w:sz w:val="22"/>
        </w:rPr>
        <w:t>作品发表</w:t>
      </w:r>
      <w:r w:rsidR="000D770B">
        <w:rPr>
          <w:rFonts w:ascii="微软雅黑" w:eastAsia="微软雅黑" w:hAnsi="微软雅黑"/>
          <w:sz w:val="22"/>
        </w:rPr>
        <w:t>时间为准）</w:t>
      </w:r>
      <w:r w:rsidR="000D770B">
        <w:rPr>
          <w:rFonts w:ascii="微软雅黑" w:eastAsia="微软雅黑" w:hAnsi="微软雅黑" w:hint="eastAsia"/>
          <w:sz w:val="22"/>
        </w:rPr>
        <w:t>；</w:t>
      </w:r>
    </w:p>
    <w:p w14:paraId="597292A0" w14:textId="77777777" w:rsidR="00627F60" w:rsidRDefault="000D770B" w:rsidP="00170117">
      <w:pPr>
        <w:spacing w:before="240" w:line="36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</w:t>
      </w:r>
      <w:r w:rsidR="00C70E4A">
        <w:rPr>
          <w:rFonts w:ascii="微软雅黑" w:eastAsia="微软雅黑" w:hAnsi="微软雅黑"/>
          <w:sz w:val="22"/>
        </w:rPr>
        <w:t>、每个单位限报送新闻宣传工作先进个人1名，老师或学生</w:t>
      </w:r>
      <w:r w:rsidR="00C70E4A">
        <w:rPr>
          <w:rFonts w:ascii="微软雅黑" w:eastAsia="微软雅黑" w:hAnsi="微软雅黑" w:hint="eastAsia"/>
          <w:sz w:val="22"/>
        </w:rPr>
        <w:t>均可</w:t>
      </w:r>
      <w:r w:rsidR="00C70E4A">
        <w:rPr>
          <w:rFonts w:ascii="微软雅黑" w:eastAsia="微软雅黑" w:hAnsi="微软雅黑"/>
          <w:sz w:val="22"/>
        </w:rPr>
        <w:t>，只接受单位报送</w:t>
      </w:r>
      <w:r w:rsidR="00C70E4A">
        <w:rPr>
          <w:rFonts w:ascii="微软雅黑" w:eastAsia="微软雅黑" w:hAnsi="微软雅黑" w:hint="eastAsia"/>
          <w:sz w:val="22"/>
        </w:rPr>
        <w:t>；</w:t>
      </w:r>
    </w:p>
    <w:p w14:paraId="1B6FF3EC" w14:textId="63D83B8C" w:rsidR="00627F60" w:rsidRDefault="000D770B" w:rsidP="00170117">
      <w:pPr>
        <w:spacing w:before="240" w:line="36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</w:t>
      </w:r>
      <w:r w:rsidR="00C70E4A">
        <w:rPr>
          <w:rFonts w:ascii="微软雅黑" w:eastAsia="微软雅黑" w:hAnsi="微软雅黑"/>
          <w:sz w:val="22"/>
        </w:rPr>
        <w:t>、</w:t>
      </w:r>
      <w:r w:rsidR="00170117">
        <w:rPr>
          <w:rFonts w:ascii="微软雅黑" w:eastAsia="微软雅黑" w:hAnsi="微软雅黑" w:hint="eastAsia"/>
          <w:sz w:val="22"/>
        </w:rPr>
        <w:t>“参与创作的新闻</w:t>
      </w:r>
      <w:r w:rsidR="00C70E4A">
        <w:rPr>
          <w:rFonts w:ascii="微软雅黑" w:eastAsia="微软雅黑" w:hAnsi="微软雅黑" w:hint="eastAsia"/>
          <w:sz w:val="22"/>
        </w:rPr>
        <w:t>作品”，</w:t>
      </w:r>
      <w:r w:rsidR="00C70E4A">
        <w:rPr>
          <w:rFonts w:ascii="微软雅黑" w:eastAsia="微软雅黑" w:hAnsi="微软雅黑"/>
          <w:sz w:val="22"/>
        </w:rPr>
        <w:t>请</w:t>
      </w:r>
      <w:r w:rsidR="00C70E4A">
        <w:rPr>
          <w:rFonts w:ascii="微软雅黑" w:eastAsia="微软雅黑" w:hAnsi="微软雅黑" w:hint="eastAsia"/>
          <w:sz w:val="22"/>
        </w:rPr>
        <w:t>列出</w:t>
      </w:r>
      <w:r w:rsidR="00223710">
        <w:rPr>
          <w:rFonts w:ascii="微软雅黑" w:eastAsia="微软雅黑" w:hAnsi="微软雅黑" w:hint="eastAsia"/>
          <w:sz w:val="22"/>
        </w:rPr>
        <w:t>上述时间范围内作者</w:t>
      </w:r>
      <w:r w:rsidR="00C70E4A">
        <w:rPr>
          <w:rFonts w:ascii="微软雅黑" w:eastAsia="微软雅黑" w:hAnsi="微软雅黑" w:hint="eastAsia"/>
          <w:sz w:val="22"/>
        </w:rPr>
        <w:t>在校</w:t>
      </w:r>
      <w:r w:rsidR="00170117">
        <w:rPr>
          <w:rFonts w:ascii="微软雅黑" w:eastAsia="微软雅黑" w:hAnsi="微软雅黑" w:hint="eastAsia"/>
          <w:sz w:val="22"/>
        </w:rPr>
        <w:t>内</w:t>
      </w:r>
      <w:r w:rsidR="00C70E4A">
        <w:rPr>
          <w:rFonts w:ascii="微软雅黑" w:eastAsia="微软雅黑" w:hAnsi="微软雅黑" w:hint="eastAsia"/>
          <w:sz w:val="22"/>
        </w:rPr>
        <w:t>外各</w:t>
      </w:r>
      <w:r w:rsidR="00ED4ECC">
        <w:rPr>
          <w:rFonts w:ascii="微软雅黑" w:eastAsia="微软雅黑" w:hAnsi="微软雅黑" w:hint="eastAsia"/>
          <w:sz w:val="22"/>
        </w:rPr>
        <w:t>媒体</w:t>
      </w:r>
      <w:r w:rsidR="00C70E4A">
        <w:rPr>
          <w:rFonts w:ascii="微软雅黑" w:eastAsia="微软雅黑" w:hAnsi="微软雅黑" w:hint="eastAsia"/>
          <w:sz w:val="22"/>
        </w:rPr>
        <w:t>上发布的</w:t>
      </w:r>
      <w:r w:rsidR="00C70E4A">
        <w:rPr>
          <w:rFonts w:ascii="微软雅黑" w:eastAsia="微软雅黑" w:hAnsi="微软雅黑"/>
          <w:sz w:val="22"/>
        </w:rPr>
        <w:t>3篇</w:t>
      </w:r>
      <w:r w:rsidR="00C70E4A">
        <w:rPr>
          <w:rFonts w:ascii="微软雅黑" w:eastAsia="微软雅黑" w:hAnsi="微软雅黑" w:hint="eastAsia"/>
          <w:sz w:val="22"/>
        </w:rPr>
        <w:t>影响力突出</w:t>
      </w:r>
      <w:r w:rsidR="00C70E4A">
        <w:rPr>
          <w:rFonts w:ascii="微软雅黑" w:eastAsia="微软雅黑" w:hAnsi="微软雅黑"/>
          <w:sz w:val="22"/>
        </w:rPr>
        <w:t>的</w:t>
      </w:r>
      <w:r w:rsidR="00223710">
        <w:rPr>
          <w:rFonts w:ascii="微软雅黑" w:eastAsia="微软雅黑" w:hAnsi="微软雅黑" w:hint="eastAsia"/>
          <w:sz w:val="22"/>
        </w:rPr>
        <w:t>作品</w:t>
      </w:r>
      <w:r w:rsidR="00C70E4A">
        <w:rPr>
          <w:rFonts w:ascii="微软雅黑" w:eastAsia="微软雅黑" w:hAnsi="微软雅黑"/>
          <w:sz w:val="22"/>
        </w:rPr>
        <w:t>详情</w:t>
      </w:r>
      <w:r w:rsidR="00223710">
        <w:rPr>
          <w:rFonts w:ascii="微软雅黑" w:eastAsia="微软雅黑" w:hAnsi="微软雅黑" w:hint="eastAsia"/>
          <w:sz w:val="22"/>
        </w:rPr>
        <w:t>，作品包括网络文章、摄影专题、微视频、</w:t>
      </w:r>
      <w:proofErr w:type="gramStart"/>
      <w:r w:rsidR="00223710">
        <w:rPr>
          <w:rFonts w:ascii="微软雅黑" w:eastAsia="微软雅黑" w:hAnsi="微软雅黑" w:hint="eastAsia"/>
          <w:sz w:val="22"/>
        </w:rPr>
        <w:t>微电影</w:t>
      </w:r>
      <w:proofErr w:type="gramEnd"/>
      <w:r w:rsidR="00223710">
        <w:rPr>
          <w:rFonts w:ascii="微软雅黑" w:eastAsia="微软雅黑" w:hAnsi="微软雅黑" w:hint="eastAsia"/>
          <w:sz w:val="22"/>
        </w:rPr>
        <w:t>等</w:t>
      </w:r>
      <w:r w:rsidR="00C70E4A">
        <w:rPr>
          <w:rFonts w:ascii="微软雅黑" w:eastAsia="微软雅黑" w:hAnsi="微软雅黑" w:hint="eastAsia"/>
          <w:sz w:val="22"/>
        </w:rPr>
        <w:t>。</w:t>
      </w:r>
    </w:p>
    <w:sectPr w:rsidR="00627F60" w:rsidSect="0000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7423" w14:textId="77777777" w:rsidR="00850DD9" w:rsidRDefault="00850DD9" w:rsidP="006579D0">
      <w:r>
        <w:separator/>
      </w:r>
    </w:p>
  </w:endnote>
  <w:endnote w:type="continuationSeparator" w:id="0">
    <w:p w14:paraId="1B4B3DA2" w14:textId="77777777" w:rsidR="00850DD9" w:rsidRDefault="00850DD9" w:rsidP="0065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2403" w14:textId="77777777" w:rsidR="00850DD9" w:rsidRDefault="00850DD9" w:rsidP="006579D0">
      <w:r>
        <w:separator/>
      </w:r>
    </w:p>
  </w:footnote>
  <w:footnote w:type="continuationSeparator" w:id="0">
    <w:p w14:paraId="7C9286B8" w14:textId="77777777" w:rsidR="00850DD9" w:rsidRDefault="00850DD9" w:rsidP="0065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C5"/>
    <w:rsid w:val="00005CBB"/>
    <w:rsid w:val="000D770B"/>
    <w:rsid w:val="001319D9"/>
    <w:rsid w:val="00170117"/>
    <w:rsid w:val="001B4FB3"/>
    <w:rsid w:val="001B521B"/>
    <w:rsid w:val="002207CA"/>
    <w:rsid w:val="00223710"/>
    <w:rsid w:val="003656DC"/>
    <w:rsid w:val="003F6AA1"/>
    <w:rsid w:val="004121CA"/>
    <w:rsid w:val="0041564C"/>
    <w:rsid w:val="00420DE3"/>
    <w:rsid w:val="00452F54"/>
    <w:rsid w:val="004F7F25"/>
    <w:rsid w:val="00502316"/>
    <w:rsid w:val="00525A0A"/>
    <w:rsid w:val="00527E0F"/>
    <w:rsid w:val="00602E27"/>
    <w:rsid w:val="00627F60"/>
    <w:rsid w:val="00636E43"/>
    <w:rsid w:val="006579D0"/>
    <w:rsid w:val="00776ADD"/>
    <w:rsid w:val="00793F39"/>
    <w:rsid w:val="007D4456"/>
    <w:rsid w:val="00850DD9"/>
    <w:rsid w:val="008E6EC5"/>
    <w:rsid w:val="008F2591"/>
    <w:rsid w:val="00946FFC"/>
    <w:rsid w:val="00985A42"/>
    <w:rsid w:val="009A56B0"/>
    <w:rsid w:val="009B44E6"/>
    <w:rsid w:val="00A23581"/>
    <w:rsid w:val="00A2783B"/>
    <w:rsid w:val="00B07DED"/>
    <w:rsid w:val="00B11E91"/>
    <w:rsid w:val="00BA4F06"/>
    <w:rsid w:val="00BF1006"/>
    <w:rsid w:val="00C70E4A"/>
    <w:rsid w:val="00C8347E"/>
    <w:rsid w:val="00C957AF"/>
    <w:rsid w:val="00CF629C"/>
    <w:rsid w:val="00D13650"/>
    <w:rsid w:val="00D253A0"/>
    <w:rsid w:val="00D27FF1"/>
    <w:rsid w:val="00DB26B8"/>
    <w:rsid w:val="00DD0C8F"/>
    <w:rsid w:val="00ED4ECC"/>
    <w:rsid w:val="00F0450A"/>
    <w:rsid w:val="00F32D48"/>
    <w:rsid w:val="00FB3EA2"/>
    <w:rsid w:val="00FC3FAF"/>
    <w:rsid w:val="024B49A3"/>
    <w:rsid w:val="0B112811"/>
    <w:rsid w:val="219E1383"/>
    <w:rsid w:val="24A37C1B"/>
    <w:rsid w:val="2AB52701"/>
    <w:rsid w:val="2AF87495"/>
    <w:rsid w:val="3312208F"/>
    <w:rsid w:val="357D7A1B"/>
    <w:rsid w:val="37FF7B0B"/>
    <w:rsid w:val="44915EA7"/>
    <w:rsid w:val="46AB6ED1"/>
    <w:rsid w:val="608A3B00"/>
    <w:rsid w:val="640D35E2"/>
    <w:rsid w:val="722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5D68A"/>
  <w15:docId w15:val="{D8D62C2A-E43D-4571-9554-CAF03F5A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F60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2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627F60"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rsid w:val="00627F6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27F6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27F60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5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579D0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579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579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1AAA56-FCB5-4B38-93C4-90669A3F8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</Words>
  <Characters>1274</Characters>
  <Application>Microsoft Office Word</Application>
  <DocSecurity>0</DocSecurity>
  <Lines>10</Lines>
  <Paragraphs>2</Paragraphs>
  <ScaleCrop>false</ScaleCrop>
  <Company>China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gabriel.bun@gmail.com</dc:creator>
  <cp:lastModifiedBy>KUN LIN</cp:lastModifiedBy>
  <cp:revision>2</cp:revision>
  <cp:lastPrinted>2024-12-17T01:24:00Z</cp:lastPrinted>
  <dcterms:created xsi:type="dcterms:W3CDTF">2024-12-17T08:28:00Z</dcterms:created>
  <dcterms:modified xsi:type="dcterms:W3CDTF">2024-12-17T08:28:00Z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